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2F7ABAD4" wp14:editId="125E28C4">
            <wp:simplePos x="0" y="0"/>
            <wp:positionH relativeFrom="column">
              <wp:posOffset>4680642</wp:posOffset>
            </wp:positionH>
            <wp:positionV relativeFrom="paragraph">
              <wp:posOffset>4527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30" cy="52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:rsidR="00790EB6" w:rsidRPr="006778BD" w:rsidRDefault="006C7FEB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Literacy </w:t>
      </w:r>
      <w:r w:rsidR="00790EB6" w:rsidRPr="006778BD">
        <w:rPr>
          <w:rFonts w:ascii="Times New Roman" w:hAnsi="Times New Roman"/>
          <w:sz w:val="32"/>
          <w:szCs w:val="32"/>
        </w:rPr>
        <w:t>Concentration</w:t>
      </w:r>
    </w:p>
    <w:p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A#:____________________________</w:t>
      </w:r>
    </w:p>
    <w:p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1742"/>
        <w:gridCol w:w="810"/>
        <w:gridCol w:w="810"/>
        <w:gridCol w:w="1620"/>
      </w:tblGrid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0A4D24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Choose at least one of the following: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 Thinking with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Theory 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in Qualitative Research </w:t>
            </w:r>
            <w:r>
              <w:rPr>
                <w:rFonts w:ascii="Times New Roman" w:eastAsia="Calibri" w:hAnsi="Times New Roman" w:cs="Times New Roman"/>
                <w:sz w:val="20"/>
              </w:rPr>
              <w:t>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Also Recommended: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778BD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6778BD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314"/>
          <w:jc w:val="center"/>
        </w:trPr>
        <w:tc>
          <w:tcPr>
            <w:tcW w:w="47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0A4D24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9F3337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 w:rsidR="009F3337">
              <w:rPr>
                <w:rFonts w:ascii="Times New Roman" w:eastAsia="Calibri" w:hAnsi="Times New Roman" w:cs="Times New Roman"/>
                <w:b/>
                <w:sz w:val="20"/>
              </w:rPr>
              <w:t>Literacy Concentration (23 Credits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104390" w:rsidP="00104390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104390">
              <w:rPr>
                <w:rFonts w:ascii="Times New Roman" w:eastAsia="Calibri" w:hAnsi="Times New Roman" w:cs="Times New Roman"/>
                <w:sz w:val="20"/>
              </w:rPr>
              <w:t>TEAL 7320 Theories and Models of Literacy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104390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104390">
              <w:rPr>
                <w:rFonts w:ascii="Times New Roman" w:eastAsia="Calibri" w:hAnsi="Times New Roman" w:cs="Times New Roman"/>
                <w:sz w:val="20"/>
              </w:rPr>
              <w:t>TEAL 7321 Foundations of Language and Literacy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104390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104390">
              <w:rPr>
                <w:rFonts w:ascii="Times New Roman" w:eastAsia="Calibri" w:hAnsi="Times New Roman" w:cs="Times New Roman"/>
                <w:sz w:val="20"/>
              </w:rPr>
              <w:t>TEAL 7322 Research in Literacy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104390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104390">
              <w:rPr>
                <w:rFonts w:ascii="Times New Roman" w:eastAsia="Calibri" w:hAnsi="Times New Roman" w:cs="Times New Roman"/>
                <w:sz w:val="20"/>
              </w:rPr>
              <w:t>TEAL 7323 Literacy Education Teacher Training and Development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shd w:val="clear" w:color="auto" w:fill="auto"/>
            <w:vAlign w:val="center"/>
          </w:tcPr>
          <w:p w:rsidR="00790EB6" w:rsidRPr="00B57AE3" w:rsidRDefault="00104390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104390">
              <w:rPr>
                <w:rFonts w:ascii="Times New Roman" w:eastAsia="Calibri" w:hAnsi="Times New Roman" w:cs="Times New Roman"/>
                <w:sz w:val="20"/>
              </w:rPr>
              <w:t>TEAL 7324 Advanced Studies in Literacy Assessment and Intervention (3)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0A4D24" w:rsidRDefault="000A4D24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0A4D24">
              <w:rPr>
                <w:rFonts w:ascii="Times New Roman" w:eastAsia="Calibri" w:hAnsi="Times New Roman" w:cs="Times New Roman"/>
                <w:sz w:val="20"/>
              </w:rPr>
              <w:t xml:space="preserve">TEAL 7327 Literacy Research Apprenticeship (1) </w:t>
            </w:r>
            <w:r w:rsidRPr="000A4D24">
              <w:rPr>
                <w:rFonts w:ascii="Times New Roman" w:eastAsia="Calibri" w:hAnsi="Times New Roman" w:cs="Times New Roman"/>
                <w:sz w:val="14"/>
                <w:szCs w:val="14"/>
              </w:rPr>
              <w:t>(taken as 1-credit class over 2 semesters; total of 2 credits required)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D11FE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11FE" w:rsidRPr="00B57AE3" w:rsidRDefault="000A4D24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0A4D24">
              <w:rPr>
                <w:rFonts w:ascii="Times New Roman" w:eastAsia="Calibri" w:hAnsi="Times New Roman" w:cs="Times New Roman"/>
                <w:sz w:val="20"/>
              </w:rPr>
              <w:t>TEAL 7327 Literacy Research Apprenticeship (1)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B6" w:rsidRPr="00B57AE3" w:rsidRDefault="000A4D24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0A4D24">
              <w:rPr>
                <w:rFonts w:ascii="Times New Roman" w:eastAsia="Calibri" w:hAnsi="Times New Roman" w:cs="Times New Roman"/>
                <w:sz w:val="20"/>
              </w:rPr>
              <w:t>TEAL 7820 Special Topics (3)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D11FE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FE" w:rsidRPr="00B57AE3" w:rsidRDefault="000A4D24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0A4D24">
              <w:rPr>
                <w:rFonts w:ascii="Times New Roman" w:eastAsia="Calibri" w:hAnsi="Times New Roman" w:cs="Times New Roman"/>
                <w:sz w:val="20"/>
              </w:rPr>
              <w:t xml:space="preserve">TEAL 7326 Designing and Conducting Literacy Research: A Capstone </w:t>
            </w:r>
            <w:r>
              <w:rPr>
                <w:rFonts w:ascii="Times New Roman" w:eastAsia="Calibri" w:hAnsi="Times New Roman" w:cs="Times New Roman"/>
                <w:sz w:val="20"/>
              </w:rPr>
              <w:t>E</w:t>
            </w:r>
            <w:r w:rsidRPr="000A4D24">
              <w:rPr>
                <w:rFonts w:ascii="Times New Roman" w:eastAsia="Calibri" w:hAnsi="Times New Roman" w:cs="Times New Roman"/>
                <w:sz w:val="20"/>
              </w:rPr>
              <w:t>xperience (3)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1FE" w:rsidRPr="00B57AE3" w:rsidRDefault="00ED11FE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ED11FE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5459B5" w:rsidRDefault="006778BD" w:rsidP="009F3337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IV. Electives (</w:t>
            </w:r>
            <w:r w:rsidR="009F3337">
              <w:rPr>
                <w:rFonts w:ascii="Times New Roman" w:eastAsia="Calibri" w:hAnsi="Times New Roman" w:cs="Times New Roman"/>
                <w:b/>
                <w:sz w:val="20"/>
              </w:rPr>
              <w:t>0-3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Prereqs</w:t>
            </w:r>
            <w:proofErr w:type="spellEnd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such as PSY 3010, EDUC/PSY 6570, and ITLS 7920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cannot be used to complete the Program of S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tudy</w:t>
            </w:r>
            <w:r w:rsidR="005459B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 </w:t>
            </w:r>
          </w:p>
          <w:p w:rsidR="00790EB6" w:rsidRPr="00B57AE3" w:rsidRDefault="005459B5" w:rsidP="005459B5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Possible Electives include TEAL 7900, TEAL 7910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ED11FE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9F3337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Dissertation Credits (12 </w:t>
            </w:r>
            <w:r w:rsidR="009F3337">
              <w:rPr>
                <w:rFonts w:ascii="Times New Roman" w:eastAsia="Calibri" w:hAnsi="Times New Roman" w:cs="Times New Roman"/>
                <w:b/>
                <w:sz w:val="20"/>
              </w:rPr>
              <w:t>C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redits</w:t>
            </w:r>
            <w:r w:rsidR="009F3337">
              <w:rPr>
                <w:rFonts w:ascii="Times New Roman" w:eastAsia="Calibri" w:hAnsi="Times New Roman" w:cs="Times New Roman"/>
                <w:b/>
                <w:sz w:val="20"/>
              </w:rPr>
              <w:t xml:space="preserve">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0A4D2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72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0A4D24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:rsidR="001B62C7" w:rsidRDefault="001B62C7">
      <w:pPr>
        <w:rPr>
          <w:rFonts w:ascii="Times New Roman" w:hAnsi="Times New Roman" w:cs="Times New Roman"/>
        </w:rPr>
      </w:pPr>
      <w:bookmarkStart w:id="0" w:name="_GoBack"/>
      <w:bookmarkEnd w:id="0"/>
    </w:p>
    <w:p w:rsidR="00056798" w:rsidRPr="006778BD" w:rsidRDefault="006778BD">
      <w:pPr>
        <w:rPr>
          <w:rFonts w:ascii="Times New Roman" w:hAnsi="Times New Roman" w:cs="Times New Roman"/>
        </w:rPr>
      </w:pPr>
      <w:r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>_</w:t>
      </w:r>
    </w:p>
    <w:sectPr w:rsidR="00056798" w:rsidRPr="006778BD" w:rsidSect="000A4D24">
      <w:footerReference w:type="default" r:id="rId7"/>
      <w:pgSz w:w="12240" w:h="15840"/>
      <w:pgMar w:top="720" w:right="1008" w:bottom="180" w:left="1008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02" w:rsidRDefault="00591A02" w:rsidP="00E335C3">
      <w:pPr>
        <w:spacing w:after="0" w:line="240" w:lineRule="auto"/>
      </w:pPr>
      <w:r>
        <w:separator/>
      </w:r>
    </w:p>
  </w:endnote>
  <w:endnote w:type="continuationSeparator" w:id="0">
    <w:p w:rsidR="00591A02" w:rsidRDefault="00591A02" w:rsidP="00E3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3" w:rsidRPr="005459B5" w:rsidRDefault="00E335C3" w:rsidP="00E335C3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5459B5">
      <w:rPr>
        <w:rFonts w:ascii="Times New Roman" w:hAnsi="Times New Roman" w:cs="Times New Roman"/>
        <w:sz w:val="18"/>
        <w:szCs w:val="18"/>
      </w:rPr>
      <w:t>Revised 7-2020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02" w:rsidRDefault="00591A02" w:rsidP="00E335C3">
      <w:pPr>
        <w:spacing w:after="0" w:line="240" w:lineRule="auto"/>
      </w:pPr>
      <w:r>
        <w:separator/>
      </w:r>
    </w:p>
  </w:footnote>
  <w:footnote w:type="continuationSeparator" w:id="0">
    <w:p w:rsidR="00591A02" w:rsidRDefault="00591A02" w:rsidP="00E3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B6"/>
    <w:rsid w:val="00056798"/>
    <w:rsid w:val="000A4D24"/>
    <w:rsid w:val="00104390"/>
    <w:rsid w:val="001B62C7"/>
    <w:rsid w:val="002651A9"/>
    <w:rsid w:val="005459B5"/>
    <w:rsid w:val="00591A02"/>
    <w:rsid w:val="00596578"/>
    <w:rsid w:val="005B747A"/>
    <w:rsid w:val="006778BD"/>
    <w:rsid w:val="006C7FEB"/>
    <w:rsid w:val="00714524"/>
    <w:rsid w:val="00790EB6"/>
    <w:rsid w:val="00885F5E"/>
    <w:rsid w:val="009F3337"/>
    <w:rsid w:val="00B51A4D"/>
    <w:rsid w:val="00E335C3"/>
    <w:rsid w:val="00ED11FE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C812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3"/>
  </w:style>
  <w:style w:type="paragraph" w:styleId="Footer">
    <w:name w:val="footer"/>
    <w:basedOn w:val="Normal"/>
    <w:link w:val="Foot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1981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Kit Mohr</cp:lastModifiedBy>
  <cp:revision>2</cp:revision>
  <dcterms:created xsi:type="dcterms:W3CDTF">2020-08-10T01:38:00Z</dcterms:created>
  <dcterms:modified xsi:type="dcterms:W3CDTF">2020-08-10T01:38:00Z</dcterms:modified>
</cp:coreProperties>
</file>