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07A6F" w14:textId="77777777" w:rsidR="00076450" w:rsidRPr="000B3AF2" w:rsidRDefault="00405A89" w:rsidP="00076450">
      <w:pPr>
        <w:jc w:val="center"/>
        <w:rPr>
          <w:b/>
          <w:sz w:val="32"/>
        </w:rPr>
      </w:pPr>
      <w:r>
        <w:rPr>
          <w:b/>
          <w:sz w:val="32"/>
        </w:rPr>
        <w:t>Curriculu</w:t>
      </w:r>
      <w:r w:rsidR="00802C3A">
        <w:rPr>
          <w:b/>
          <w:sz w:val="32"/>
        </w:rPr>
        <w:t>m Vita</w:t>
      </w:r>
    </w:p>
    <w:p w14:paraId="6845D08F" w14:textId="77777777" w:rsidR="00076450" w:rsidRPr="000B3AF2" w:rsidRDefault="00076450" w:rsidP="00076450"/>
    <w:p w14:paraId="595EEECA" w14:textId="77777777" w:rsidR="00076450" w:rsidRPr="000B3AF2" w:rsidRDefault="00076450" w:rsidP="00076450"/>
    <w:p w14:paraId="29FBAA5A" w14:textId="77777777" w:rsidR="00076450" w:rsidRPr="000B3AF2" w:rsidRDefault="00076450" w:rsidP="00076450"/>
    <w:p w14:paraId="36C318E9" w14:textId="77777777" w:rsidR="000B3F6B" w:rsidRDefault="003D72AF" w:rsidP="00076450">
      <w:r>
        <w:rPr>
          <w:b/>
        </w:rPr>
        <w:t xml:space="preserve">Summer </w:t>
      </w:r>
      <w:r w:rsidR="0001029A">
        <w:rPr>
          <w:b/>
        </w:rPr>
        <w:t>Gunn</w:t>
      </w:r>
      <w:r w:rsidR="009D513E">
        <w:tab/>
      </w:r>
      <w:r w:rsidR="009D513E">
        <w:tab/>
      </w:r>
      <w:r w:rsidR="009D513E">
        <w:tab/>
      </w:r>
    </w:p>
    <w:p w14:paraId="00B706E6" w14:textId="20B04574" w:rsidR="00076450" w:rsidRDefault="00F9381C" w:rsidP="00076450">
      <w:r>
        <w:t xml:space="preserve">Clinical Instructor </w:t>
      </w:r>
    </w:p>
    <w:p w14:paraId="7405E1B1" w14:textId="37786B30" w:rsidR="00F9381C" w:rsidRDefault="00F9381C" w:rsidP="00076450">
      <w:r>
        <w:t xml:space="preserve">Department of Special </w:t>
      </w:r>
      <w:proofErr w:type="spellStart"/>
      <w:r>
        <w:t>Educatio</w:t>
      </w:r>
      <w:proofErr w:type="spellEnd"/>
      <w:r>
        <w:t xml:space="preserve"> and Rehabilitation</w:t>
      </w:r>
    </w:p>
    <w:p w14:paraId="25653A40" w14:textId="33A681D0" w:rsidR="00F9381C" w:rsidRDefault="00F9381C" w:rsidP="00076450">
      <w:r>
        <w:t>Utah State University</w:t>
      </w:r>
    </w:p>
    <w:p w14:paraId="21B4E449" w14:textId="3A6936C4" w:rsidR="00F9381C" w:rsidRDefault="00F9381C" w:rsidP="00076450">
      <w:r>
        <w:t>(435) 797-5377</w:t>
      </w:r>
    </w:p>
    <w:p w14:paraId="15CED25F" w14:textId="7166D624" w:rsidR="00F9381C" w:rsidRPr="000B3AF2" w:rsidRDefault="00F9381C" w:rsidP="00076450">
      <w:r>
        <w:t>summer.gunn@usu.edu</w:t>
      </w:r>
    </w:p>
    <w:p w14:paraId="08904F71" w14:textId="77777777" w:rsidR="00076450" w:rsidRPr="000B3AF2" w:rsidRDefault="00076450" w:rsidP="00076450">
      <w:pPr>
        <w:pBdr>
          <w:bottom w:val="single" w:sz="12" w:space="1" w:color="auto"/>
        </w:pBdr>
      </w:pPr>
    </w:p>
    <w:p w14:paraId="23446A23" w14:textId="77777777" w:rsidR="00076450" w:rsidRPr="000B3AF2" w:rsidRDefault="00076450" w:rsidP="00076450"/>
    <w:p w14:paraId="12A875A8" w14:textId="77777777" w:rsidR="00076450" w:rsidRPr="000B3AF2" w:rsidRDefault="00076450" w:rsidP="00076450">
      <w:pPr>
        <w:widowControl w:val="0"/>
        <w:autoSpaceDE w:val="0"/>
        <w:autoSpaceDN w:val="0"/>
        <w:adjustRightInd w:val="0"/>
        <w:rPr>
          <w:b/>
        </w:rPr>
      </w:pPr>
      <w:r w:rsidRPr="000B3AF2">
        <w:rPr>
          <w:b/>
        </w:rPr>
        <w:t>EDUCATIONAL HISTORY</w:t>
      </w:r>
    </w:p>
    <w:p w14:paraId="63B65AF3" w14:textId="77777777" w:rsidR="00076450" w:rsidRPr="000B3AF2" w:rsidRDefault="00076450" w:rsidP="00076450">
      <w:pPr>
        <w:widowControl w:val="0"/>
        <w:autoSpaceDE w:val="0"/>
        <w:autoSpaceDN w:val="0"/>
        <w:adjustRightInd w:val="0"/>
        <w:rPr>
          <w:b/>
          <w:i/>
        </w:rPr>
      </w:pPr>
    </w:p>
    <w:p w14:paraId="65CC0536" w14:textId="77777777" w:rsidR="00076450" w:rsidRPr="000B3AF2" w:rsidRDefault="00076450" w:rsidP="00076450">
      <w:pPr>
        <w:widowControl w:val="0"/>
        <w:autoSpaceDE w:val="0"/>
        <w:autoSpaceDN w:val="0"/>
        <w:adjustRightInd w:val="0"/>
        <w:rPr>
          <w:b/>
          <w:i/>
        </w:rPr>
      </w:pPr>
      <w:r w:rsidRPr="000B3AF2">
        <w:rPr>
          <w:b/>
          <w:i/>
        </w:rPr>
        <w:t xml:space="preserve">Utah State University </w:t>
      </w:r>
    </w:p>
    <w:p w14:paraId="5EF0E48C" w14:textId="77777777" w:rsidR="00076450" w:rsidRPr="000B3AF2" w:rsidRDefault="00076450" w:rsidP="00076450">
      <w:pPr>
        <w:widowControl w:val="0"/>
        <w:autoSpaceDE w:val="0"/>
        <w:autoSpaceDN w:val="0"/>
        <w:adjustRightInd w:val="0"/>
        <w:rPr>
          <w:b/>
          <w:i/>
        </w:rPr>
      </w:pPr>
      <w:r w:rsidRPr="000B3AF2">
        <w:rPr>
          <w:b/>
          <w:i/>
        </w:rPr>
        <w:t xml:space="preserve">Advisor: </w:t>
      </w:r>
      <w:r w:rsidR="0055263C">
        <w:rPr>
          <w:b/>
          <w:i/>
        </w:rPr>
        <w:t xml:space="preserve">Thomas </w:t>
      </w:r>
      <w:proofErr w:type="spellStart"/>
      <w:r w:rsidR="0055263C">
        <w:rPr>
          <w:b/>
          <w:i/>
        </w:rPr>
        <w:t>Higbee</w:t>
      </w:r>
      <w:proofErr w:type="spellEnd"/>
      <w:r w:rsidRPr="000B3AF2">
        <w:rPr>
          <w:b/>
          <w:i/>
        </w:rPr>
        <w:t>, Ph.D.</w:t>
      </w:r>
    </w:p>
    <w:p w14:paraId="5A7CB955" w14:textId="77777777" w:rsidR="00076450" w:rsidRPr="000B3AF2" w:rsidRDefault="00076450" w:rsidP="00076450">
      <w:pPr>
        <w:widowControl w:val="0"/>
        <w:autoSpaceDE w:val="0"/>
        <w:autoSpaceDN w:val="0"/>
        <w:adjustRightInd w:val="0"/>
      </w:pPr>
      <w:r w:rsidRPr="000B3AF2">
        <w:t>Major: Special Education</w:t>
      </w:r>
    </w:p>
    <w:p w14:paraId="7DDECFFC" w14:textId="77777777" w:rsidR="00076450" w:rsidRPr="000B3AF2" w:rsidRDefault="00076450" w:rsidP="00076450">
      <w:pPr>
        <w:widowControl w:val="0"/>
        <w:autoSpaceDE w:val="0"/>
        <w:autoSpaceDN w:val="0"/>
        <w:adjustRightInd w:val="0"/>
      </w:pPr>
      <w:r w:rsidRPr="000B3AF2">
        <w:t xml:space="preserve">Degree: Master of </w:t>
      </w:r>
      <w:r w:rsidR="0055263C">
        <w:t>Educati</w:t>
      </w:r>
      <w:r w:rsidR="003A0F82">
        <w:t>on</w:t>
      </w:r>
      <w:r w:rsidR="003A0F82">
        <w:tab/>
      </w:r>
      <w:r w:rsidR="003A0F82">
        <w:tab/>
      </w:r>
      <w:r w:rsidR="009D513E">
        <w:tab/>
        <w:t>2011</w:t>
      </w:r>
    </w:p>
    <w:p w14:paraId="67DDFC24" w14:textId="77777777" w:rsidR="00076450" w:rsidRDefault="0055263C" w:rsidP="00076450">
      <w:pPr>
        <w:rPr>
          <w:sz w:val="20"/>
          <w:szCs w:val="36"/>
        </w:rPr>
      </w:pPr>
      <w:r>
        <w:t xml:space="preserve">Project: </w:t>
      </w:r>
      <w:r w:rsidRPr="0055263C">
        <w:rPr>
          <w:sz w:val="20"/>
          <w:szCs w:val="36"/>
        </w:rPr>
        <w:t xml:space="preserve">CREATING AND EVALUATING TEACHER TRAINING MODULES IN APPLIED </w:t>
      </w:r>
      <w:r>
        <w:rPr>
          <w:sz w:val="20"/>
          <w:szCs w:val="36"/>
        </w:rPr>
        <w:tab/>
        <w:t xml:space="preserve">   </w:t>
      </w:r>
      <w:r>
        <w:rPr>
          <w:sz w:val="20"/>
          <w:szCs w:val="36"/>
        </w:rPr>
        <w:tab/>
        <w:t xml:space="preserve"> </w:t>
      </w:r>
      <w:r>
        <w:rPr>
          <w:sz w:val="20"/>
          <w:szCs w:val="36"/>
        </w:rPr>
        <w:tab/>
      </w:r>
      <w:r w:rsidRPr="0055263C">
        <w:rPr>
          <w:sz w:val="20"/>
          <w:szCs w:val="36"/>
        </w:rPr>
        <w:t>BEHAVIOR ANALYSIS</w:t>
      </w:r>
    </w:p>
    <w:p w14:paraId="4A1EEC2F" w14:textId="77777777" w:rsidR="0001029A" w:rsidRDefault="0001029A" w:rsidP="00076450">
      <w:r w:rsidRPr="0001029A">
        <w:t>Honors:</w:t>
      </w:r>
    </w:p>
    <w:p w14:paraId="1F57B1A0" w14:textId="77777777" w:rsidR="0001029A" w:rsidRPr="0001029A" w:rsidRDefault="0001029A" w:rsidP="0001029A">
      <w:pPr>
        <w:pStyle w:val="ListParagraph"/>
        <w:numPr>
          <w:ilvl w:val="0"/>
          <w:numId w:val="10"/>
        </w:numPr>
      </w:pPr>
      <w:r>
        <w:t xml:space="preserve">Creative Project of the Year </w:t>
      </w:r>
      <w:r w:rsidR="00477A47">
        <w:t>for the D</w:t>
      </w:r>
      <w:r w:rsidR="003A0F82">
        <w:t>epartment of Special Educa</w:t>
      </w:r>
      <w:r w:rsidR="00BD223A">
        <w:t>t</w:t>
      </w:r>
      <w:r w:rsidR="003A0F82">
        <w:t xml:space="preserve">ion and Rehabilitation. </w:t>
      </w:r>
    </w:p>
    <w:p w14:paraId="024605D8" w14:textId="77777777" w:rsidR="00076450" w:rsidRPr="000B3AF2" w:rsidRDefault="00076450" w:rsidP="00076450"/>
    <w:p w14:paraId="535AE438" w14:textId="77777777" w:rsidR="00076450" w:rsidRPr="000B3AF2" w:rsidRDefault="00076450" w:rsidP="00076450">
      <w:pPr>
        <w:widowControl w:val="0"/>
        <w:autoSpaceDE w:val="0"/>
        <w:autoSpaceDN w:val="0"/>
        <w:adjustRightInd w:val="0"/>
        <w:rPr>
          <w:b/>
          <w:i/>
        </w:rPr>
      </w:pPr>
      <w:r w:rsidRPr="000B3AF2">
        <w:rPr>
          <w:b/>
          <w:i/>
        </w:rPr>
        <w:t>Utah State University</w:t>
      </w:r>
    </w:p>
    <w:p w14:paraId="60F20D63" w14:textId="77777777" w:rsidR="00076450" w:rsidRPr="000B3AF2" w:rsidRDefault="00076450" w:rsidP="00076450">
      <w:pPr>
        <w:widowControl w:val="0"/>
        <w:autoSpaceDE w:val="0"/>
        <w:autoSpaceDN w:val="0"/>
        <w:adjustRightInd w:val="0"/>
        <w:rPr>
          <w:b/>
          <w:i/>
        </w:rPr>
      </w:pPr>
      <w:r w:rsidRPr="000B3AF2">
        <w:rPr>
          <w:b/>
          <w:i/>
        </w:rPr>
        <w:t xml:space="preserve">Advisor: </w:t>
      </w:r>
      <w:r w:rsidR="0055263C">
        <w:rPr>
          <w:b/>
          <w:i/>
        </w:rPr>
        <w:t>Robert Morgan</w:t>
      </w:r>
      <w:r w:rsidRPr="000B3AF2">
        <w:rPr>
          <w:b/>
          <w:i/>
        </w:rPr>
        <w:t xml:space="preserve">, </w:t>
      </w:r>
      <w:proofErr w:type="gramStart"/>
      <w:r w:rsidRPr="000B3AF2">
        <w:rPr>
          <w:b/>
          <w:i/>
        </w:rPr>
        <w:t>Ph.D.</w:t>
      </w:r>
      <w:r w:rsidR="0055263C">
        <w:rPr>
          <w:b/>
          <w:i/>
        </w:rPr>
        <w:t xml:space="preserve"> ;</w:t>
      </w:r>
      <w:proofErr w:type="gramEnd"/>
      <w:r w:rsidR="0055263C">
        <w:rPr>
          <w:b/>
          <w:i/>
        </w:rPr>
        <w:t xml:space="preserve"> Barb </w:t>
      </w:r>
      <w:proofErr w:type="spellStart"/>
      <w:r w:rsidR="0055263C">
        <w:rPr>
          <w:b/>
          <w:i/>
        </w:rPr>
        <w:t>Fiechtl</w:t>
      </w:r>
      <w:proofErr w:type="spellEnd"/>
    </w:p>
    <w:p w14:paraId="40F88607" w14:textId="77777777" w:rsidR="00076450" w:rsidRPr="000B3AF2" w:rsidRDefault="00076450" w:rsidP="00076450">
      <w:pPr>
        <w:widowControl w:val="0"/>
        <w:autoSpaceDE w:val="0"/>
        <w:autoSpaceDN w:val="0"/>
        <w:adjustRightInd w:val="0"/>
      </w:pPr>
      <w:r w:rsidRPr="000B3AF2">
        <w:t xml:space="preserve">Major: </w:t>
      </w:r>
      <w:r w:rsidR="0055263C">
        <w:t>Special Education Severe Disabilities/ Early childhood</w:t>
      </w:r>
    </w:p>
    <w:p w14:paraId="193A8613" w14:textId="77777777" w:rsidR="00076450" w:rsidRPr="000B3AF2" w:rsidRDefault="00076450" w:rsidP="00076450">
      <w:pPr>
        <w:widowControl w:val="0"/>
        <w:autoSpaceDE w:val="0"/>
        <w:autoSpaceDN w:val="0"/>
        <w:adjustRightInd w:val="0"/>
      </w:pPr>
      <w:r w:rsidRPr="000B3AF2">
        <w:t xml:space="preserve">Degree: Bachelor of Science, </w:t>
      </w:r>
      <w:r w:rsidRPr="000B3AF2">
        <w:tab/>
      </w:r>
      <w:r w:rsidRPr="000B3AF2">
        <w:tab/>
      </w:r>
      <w:r w:rsidRPr="000B3AF2">
        <w:tab/>
      </w:r>
      <w:r w:rsidR="0055263C">
        <w:t>2004</w:t>
      </w:r>
    </w:p>
    <w:p w14:paraId="75363DF9" w14:textId="77777777" w:rsidR="00076450" w:rsidRPr="000B3AF2" w:rsidRDefault="00076450" w:rsidP="00076450">
      <w:pPr>
        <w:widowControl w:val="0"/>
        <w:autoSpaceDE w:val="0"/>
        <w:autoSpaceDN w:val="0"/>
        <w:adjustRightInd w:val="0"/>
      </w:pPr>
      <w:r w:rsidRPr="000B3AF2">
        <w:t xml:space="preserve">Honors: </w:t>
      </w:r>
    </w:p>
    <w:p w14:paraId="3CF466B4" w14:textId="77777777" w:rsidR="00076450" w:rsidRDefault="00A73A60" w:rsidP="00076450">
      <w:pPr>
        <w:widowControl w:val="0"/>
        <w:numPr>
          <w:ilvl w:val="0"/>
          <w:numId w:val="1"/>
        </w:numPr>
        <w:autoSpaceDE w:val="0"/>
        <w:autoSpaceDN w:val="0"/>
        <w:adjustRightInd w:val="0"/>
      </w:pPr>
      <w:r>
        <w:t xml:space="preserve">Department of Special Education Scholar of the </w:t>
      </w:r>
      <w:proofErr w:type="gramStart"/>
      <w:r>
        <w:t>Year</w:t>
      </w:r>
      <w:r w:rsidR="0055263C">
        <w:t>(</w:t>
      </w:r>
      <w:proofErr w:type="gramEnd"/>
      <w:r w:rsidR="0055263C">
        <w:t>200</w:t>
      </w:r>
      <w:r>
        <w:t>4</w:t>
      </w:r>
      <w:r w:rsidR="00076450" w:rsidRPr="000B3AF2">
        <w:t>)</w:t>
      </w:r>
    </w:p>
    <w:p w14:paraId="0714DAF1" w14:textId="77777777" w:rsidR="006B1290" w:rsidRDefault="006B1290" w:rsidP="00076450">
      <w:pPr>
        <w:widowControl w:val="0"/>
        <w:numPr>
          <w:ilvl w:val="0"/>
          <w:numId w:val="1"/>
        </w:numPr>
        <w:autoSpaceDE w:val="0"/>
        <w:autoSpaceDN w:val="0"/>
        <w:adjustRightInd w:val="0"/>
      </w:pPr>
      <w:r>
        <w:t>Undergraduate Teaching Fellowship in Special Education</w:t>
      </w:r>
    </w:p>
    <w:p w14:paraId="461FF0F8" w14:textId="77777777" w:rsidR="006B1290" w:rsidRPr="000B3AF2" w:rsidRDefault="006B1290" w:rsidP="00076450">
      <w:pPr>
        <w:widowControl w:val="0"/>
        <w:numPr>
          <w:ilvl w:val="0"/>
          <w:numId w:val="1"/>
        </w:numPr>
        <w:autoSpaceDE w:val="0"/>
        <w:autoSpaceDN w:val="0"/>
        <w:adjustRightInd w:val="0"/>
      </w:pPr>
      <w:r>
        <w:t>Dean's List for 8 consecutive semesters</w:t>
      </w:r>
    </w:p>
    <w:p w14:paraId="526C3462" w14:textId="77777777" w:rsidR="00076450" w:rsidRPr="000B3AF2" w:rsidRDefault="00076450" w:rsidP="00076450">
      <w:pPr>
        <w:autoSpaceDE w:val="0"/>
        <w:autoSpaceDN w:val="0"/>
        <w:adjustRightInd w:val="0"/>
        <w:spacing w:before="25"/>
        <w:jc w:val="both"/>
      </w:pPr>
    </w:p>
    <w:p w14:paraId="1C2268B9" w14:textId="77777777" w:rsidR="00894DD7" w:rsidRDefault="00894DD7" w:rsidP="00076450">
      <w:pPr>
        <w:widowControl w:val="0"/>
        <w:autoSpaceDE w:val="0"/>
        <w:autoSpaceDN w:val="0"/>
        <w:adjustRightInd w:val="0"/>
        <w:rPr>
          <w:b/>
        </w:rPr>
      </w:pPr>
      <w:r>
        <w:rPr>
          <w:b/>
        </w:rPr>
        <w:t>AREAS OF RESEARCH INTEREST</w:t>
      </w:r>
    </w:p>
    <w:p w14:paraId="6F1841DE" w14:textId="77777777" w:rsidR="00894DD7" w:rsidRDefault="00A73A60" w:rsidP="00894DD7">
      <w:pPr>
        <w:pStyle w:val="ListParagraph"/>
        <w:widowControl w:val="0"/>
        <w:numPr>
          <w:ilvl w:val="0"/>
          <w:numId w:val="5"/>
        </w:numPr>
        <w:autoSpaceDE w:val="0"/>
        <w:autoSpaceDN w:val="0"/>
        <w:adjustRightInd w:val="0"/>
      </w:pPr>
      <w:r>
        <w:t>Applied Behavior Analysis</w:t>
      </w:r>
    </w:p>
    <w:p w14:paraId="10A3D87D" w14:textId="77777777" w:rsidR="00477A47" w:rsidRPr="00CD4560" w:rsidRDefault="00477A47" w:rsidP="00894DD7">
      <w:pPr>
        <w:pStyle w:val="ListParagraph"/>
        <w:widowControl w:val="0"/>
        <w:numPr>
          <w:ilvl w:val="0"/>
          <w:numId w:val="5"/>
        </w:numPr>
        <w:autoSpaceDE w:val="0"/>
        <w:autoSpaceDN w:val="0"/>
        <w:adjustRightInd w:val="0"/>
      </w:pPr>
      <w:r>
        <w:t>Early Childhood Special Education</w:t>
      </w:r>
    </w:p>
    <w:p w14:paraId="78B4EA2E" w14:textId="77777777" w:rsidR="00894DD7" w:rsidRPr="00CD4560" w:rsidRDefault="00A73A60" w:rsidP="00894DD7">
      <w:pPr>
        <w:pStyle w:val="ListParagraph"/>
        <w:widowControl w:val="0"/>
        <w:numPr>
          <w:ilvl w:val="0"/>
          <w:numId w:val="5"/>
        </w:numPr>
        <w:autoSpaceDE w:val="0"/>
        <w:autoSpaceDN w:val="0"/>
        <w:adjustRightInd w:val="0"/>
      </w:pPr>
      <w:r>
        <w:t>Professional Development</w:t>
      </w:r>
    </w:p>
    <w:p w14:paraId="4F88DE72" w14:textId="77777777" w:rsidR="00894DD7" w:rsidRDefault="00894DD7" w:rsidP="00894DD7">
      <w:pPr>
        <w:widowControl w:val="0"/>
        <w:autoSpaceDE w:val="0"/>
        <w:autoSpaceDN w:val="0"/>
        <w:adjustRightInd w:val="0"/>
        <w:rPr>
          <w:b/>
        </w:rPr>
      </w:pPr>
    </w:p>
    <w:p w14:paraId="50CA9F71" w14:textId="77777777" w:rsidR="005F7DAF" w:rsidRPr="005F7DAF" w:rsidRDefault="00C6327E" w:rsidP="00076450">
      <w:pPr>
        <w:widowControl w:val="0"/>
        <w:autoSpaceDE w:val="0"/>
        <w:autoSpaceDN w:val="0"/>
        <w:adjustRightInd w:val="0"/>
        <w:rPr>
          <w:b/>
        </w:rPr>
      </w:pPr>
      <w:r>
        <w:rPr>
          <w:b/>
        </w:rPr>
        <w:t xml:space="preserve">PROFESSIONAL </w:t>
      </w:r>
      <w:r w:rsidR="00076450" w:rsidRPr="000B3AF2">
        <w:rPr>
          <w:b/>
        </w:rPr>
        <w:t>CERTIFICATIONS HELD</w:t>
      </w:r>
    </w:p>
    <w:p w14:paraId="08539EB3" w14:textId="77777777" w:rsidR="005F7DAF" w:rsidRDefault="005F7DAF" w:rsidP="005F7DAF">
      <w:pPr>
        <w:widowControl w:val="0"/>
        <w:numPr>
          <w:ilvl w:val="0"/>
          <w:numId w:val="4"/>
        </w:numPr>
        <w:autoSpaceDE w:val="0"/>
        <w:autoSpaceDN w:val="0"/>
        <w:adjustRightInd w:val="0"/>
        <w:rPr>
          <w:i/>
        </w:rPr>
      </w:pPr>
      <w:r w:rsidRPr="00CD4560">
        <w:rPr>
          <w:i/>
        </w:rPr>
        <w:t xml:space="preserve">State of Utah Level 2 Teaching Certificate: </w:t>
      </w:r>
      <w:r w:rsidR="00BF7D7D">
        <w:rPr>
          <w:i/>
        </w:rPr>
        <w:t xml:space="preserve">Severe </w:t>
      </w:r>
      <w:r w:rsidRPr="00CD4560">
        <w:rPr>
          <w:i/>
        </w:rPr>
        <w:t>Special Education</w:t>
      </w:r>
    </w:p>
    <w:p w14:paraId="0AFBFB0B" w14:textId="77777777" w:rsidR="00BF7D7D" w:rsidRPr="00CD4560" w:rsidRDefault="00BF7D7D" w:rsidP="00BF7D7D">
      <w:pPr>
        <w:widowControl w:val="0"/>
        <w:numPr>
          <w:ilvl w:val="0"/>
          <w:numId w:val="4"/>
        </w:numPr>
        <w:autoSpaceDE w:val="0"/>
        <w:autoSpaceDN w:val="0"/>
        <w:adjustRightInd w:val="0"/>
        <w:rPr>
          <w:i/>
        </w:rPr>
      </w:pPr>
      <w:r w:rsidRPr="00CD4560">
        <w:rPr>
          <w:i/>
        </w:rPr>
        <w:t>State of Utah Level 2 Teaching Certificate:</w:t>
      </w:r>
      <w:r>
        <w:rPr>
          <w:i/>
        </w:rPr>
        <w:t xml:space="preserve"> Early </w:t>
      </w:r>
      <w:proofErr w:type="gramStart"/>
      <w:r>
        <w:rPr>
          <w:i/>
        </w:rPr>
        <w:t xml:space="preserve">Childhood </w:t>
      </w:r>
      <w:r w:rsidRPr="00CD4560">
        <w:rPr>
          <w:i/>
        </w:rPr>
        <w:t xml:space="preserve"> Special</w:t>
      </w:r>
      <w:proofErr w:type="gramEnd"/>
      <w:r w:rsidRPr="00CD4560">
        <w:rPr>
          <w:i/>
        </w:rPr>
        <w:t xml:space="preserve"> Education</w:t>
      </w:r>
    </w:p>
    <w:p w14:paraId="7FDA8971" w14:textId="77777777" w:rsidR="00BF7D7D" w:rsidRPr="00CD4560" w:rsidRDefault="00BF7D7D" w:rsidP="00BF7D7D">
      <w:pPr>
        <w:widowControl w:val="0"/>
        <w:autoSpaceDE w:val="0"/>
        <w:autoSpaceDN w:val="0"/>
        <w:adjustRightInd w:val="0"/>
        <w:ind w:left="783"/>
        <w:rPr>
          <w:i/>
        </w:rPr>
      </w:pPr>
    </w:p>
    <w:p w14:paraId="7DD7B9F2" w14:textId="77777777" w:rsidR="00CD4560" w:rsidRPr="00CD4560" w:rsidRDefault="00CD4560">
      <w:pPr>
        <w:widowControl w:val="0"/>
        <w:autoSpaceDE w:val="0"/>
        <w:autoSpaceDN w:val="0"/>
        <w:adjustRightInd w:val="0"/>
      </w:pPr>
    </w:p>
    <w:p w14:paraId="58056988" w14:textId="77777777" w:rsidR="007E69BB" w:rsidRDefault="00076450" w:rsidP="00894DD7">
      <w:pPr>
        <w:widowControl w:val="0"/>
        <w:autoSpaceDE w:val="0"/>
        <w:autoSpaceDN w:val="0"/>
        <w:adjustRightInd w:val="0"/>
        <w:rPr>
          <w:b/>
          <w:u w:val="single"/>
        </w:rPr>
      </w:pPr>
      <w:r w:rsidRPr="00894DD7">
        <w:rPr>
          <w:b/>
          <w:u w:val="single"/>
        </w:rPr>
        <w:t>WORK HISTORY: CLINICAL</w:t>
      </w:r>
    </w:p>
    <w:p w14:paraId="62AE608B" w14:textId="77777777" w:rsidR="007E69BB" w:rsidRDefault="007E69BB" w:rsidP="00894DD7">
      <w:pPr>
        <w:widowControl w:val="0"/>
        <w:autoSpaceDE w:val="0"/>
        <w:autoSpaceDN w:val="0"/>
        <w:adjustRightInd w:val="0"/>
        <w:rPr>
          <w:b/>
          <w:u w:val="single"/>
        </w:rPr>
      </w:pPr>
    </w:p>
    <w:p w14:paraId="56BAA20A" w14:textId="77777777" w:rsidR="007E69BB" w:rsidRDefault="007E69BB" w:rsidP="00894DD7">
      <w:pPr>
        <w:widowControl w:val="0"/>
        <w:autoSpaceDE w:val="0"/>
        <w:autoSpaceDN w:val="0"/>
        <w:adjustRightInd w:val="0"/>
      </w:pPr>
      <w:r>
        <w:lastRenderedPageBreak/>
        <w:t>August 2013- Present</w:t>
      </w:r>
      <w:r>
        <w:tab/>
        <w:t>Utah State University Department of Special Education Logan</w:t>
      </w:r>
      <w:r w:rsidR="00CB2263">
        <w:t>,</w:t>
      </w:r>
      <w:r>
        <w:t xml:space="preserve"> UT</w:t>
      </w:r>
    </w:p>
    <w:p w14:paraId="50E748E7" w14:textId="77777777" w:rsidR="007E69BB" w:rsidRDefault="003F71D3" w:rsidP="00894DD7">
      <w:pPr>
        <w:widowControl w:val="0"/>
        <w:autoSpaceDE w:val="0"/>
        <w:autoSpaceDN w:val="0"/>
        <w:adjustRightInd w:val="0"/>
        <w:rPr>
          <w:b/>
        </w:rPr>
      </w:pPr>
      <w:r>
        <w:rPr>
          <w:b/>
        </w:rPr>
        <w:t>I</w:t>
      </w:r>
      <w:r w:rsidR="007E69BB" w:rsidRPr="007E69BB">
        <w:rPr>
          <w:b/>
        </w:rPr>
        <w:t>nstructor</w:t>
      </w:r>
    </w:p>
    <w:p w14:paraId="53E495A4" w14:textId="77777777" w:rsidR="00477A47" w:rsidRPr="00477A47" w:rsidRDefault="00477A47" w:rsidP="00894DD7">
      <w:pPr>
        <w:widowControl w:val="0"/>
        <w:autoSpaceDE w:val="0"/>
        <w:autoSpaceDN w:val="0"/>
        <w:adjustRightInd w:val="0"/>
      </w:pPr>
      <w:r>
        <w:t>SPED- 4000 Education of Exceptional Individuals</w:t>
      </w:r>
    </w:p>
    <w:p w14:paraId="034D989D" w14:textId="77777777" w:rsidR="00477A47" w:rsidRDefault="00477A47" w:rsidP="00894DD7">
      <w:pPr>
        <w:widowControl w:val="0"/>
        <w:autoSpaceDE w:val="0"/>
        <w:autoSpaceDN w:val="0"/>
        <w:adjustRightInd w:val="0"/>
        <w:rPr>
          <w:b/>
        </w:rPr>
      </w:pPr>
    </w:p>
    <w:p w14:paraId="52E45EF4" w14:textId="77777777" w:rsidR="00477A47" w:rsidRDefault="00477A47" w:rsidP="00894DD7">
      <w:pPr>
        <w:widowControl w:val="0"/>
        <w:autoSpaceDE w:val="0"/>
        <w:autoSpaceDN w:val="0"/>
        <w:adjustRightInd w:val="0"/>
      </w:pPr>
      <w:r>
        <w:t>SPED- 5710 Teaching Young Children with Disabilities: Characteristics and Services</w:t>
      </w:r>
    </w:p>
    <w:p w14:paraId="1E1B9F05" w14:textId="77777777" w:rsidR="00477A47" w:rsidRPr="00477A47" w:rsidRDefault="00477A47" w:rsidP="00894DD7">
      <w:pPr>
        <w:widowControl w:val="0"/>
        <w:autoSpaceDE w:val="0"/>
        <w:autoSpaceDN w:val="0"/>
        <w:adjustRightInd w:val="0"/>
      </w:pPr>
    </w:p>
    <w:p w14:paraId="24B04E45" w14:textId="77777777" w:rsidR="007E69BB" w:rsidRDefault="00CB2263" w:rsidP="00894DD7">
      <w:pPr>
        <w:widowControl w:val="0"/>
        <w:autoSpaceDE w:val="0"/>
        <w:autoSpaceDN w:val="0"/>
        <w:adjustRightInd w:val="0"/>
      </w:pPr>
      <w:r>
        <w:t xml:space="preserve">SPED- 5720 Assessment for Eligibility, IEP Development, and Program Planning </w:t>
      </w:r>
    </w:p>
    <w:p w14:paraId="1AB78389" w14:textId="77777777" w:rsidR="00CB2263" w:rsidRPr="00477A47" w:rsidRDefault="00CB2263" w:rsidP="00894DD7">
      <w:pPr>
        <w:widowControl w:val="0"/>
        <w:autoSpaceDE w:val="0"/>
        <w:autoSpaceDN w:val="0"/>
        <w:adjustRightInd w:val="0"/>
        <w:rPr>
          <w:i/>
        </w:rPr>
      </w:pPr>
      <w:r w:rsidRPr="00477A47">
        <w:rPr>
          <w:i/>
        </w:rPr>
        <w:t xml:space="preserve">Course taught as part of the Alternative Teacher Preparation program over Adobe Connect and through Canvas. </w:t>
      </w:r>
    </w:p>
    <w:p w14:paraId="0D3DE9C7" w14:textId="77777777" w:rsidR="00477A47" w:rsidRDefault="00477A47" w:rsidP="00894DD7">
      <w:pPr>
        <w:widowControl w:val="0"/>
        <w:autoSpaceDE w:val="0"/>
        <w:autoSpaceDN w:val="0"/>
        <w:adjustRightInd w:val="0"/>
      </w:pPr>
    </w:p>
    <w:p w14:paraId="1B3E23F4" w14:textId="77777777" w:rsidR="00477A47" w:rsidRDefault="00477A47" w:rsidP="00894DD7">
      <w:pPr>
        <w:widowControl w:val="0"/>
        <w:autoSpaceDE w:val="0"/>
        <w:autoSpaceDN w:val="0"/>
        <w:adjustRightInd w:val="0"/>
      </w:pPr>
      <w:r>
        <w:t>SPED-5730 Strategies for Teaching Young Children with Disabilities</w:t>
      </w:r>
    </w:p>
    <w:p w14:paraId="11321439" w14:textId="77777777" w:rsidR="00F9381C" w:rsidRDefault="00F9381C" w:rsidP="00894DD7">
      <w:pPr>
        <w:widowControl w:val="0"/>
        <w:autoSpaceDE w:val="0"/>
        <w:autoSpaceDN w:val="0"/>
        <w:adjustRightInd w:val="0"/>
      </w:pPr>
    </w:p>
    <w:p w14:paraId="67F974CF" w14:textId="5BA8CDFA" w:rsidR="00F9381C" w:rsidRPr="00F9381C" w:rsidRDefault="00F9381C" w:rsidP="00F9381C">
      <w:r>
        <w:t xml:space="preserve">SPED-5820 </w:t>
      </w:r>
      <w:r w:rsidRPr="00F9381C">
        <w:t>Prac</w:t>
      </w:r>
      <w:r w:rsidRPr="00F9381C">
        <w:rPr>
          <w:color w:val="333333"/>
          <w:shd w:val="clear" w:color="auto" w:fill="FFFFFF"/>
        </w:rPr>
        <w:t>ticum with Young Children with Disabilities in Community Environments</w:t>
      </w:r>
    </w:p>
    <w:p w14:paraId="11B20709" w14:textId="12998514" w:rsidR="00F9381C" w:rsidRPr="00F9381C" w:rsidRDefault="00F9381C" w:rsidP="00894DD7">
      <w:pPr>
        <w:widowControl w:val="0"/>
        <w:autoSpaceDE w:val="0"/>
        <w:autoSpaceDN w:val="0"/>
        <w:adjustRightInd w:val="0"/>
      </w:pPr>
    </w:p>
    <w:p w14:paraId="39F60502" w14:textId="77777777" w:rsidR="00477A47" w:rsidRDefault="00477A47" w:rsidP="00894DD7">
      <w:pPr>
        <w:widowControl w:val="0"/>
        <w:autoSpaceDE w:val="0"/>
        <w:autoSpaceDN w:val="0"/>
        <w:adjustRightInd w:val="0"/>
      </w:pPr>
    </w:p>
    <w:p w14:paraId="2E2AEE80" w14:textId="77777777" w:rsidR="007E69BB" w:rsidRPr="007E69BB" w:rsidRDefault="007E69BB" w:rsidP="00894DD7">
      <w:pPr>
        <w:widowControl w:val="0"/>
        <w:autoSpaceDE w:val="0"/>
        <w:autoSpaceDN w:val="0"/>
        <w:adjustRightInd w:val="0"/>
        <w:rPr>
          <w:b/>
        </w:rPr>
      </w:pPr>
      <w:r w:rsidRPr="007E69BB">
        <w:rPr>
          <w:b/>
        </w:rPr>
        <w:t>Student Teaching Supervisor</w:t>
      </w:r>
    </w:p>
    <w:p w14:paraId="400C76FF" w14:textId="3C86393F" w:rsidR="007E69BB" w:rsidRDefault="007E69BB" w:rsidP="007E69BB">
      <w:pPr>
        <w:widowControl w:val="0"/>
        <w:autoSpaceDE w:val="0"/>
        <w:autoSpaceDN w:val="0"/>
        <w:adjustRightInd w:val="0"/>
      </w:pPr>
      <w:r>
        <w:t xml:space="preserve"> Supervise student teacher</w:t>
      </w:r>
      <w:r w:rsidR="003F71D3">
        <w:t>s and p</w:t>
      </w:r>
      <w:r w:rsidR="00477A47">
        <w:t>racticum students</w:t>
      </w:r>
      <w:r>
        <w:t xml:space="preserve"> through observations and by providing feedback on educator portfolio. Provide</w:t>
      </w:r>
      <w:r w:rsidR="003F71D3">
        <w:t xml:space="preserve"> assistance for development of f</w:t>
      </w:r>
      <w:r>
        <w:t xml:space="preserve">unctional </w:t>
      </w:r>
      <w:r w:rsidR="003F71D3">
        <w:t>behavior assessments, behavior intervention p</w:t>
      </w:r>
      <w:r>
        <w:t>rograms, assistive technology and instructional planning.</w:t>
      </w:r>
      <w:r w:rsidR="0020792B">
        <w:t xml:space="preserve"> Participation in undergraduate and severe committee meetings. </w:t>
      </w:r>
    </w:p>
    <w:p w14:paraId="393DEDF4" w14:textId="77777777" w:rsidR="003F71D3" w:rsidRDefault="003F71D3" w:rsidP="007E69BB">
      <w:pPr>
        <w:widowControl w:val="0"/>
        <w:autoSpaceDE w:val="0"/>
        <w:autoSpaceDN w:val="0"/>
        <w:adjustRightInd w:val="0"/>
      </w:pPr>
    </w:p>
    <w:p w14:paraId="17DE70E6" w14:textId="014B663F" w:rsidR="003F71D3" w:rsidRPr="003F71D3" w:rsidRDefault="003F71D3" w:rsidP="007E69BB">
      <w:pPr>
        <w:widowControl w:val="0"/>
        <w:autoSpaceDE w:val="0"/>
        <w:autoSpaceDN w:val="0"/>
        <w:adjustRightInd w:val="0"/>
        <w:rPr>
          <w:b/>
        </w:rPr>
      </w:pPr>
      <w:r w:rsidRPr="003F71D3">
        <w:rPr>
          <w:b/>
        </w:rPr>
        <w:t>Aggies Elevated</w:t>
      </w:r>
      <w:r>
        <w:rPr>
          <w:b/>
        </w:rPr>
        <w:t xml:space="preserve"> (February 2015- </w:t>
      </w:r>
      <w:r w:rsidR="00F9381C">
        <w:rPr>
          <w:b/>
        </w:rPr>
        <w:t>May 2016</w:t>
      </w:r>
      <w:r>
        <w:rPr>
          <w:b/>
        </w:rPr>
        <w:t>)</w:t>
      </w:r>
    </w:p>
    <w:p w14:paraId="4B9DF76E" w14:textId="77777777" w:rsidR="009D513E" w:rsidRPr="003F71D3" w:rsidRDefault="003F71D3" w:rsidP="00894DD7">
      <w:pPr>
        <w:widowControl w:val="0"/>
        <w:autoSpaceDE w:val="0"/>
        <w:autoSpaceDN w:val="0"/>
        <w:adjustRightInd w:val="0"/>
      </w:pPr>
      <w:r>
        <w:t xml:space="preserve">Provide behavioral coaching to an undergraduate student with autism. Created an observation tool to determine target behaviors to work on during coaching sessions an in vivo feedback. </w:t>
      </w:r>
    </w:p>
    <w:p w14:paraId="062A0291" w14:textId="77777777" w:rsidR="00477A47" w:rsidRDefault="00477A47" w:rsidP="00894DD7">
      <w:pPr>
        <w:widowControl w:val="0"/>
        <w:autoSpaceDE w:val="0"/>
        <w:autoSpaceDN w:val="0"/>
        <w:adjustRightInd w:val="0"/>
        <w:rPr>
          <w:b/>
          <w:u w:val="single"/>
        </w:rPr>
      </w:pPr>
      <w:r>
        <w:rPr>
          <w:b/>
          <w:u w:val="single"/>
        </w:rPr>
        <w:t>________________________________________________________________________</w:t>
      </w:r>
    </w:p>
    <w:p w14:paraId="14B132B8" w14:textId="77777777" w:rsidR="009D513E" w:rsidRPr="009D513E" w:rsidRDefault="009D513E" w:rsidP="00894DD7">
      <w:pPr>
        <w:widowControl w:val="0"/>
        <w:autoSpaceDE w:val="0"/>
        <w:autoSpaceDN w:val="0"/>
        <w:adjustRightInd w:val="0"/>
        <w:rPr>
          <w:sz w:val="20"/>
          <w:szCs w:val="20"/>
        </w:rPr>
      </w:pPr>
      <w:r w:rsidRPr="009D513E">
        <w:t xml:space="preserve">September </w:t>
      </w:r>
      <w:r w:rsidR="00737308">
        <w:t>2009- April 2013</w:t>
      </w:r>
      <w:r w:rsidR="00737308">
        <w:tab/>
      </w:r>
      <w:r>
        <w:t xml:space="preserve">Cache County </w:t>
      </w:r>
      <w:r w:rsidR="00737308">
        <w:t>School District</w:t>
      </w:r>
      <w:r w:rsidR="00737308">
        <w:tab/>
      </w:r>
      <w:r w:rsidR="00737308">
        <w:tab/>
        <w:t xml:space="preserve">North Logan, </w:t>
      </w:r>
      <w:proofErr w:type="spellStart"/>
      <w:r w:rsidR="00737308">
        <w:t>Ut</w:t>
      </w:r>
      <w:proofErr w:type="spellEnd"/>
    </w:p>
    <w:p w14:paraId="6CF37F9A" w14:textId="77777777" w:rsidR="009D513E" w:rsidRPr="000B3AF2" w:rsidRDefault="009D513E" w:rsidP="009D513E">
      <w:pPr>
        <w:autoSpaceDE w:val="0"/>
        <w:autoSpaceDN w:val="0"/>
        <w:adjustRightInd w:val="0"/>
        <w:spacing w:before="19"/>
        <w:jc w:val="both"/>
      </w:pPr>
      <w:r>
        <w:t>May 2004</w:t>
      </w:r>
      <w:r w:rsidRPr="000B3AF2">
        <w:t xml:space="preserve">-August 2005    </w:t>
      </w:r>
    </w:p>
    <w:p w14:paraId="54733114" w14:textId="77777777" w:rsidR="009D513E" w:rsidRDefault="009D513E" w:rsidP="009D513E">
      <w:pPr>
        <w:autoSpaceDE w:val="0"/>
        <w:autoSpaceDN w:val="0"/>
        <w:adjustRightInd w:val="0"/>
        <w:spacing w:before="19"/>
        <w:jc w:val="both"/>
        <w:rPr>
          <w:b/>
        </w:rPr>
      </w:pPr>
      <w:r w:rsidRPr="009D513E">
        <w:rPr>
          <w:b/>
        </w:rPr>
        <w:t>Special Education Preschool Teacher</w:t>
      </w:r>
    </w:p>
    <w:p w14:paraId="622EA91A" w14:textId="77777777" w:rsidR="009D513E" w:rsidRPr="000B3AF2" w:rsidRDefault="009D513E" w:rsidP="009D513E">
      <w:pPr>
        <w:pStyle w:val="BodyTextIndent3"/>
      </w:pPr>
      <w:r>
        <w:t>Responsible for designing and implementing individualized education program, determining child eligibility for special education through assessment, managing a classroom schedule, and supervising paraprofessionals. Participated in professional development activities with other staff at North Park Elementary, PLC’s, as well as in the EYE program.</w:t>
      </w:r>
      <w:r w:rsidR="00A72D8D">
        <w:t xml:space="preserve"> Cooperating teacher for ECSE practicum students and student teachers.</w:t>
      </w:r>
    </w:p>
    <w:p w14:paraId="331A264F" w14:textId="77777777" w:rsidR="009D513E" w:rsidRPr="009D513E" w:rsidRDefault="00477A47">
      <w:pPr>
        <w:autoSpaceDE w:val="0"/>
        <w:autoSpaceDN w:val="0"/>
        <w:adjustRightInd w:val="0"/>
        <w:spacing w:before="19"/>
        <w:jc w:val="both"/>
      </w:pPr>
      <w:r>
        <w:t>________________________________________________________________________</w:t>
      </w:r>
    </w:p>
    <w:p w14:paraId="0D3C72B4" w14:textId="77777777" w:rsidR="00076450" w:rsidRPr="000B3AF2" w:rsidRDefault="00FB204D">
      <w:pPr>
        <w:autoSpaceDE w:val="0"/>
        <w:autoSpaceDN w:val="0"/>
        <w:adjustRightInd w:val="0"/>
        <w:spacing w:before="19"/>
        <w:jc w:val="both"/>
      </w:pPr>
      <w:r>
        <w:t>August 2007</w:t>
      </w:r>
      <w:r w:rsidR="009D513E">
        <w:t>-2009</w:t>
      </w:r>
      <w:r w:rsidR="00076450" w:rsidRPr="000B3AF2">
        <w:t xml:space="preserve">   Washington County School District      St. George, </w:t>
      </w:r>
      <w:proofErr w:type="spellStart"/>
      <w:r w:rsidR="00076450" w:rsidRPr="000B3AF2">
        <w:t>Ut</w:t>
      </w:r>
      <w:proofErr w:type="spellEnd"/>
    </w:p>
    <w:p w14:paraId="63091A3C" w14:textId="77777777" w:rsidR="00076450" w:rsidRPr="000B3AF2" w:rsidRDefault="00076450">
      <w:pPr>
        <w:autoSpaceDE w:val="0"/>
        <w:autoSpaceDN w:val="0"/>
        <w:adjustRightInd w:val="0"/>
        <w:spacing w:before="19"/>
        <w:jc w:val="both"/>
        <w:rPr>
          <w:b/>
          <w:bCs/>
        </w:rPr>
      </w:pPr>
      <w:r w:rsidRPr="000B3AF2">
        <w:t xml:space="preserve"> </w:t>
      </w:r>
      <w:r w:rsidR="00A73A60">
        <w:rPr>
          <w:b/>
          <w:bCs/>
        </w:rPr>
        <w:t>Autism Transition</w:t>
      </w:r>
      <w:r w:rsidRPr="000B3AF2">
        <w:rPr>
          <w:b/>
          <w:bCs/>
        </w:rPr>
        <w:t xml:space="preserve"> Specialist</w:t>
      </w:r>
    </w:p>
    <w:p w14:paraId="6F406E80" w14:textId="77777777" w:rsidR="00076450" w:rsidRPr="000B3AF2" w:rsidRDefault="00076450">
      <w:pPr>
        <w:pStyle w:val="BodyTextIndent3"/>
      </w:pPr>
      <w:r w:rsidRPr="000B3AF2">
        <w:t xml:space="preserve">Responsible for </w:t>
      </w:r>
      <w:r w:rsidR="00FB204D">
        <w:t xml:space="preserve">consulting with elementary special education teachers with students classified with autism in training paraprofessionals in applied behavior analysis, creating curriculum and programs specific to their student needs and creating behavior interventions to teach appropriate classroom behavior. </w:t>
      </w:r>
    </w:p>
    <w:p w14:paraId="15DC0443" w14:textId="77777777" w:rsidR="00076450" w:rsidRPr="000B3AF2" w:rsidRDefault="00477A47">
      <w:pPr>
        <w:pStyle w:val="BodyTextIndent3"/>
      </w:pPr>
      <w:r>
        <w:t>_____________________________________________________________________________________</w:t>
      </w:r>
    </w:p>
    <w:p w14:paraId="349C3736" w14:textId="30C143F7" w:rsidR="00076450" w:rsidRPr="000B3AF2" w:rsidRDefault="00FB204D">
      <w:pPr>
        <w:autoSpaceDE w:val="0"/>
        <w:autoSpaceDN w:val="0"/>
        <w:adjustRightInd w:val="0"/>
        <w:spacing w:before="19"/>
        <w:jc w:val="both"/>
      </w:pPr>
      <w:r>
        <w:t>June 2005- July 2007</w:t>
      </w:r>
      <w:r w:rsidR="00F9381C">
        <w:t xml:space="preserve"> </w:t>
      </w:r>
      <w:r w:rsidRPr="000B3AF2">
        <w:t xml:space="preserve">Washington County School District      St. George, </w:t>
      </w:r>
      <w:proofErr w:type="spellStart"/>
      <w:r w:rsidRPr="000B3AF2">
        <w:t>Ut</w:t>
      </w:r>
      <w:proofErr w:type="spellEnd"/>
    </w:p>
    <w:p w14:paraId="67FEE749" w14:textId="0557DBF1" w:rsidR="00076450" w:rsidRPr="000B3AF2" w:rsidRDefault="00076450">
      <w:pPr>
        <w:autoSpaceDE w:val="0"/>
        <w:autoSpaceDN w:val="0"/>
        <w:adjustRightInd w:val="0"/>
        <w:spacing w:before="19"/>
        <w:jc w:val="both"/>
        <w:rPr>
          <w:b/>
          <w:bCs/>
        </w:rPr>
      </w:pPr>
      <w:r w:rsidRPr="000B3AF2">
        <w:t xml:space="preserve"> </w:t>
      </w:r>
      <w:r w:rsidR="00F9381C">
        <w:rPr>
          <w:b/>
          <w:bCs/>
        </w:rPr>
        <w:t>Early Childhood Special E</w:t>
      </w:r>
      <w:r w:rsidR="00FB204D">
        <w:rPr>
          <w:b/>
          <w:bCs/>
        </w:rPr>
        <w:t>ducation Teacher</w:t>
      </w:r>
    </w:p>
    <w:p w14:paraId="38FBBF1A" w14:textId="77777777" w:rsidR="00076450" w:rsidRPr="000B3AF2" w:rsidRDefault="00FB204D">
      <w:pPr>
        <w:pStyle w:val="BodyTextIndent3"/>
      </w:pPr>
      <w:r>
        <w:t xml:space="preserve">Responsible for designing and implementing individualized education program, determining child eligibility for special education through assessment, managing a classroom schedule, and supervising paraprofessionals. Also responsible for training paraprofessionals in applied behavior analysis and direct </w:t>
      </w:r>
      <w:r>
        <w:lastRenderedPageBreak/>
        <w:t xml:space="preserve">instruction. </w:t>
      </w:r>
    </w:p>
    <w:p w14:paraId="2CDF0B48" w14:textId="77777777" w:rsidR="00076450" w:rsidRPr="000B3AF2" w:rsidRDefault="00477A47">
      <w:pPr>
        <w:autoSpaceDE w:val="0"/>
        <w:autoSpaceDN w:val="0"/>
        <w:adjustRightInd w:val="0"/>
        <w:spacing w:before="19"/>
        <w:jc w:val="both"/>
      </w:pPr>
      <w:r>
        <w:t>________________________________________________________________________</w:t>
      </w:r>
    </w:p>
    <w:p w14:paraId="03C0A3E6" w14:textId="77777777" w:rsidR="00076450" w:rsidRPr="000B3AF2" w:rsidRDefault="006B1290">
      <w:pPr>
        <w:autoSpaceDE w:val="0"/>
        <w:autoSpaceDN w:val="0"/>
        <w:adjustRightInd w:val="0"/>
        <w:spacing w:before="19"/>
        <w:jc w:val="both"/>
      </w:pPr>
      <w:r>
        <w:t>May</w:t>
      </w:r>
      <w:r w:rsidR="00076450" w:rsidRPr="000B3AF2">
        <w:t xml:space="preserve"> 2003-</w:t>
      </w:r>
      <w:r>
        <w:t>January 2004</w:t>
      </w:r>
      <w:r w:rsidR="00076450" w:rsidRPr="000B3AF2">
        <w:t xml:space="preserve">      Utah State University                   Logan, </w:t>
      </w:r>
      <w:proofErr w:type="spellStart"/>
      <w:r w:rsidR="00076450" w:rsidRPr="000B3AF2">
        <w:t>Ut</w:t>
      </w:r>
      <w:proofErr w:type="spellEnd"/>
      <w:r w:rsidR="00076450" w:rsidRPr="000B3AF2">
        <w:t xml:space="preserve"> </w:t>
      </w:r>
    </w:p>
    <w:p w14:paraId="105C60C3" w14:textId="77777777" w:rsidR="00076450" w:rsidRPr="00CD4560" w:rsidRDefault="00076450">
      <w:pPr>
        <w:pStyle w:val="Heading8"/>
        <w:rPr>
          <w:sz w:val="24"/>
          <w:szCs w:val="24"/>
        </w:rPr>
      </w:pPr>
      <w:r w:rsidRPr="00CD4560">
        <w:rPr>
          <w:sz w:val="24"/>
          <w:szCs w:val="24"/>
        </w:rPr>
        <w:t>Autism Tutor</w:t>
      </w:r>
    </w:p>
    <w:p w14:paraId="42F8C0C7" w14:textId="77777777" w:rsidR="00076450" w:rsidRPr="000B3AF2" w:rsidRDefault="00076450">
      <w:pPr>
        <w:autoSpaceDE w:val="0"/>
        <w:autoSpaceDN w:val="0"/>
        <w:adjustRightInd w:val="0"/>
        <w:spacing w:before="25"/>
        <w:ind w:left="68"/>
        <w:jc w:val="both"/>
      </w:pPr>
      <w:r w:rsidRPr="000B3AF2">
        <w:t>Autism Support Services: Education, Research, and Training (</w:t>
      </w:r>
      <w:r w:rsidRPr="000B3AF2">
        <w:rPr>
          <w:b/>
          <w:bCs/>
        </w:rPr>
        <w:t>ASSERT</w:t>
      </w:r>
      <w:r w:rsidRPr="000B3AF2">
        <w:t>) preschool</w:t>
      </w:r>
    </w:p>
    <w:p w14:paraId="5C086503" w14:textId="77777777" w:rsidR="00076450" w:rsidRPr="000B3AF2" w:rsidRDefault="00076450">
      <w:pPr>
        <w:pStyle w:val="BodyTextIndent2"/>
        <w:ind w:left="85"/>
      </w:pPr>
      <w:r w:rsidRPr="000B3AF2">
        <w:t xml:space="preserve">Received training in Applied Behavior Analysis as it relates to instructing children with Autism.  Delivered instruction, implemented Behavior Management Plans, and collected daily data for 3 </w:t>
      </w:r>
      <w:r w:rsidR="00CC50C8" w:rsidRPr="000B3AF2">
        <w:t>student’s</w:t>
      </w:r>
      <w:r w:rsidRPr="000B3AF2">
        <w:t xml:space="preserve"> ages 3-5 diagnosed with Autism.  </w:t>
      </w:r>
    </w:p>
    <w:p w14:paraId="4918124F" w14:textId="77777777" w:rsidR="00076450" w:rsidRPr="000B3AF2" w:rsidRDefault="00477A47" w:rsidP="00477A47">
      <w:r>
        <w:t>_______________________________________________________________________</w:t>
      </w:r>
    </w:p>
    <w:p w14:paraId="3B8341F5" w14:textId="77777777" w:rsidR="00076450" w:rsidRPr="000B3AF2" w:rsidRDefault="006B1290">
      <w:pPr>
        <w:autoSpaceDE w:val="0"/>
        <w:autoSpaceDN w:val="0"/>
        <w:adjustRightInd w:val="0"/>
        <w:spacing w:before="19"/>
        <w:jc w:val="both"/>
      </w:pPr>
      <w:r>
        <w:t>August 2003</w:t>
      </w:r>
      <w:r w:rsidR="00076450" w:rsidRPr="000B3AF2">
        <w:t>-</w:t>
      </w:r>
      <w:r>
        <w:t xml:space="preserve"> December 2003</w:t>
      </w:r>
      <w:r w:rsidR="00076450" w:rsidRPr="000B3AF2">
        <w:t xml:space="preserve">      </w:t>
      </w:r>
      <w:r w:rsidR="000349BB">
        <w:t>Utah State University</w:t>
      </w:r>
      <w:r w:rsidR="00477A47">
        <w:t xml:space="preserve">                   Logan, </w:t>
      </w:r>
      <w:proofErr w:type="spellStart"/>
      <w:r w:rsidR="00477A47">
        <w:t>Ut</w:t>
      </w:r>
      <w:proofErr w:type="spellEnd"/>
    </w:p>
    <w:p w14:paraId="35862501" w14:textId="0159152E" w:rsidR="00076450" w:rsidRPr="00CD4560" w:rsidRDefault="006B1290">
      <w:pPr>
        <w:pStyle w:val="Heading8"/>
        <w:rPr>
          <w:sz w:val="24"/>
          <w:szCs w:val="24"/>
        </w:rPr>
      </w:pPr>
      <w:r>
        <w:rPr>
          <w:sz w:val="24"/>
          <w:szCs w:val="24"/>
        </w:rPr>
        <w:t xml:space="preserve">Undergraduate </w:t>
      </w:r>
      <w:r w:rsidR="00F9381C">
        <w:rPr>
          <w:sz w:val="24"/>
          <w:szCs w:val="24"/>
        </w:rPr>
        <w:t xml:space="preserve">Teaching </w:t>
      </w:r>
      <w:r>
        <w:rPr>
          <w:sz w:val="24"/>
          <w:szCs w:val="24"/>
        </w:rPr>
        <w:t>Fellow</w:t>
      </w:r>
    </w:p>
    <w:p w14:paraId="76465866" w14:textId="77777777" w:rsidR="00076450" w:rsidRPr="006B1290" w:rsidRDefault="006B1290">
      <w:pPr>
        <w:autoSpaceDE w:val="0"/>
        <w:autoSpaceDN w:val="0"/>
        <w:adjustRightInd w:val="0"/>
        <w:spacing w:before="25"/>
        <w:jc w:val="both"/>
        <w:rPr>
          <w:sz w:val="20"/>
        </w:rPr>
      </w:pPr>
      <w:r w:rsidRPr="006B1290">
        <w:rPr>
          <w:sz w:val="20"/>
        </w:rPr>
        <w:t xml:space="preserve">Under the direction of Don </w:t>
      </w:r>
      <w:proofErr w:type="spellStart"/>
      <w:r w:rsidRPr="006B1290">
        <w:rPr>
          <w:sz w:val="20"/>
        </w:rPr>
        <w:t>Stenhoff</w:t>
      </w:r>
      <w:proofErr w:type="spellEnd"/>
      <w:r w:rsidRPr="006B1290">
        <w:rPr>
          <w:sz w:val="20"/>
        </w:rPr>
        <w:t xml:space="preserve"> and Ben </w:t>
      </w:r>
      <w:proofErr w:type="spellStart"/>
      <w:r w:rsidRPr="006B1290">
        <w:rPr>
          <w:sz w:val="20"/>
        </w:rPr>
        <w:t>Lignugaris</w:t>
      </w:r>
      <w:proofErr w:type="spellEnd"/>
      <w:r w:rsidRPr="006B1290">
        <w:rPr>
          <w:sz w:val="20"/>
        </w:rPr>
        <w:t xml:space="preserve">/Kraft, worked with undergraduate students enrolled in </w:t>
      </w:r>
      <w:proofErr w:type="spellStart"/>
      <w:r w:rsidRPr="006B1290">
        <w:rPr>
          <w:sz w:val="20"/>
        </w:rPr>
        <w:t>SpEd</w:t>
      </w:r>
      <w:proofErr w:type="spellEnd"/>
      <w:r w:rsidRPr="006B1290">
        <w:rPr>
          <w:sz w:val="20"/>
        </w:rPr>
        <w:t xml:space="preserve"> 5040, responsible for assisting in class activities, biweekly study sessions, and prescribed other duties.</w:t>
      </w:r>
      <w:r w:rsidR="000349BB" w:rsidRPr="006B1290">
        <w:rPr>
          <w:sz w:val="20"/>
        </w:rPr>
        <w:t xml:space="preserve">  </w:t>
      </w:r>
    </w:p>
    <w:p w14:paraId="03BA3460" w14:textId="77777777" w:rsidR="00076450" w:rsidRPr="000B3AF2" w:rsidRDefault="00076450">
      <w:pPr>
        <w:autoSpaceDE w:val="0"/>
        <w:autoSpaceDN w:val="0"/>
        <w:adjustRightInd w:val="0"/>
        <w:spacing w:before="25"/>
        <w:jc w:val="both"/>
      </w:pPr>
      <w:r w:rsidRPr="000B3AF2">
        <w:t xml:space="preserve"> </w:t>
      </w:r>
    </w:p>
    <w:p w14:paraId="1977E8F8" w14:textId="77777777" w:rsidR="00076450" w:rsidRPr="000B3AF2" w:rsidRDefault="00076450" w:rsidP="00076450">
      <w:pPr>
        <w:widowControl w:val="0"/>
        <w:autoSpaceDE w:val="0"/>
        <w:autoSpaceDN w:val="0"/>
        <w:adjustRightInd w:val="0"/>
        <w:rPr>
          <w:sz w:val="20"/>
          <w:szCs w:val="20"/>
        </w:rPr>
      </w:pPr>
    </w:p>
    <w:p w14:paraId="28313E5F" w14:textId="77777777" w:rsidR="00076450" w:rsidRPr="000B3AF2" w:rsidRDefault="00076450" w:rsidP="00076450">
      <w:pPr>
        <w:widowControl w:val="0"/>
        <w:autoSpaceDE w:val="0"/>
        <w:autoSpaceDN w:val="0"/>
        <w:adjustRightInd w:val="0"/>
      </w:pPr>
      <w:r w:rsidRPr="000B3AF2">
        <w:rPr>
          <w:b/>
        </w:rPr>
        <w:t xml:space="preserve">PROFESSIONAL PRESENTATIONS </w:t>
      </w:r>
    </w:p>
    <w:p w14:paraId="043298E8" w14:textId="77777777" w:rsidR="00D9310B" w:rsidRPr="000B3AF2" w:rsidRDefault="00D9310B" w:rsidP="00D9310B">
      <w:pPr>
        <w:widowControl w:val="0"/>
        <w:tabs>
          <w:tab w:val="left" w:pos="720"/>
        </w:tabs>
        <w:autoSpaceDE w:val="0"/>
        <w:autoSpaceDN w:val="0"/>
        <w:adjustRightInd w:val="0"/>
        <w:ind w:left="720" w:hanging="720"/>
        <w:rPr>
          <w:sz w:val="20"/>
          <w:szCs w:val="20"/>
        </w:rPr>
      </w:pPr>
      <w:r>
        <w:t xml:space="preserve">Navarrete, </w:t>
      </w:r>
      <w:r w:rsidR="006B1290">
        <w:t>S.L. (2008</w:t>
      </w:r>
      <w:r>
        <w:t xml:space="preserve">, </w:t>
      </w:r>
      <w:r w:rsidR="006B1290">
        <w:t>April</w:t>
      </w:r>
      <w:r>
        <w:t>)</w:t>
      </w:r>
      <w:r w:rsidRPr="00AB3355">
        <w:t xml:space="preserve"> </w:t>
      </w:r>
      <w:r w:rsidR="006B1290">
        <w:rPr>
          <w:i/>
        </w:rPr>
        <w:t>Language for Learning</w:t>
      </w:r>
      <w:r w:rsidR="00BD223A">
        <w:rPr>
          <w:i/>
        </w:rPr>
        <w:t>;</w:t>
      </w:r>
      <w:r w:rsidR="00BD223A" w:rsidRPr="00D9310B">
        <w:rPr>
          <w:i/>
        </w:rPr>
        <w:t xml:space="preserve"> </w:t>
      </w:r>
      <w:r w:rsidR="00BD223A" w:rsidRPr="00BD223A">
        <w:t>Presented</w:t>
      </w:r>
      <w:r w:rsidRPr="000B3AF2">
        <w:t xml:space="preserve"> at the annual </w:t>
      </w:r>
      <w:r w:rsidR="006B1290">
        <w:t>Southern Utah Autism Conference</w:t>
      </w:r>
      <w:r w:rsidRPr="000B3AF2">
        <w:t xml:space="preserve">. </w:t>
      </w:r>
      <w:r w:rsidR="006B1290">
        <w:t>Cedar City</w:t>
      </w:r>
      <w:r w:rsidRPr="000B3AF2">
        <w:t>, UT.</w:t>
      </w:r>
    </w:p>
    <w:p w14:paraId="2420C051" w14:textId="77777777" w:rsidR="00BD223A" w:rsidRDefault="00BD223A" w:rsidP="00BD223A">
      <w:pPr>
        <w:autoSpaceDE w:val="0"/>
        <w:autoSpaceDN w:val="0"/>
        <w:adjustRightInd w:val="0"/>
        <w:rPr>
          <w:i/>
        </w:rPr>
      </w:pPr>
      <w:r w:rsidRPr="00BD223A">
        <w:t xml:space="preserve">Gunn, S.L. (2012, June) </w:t>
      </w:r>
      <w:r w:rsidRPr="00BD223A">
        <w:rPr>
          <w:i/>
        </w:rPr>
        <w:t xml:space="preserve">Creating and Evaluating Teacher Training Modules in Applied </w:t>
      </w:r>
    </w:p>
    <w:p w14:paraId="177EBA92" w14:textId="77777777" w:rsidR="00D9310B" w:rsidRDefault="00BD223A" w:rsidP="00BD223A">
      <w:pPr>
        <w:autoSpaceDE w:val="0"/>
        <w:autoSpaceDN w:val="0"/>
        <w:adjustRightInd w:val="0"/>
        <w:ind w:firstLine="720"/>
      </w:pPr>
      <w:r w:rsidRPr="00BD223A">
        <w:rPr>
          <w:i/>
        </w:rPr>
        <w:t>Behavior;</w:t>
      </w:r>
      <w:r w:rsidRPr="00BD223A">
        <w:t xml:space="preserve"> Presented at the annual Effective Practices Conference. Logan, UT. </w:t>
      </w:r>
    </w:p>
    <w:p w14:paraId="54C272BB" w14:textId="77777777" w:rsidR="00F9381C" w:rsidRDefault="00F9381C" w:rsidP="00F9381C">
      <w:pPr>
        <w:autoSpaceDE w:val="0"/>
        <w:autoSpaceDN w:val="0"/>
        <w:adjustRightInd w:val="0"/>
        <w:rPr>
          <w:i/>
        </w:rPr>
      </w:pPr>
      <w:r>
        <w:t xml:space="preserve">Gunn, S.L., Contreras, B. (2016, June) </w:t>
      </w:r>
      <w:r>
        <w:rPr>
          <w:i/>
        </w:rPr>
        <w:t xml:space="preserve">A multi-Tiered Approach to Increasing Self Help </w:t>
      </w:r>
    </w:p>
    <w:p w14:paraId="518E2CE6" w14:textId="42B85862" w:rsidR="00F9381C" w:rsidRPr="00F9381C" w:rsidRDefault="00F9381C" w:rsidP="00F9381C">
      <w:pPr>
        <w:autoSpaceDE w:val="0"/>
        <w:autoSpaceDN w:val="0"/>
        <w:adjustRightInd w:val="0"/>
        <w:ind w:left="720"/>
        <w:rPr>
          <w:i/>
        </w:rPr>
      </w:pPr>
      <w:r>
        <w:rPr>
          <w:i/>
        </w:rPr>
        <w:t xml:space="preserve">Skills in Early Childhood Settings; </w:t>
      </w:r>
      <w:r>
        <w:t xml:space="preserve">Presented at the annual UMTSS conference. Layton, UT. </w:t>
      </w:r>
      <w:r>
        <w:rPr>
          <w:i/>
        </w:rPr>
        <w:t xml:space="preserve"> </w:t>
      </w:r>
    </w:p>
    <w:p w14:paraId="73C83007" w14:textId="77777777" w:rsidR="00076450" w:rsidRPr="000B3AF2" w:rsidRDefault="00076450" w:rsidP="00076450">
      <w:pPr>
        <w:autoSpaceDE w:val="0"/>
        <w:autoSpaceDN w:val="0"/>
        <w:adjustRightInd w:val="0"/>
        <w:spacing w:before="25"/>
        <w:jc w:val="both"/>
      </w:pPr>
      <w:bookmarkStart w:id="0" w:name="_GoBack"/>
      <w:bookmarkEnd w:id="0"/>
    </w:p>
    <w:sectPr w:rsidR="00076450" w:rsidRPr="000B3AF2" w:rsidSect="0007645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C0C80" w14:textId="77777777" w:rsidR="009E486E" w:rsidRDefault="009E486E" w:rsidP="00CB2263">
      <w:r>
        <w:separator/>
      </w:r>
    </w:p>
  </w:endnote>
  <w:endnote w:type="continuationSeparator" w:id="0">
    <w:p w14:paraId="6A2F3CEA" w14:textId="77777777" w:rsidR="009E486E" w:rsidRDefault="009E486E" w:rsidP="00CB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5EC85" w14:textId="77777777" w:rsidR="009E486E" w:rsidRDefault="009E486E" w:rsidP="00CB2263">
      <w:r>
        <w:separator/>
      </w:r>
    </w:p>
  </w:footnote>
  <w:footnote w:type="continuationSeparator" w:id="0">
    <w:p w14:paraId="17A2FB57" w14:textId="77777777" w:rsidR="009E486E" w:rsidRDefault="009E486E" w:rsidP="00CB22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E1C22"/>
    <w:multiLevelType w:val="hybridMultilevel"/>
    <w:tmpl w:val="D17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0F17"/>
    <w:multiLevelType w:val="hybridMultilevel"/>
    <w:tmpl w:val="3528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76CFC"/>
    <w:multiLevelType w:val="hybridMultilevel"/>
    <w:tmpl w:val="21DC73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BB74E50"/>
    <w:multiLevelType w:val="hybridMultilevel"/>
    <w:tmpl w:val="87E26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B211B4"/>
    <w:multiLevelType w:val="hybridMultilevel"/>
    <w:tmpl w:val="9A66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3141F5"/>
    <w:multiLevelType w:val="hybridMultilevel"/>
    <w:tmpl w:val="090ECA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60C5841"/>
    <w:multiLevelType w:val="hybridMultilevel"/>
    <w:tmpl w:val="FE1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50E5E"/>
    <w:multiLevelType w:val="hybridMultilevel"/>
    <w:tmpl w:val="A2EEED02"/>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8">
    <w:nsid w:val="5A180264"/>
    <w:multiLevelType w:val="hybridMultilevel"/>
    <w:tmpl w:val="B9F8DFD6"/>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9">
    <w:nsid w:val="7B012128"/>
    <w:multiLevelType w:val="hybridMultilevel"/>
    <w:tmpl w:val="764A6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7"/>
  </w:num>
  <w:num w:numId="4">
    <w:abstractNumId w:val="8"/>
  </w:num>
  <w:num w:numId="5">
    <w:abstractNumId w:val="0"/>
  </w:num>
  <w:num w:numId="6">
    <w:abstractNumId w:val="1"/>
  </w:num>
  <w:num w:numId="7">
    <w:abstractNumId w:val="3"/>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CA"/>
    <w:rsid w:val="0001029A"/>
    <w:rsid w:val="000349BB"/>
    <w:rsid w:val="00076450"/>
    <w:rsid w:val="000B3F6B"/>
    <w:rsid w:val="000E1461"/>
    <w:rsid w:val="00132201"/>
    <w:rsid w:val="0020792B"/>
    <w:rsid w:val="002876EB"/>
    <w:rsid w:val="002B3FBA"/>
    <w:rsid w:val="00311605"/>
    <w:rsid w:val="00326737"/>
    <w:rsid w:val="00352BFB"/>
    <w:rsid w:val="003A0F82"/>
    <w:rsid w:val="003C220F"/>
    <w:rsid w:val="003D72AF"/>
    <w:rsid w:val="003F71D3"/>
    <w:rsid w:val="00405A89"/>
    <w:rsid w:val="00412317"/>
    <w:rsid w:val="00412BDF"/>
    <w:rsid w:val="00416F24"/>
    <w:rsid w:val="00434315"/>
    <w:rsid w:val="004343B6"/>
    <w:rsid w:val="0043577D"/>
    <w:rsid w:val="00474362"/>
    <w:rsid w:val="00477A47"/>
    <w:rsid w:val="005213A4"/>
    <w:rsid w:val="0055263C"/>
    <w:rsid w:val="005656E8"/>
    <w:rsid w:val="005849F6"/>
    <w:rsid w:val="00592D4D"/>
    <w:rsid w:val="005F7DAF"/>
    <w:rsid w:val="006210DF"/>
    <w:rsid w:val="006B1290"/>
    <w:rsid w:val="00735F37"/>
    <w:rsid w:val="00737308"/>
    <w:rsid w:val="00776956"/>
    <w:rsid w:val="00780319"/>
    <w:rsid w:val="007E69BB"/>
    <w:rsid w:val="00802C3A"/>
    <w:rsid w:val="00865147"/>
    <w:rsid w:val="00894DD7"/>
    <w:rsid w:val="008C1C64"/>
    <w:rsid w:val="00961746"/>
    <w:rsid w:val="009D513E"/>
    <w:rsid w:val="009E486E"/>
    <w:rsid w:val="00A14153"/>
    <w:rsid w:val="00A72D8D"/>
    <w:rsid w:val="00A73A60"/>
    <w:rsid w:val="00AB3355"/>
    <w:rsid w:val="00AE366C"/>
    <w:rsid w:val="00B4756C"/>
    <w:rsid w:val="00B54AE6"/>
    <w:rsid w:val="00BD223A"/>
    <w:rsid w:val="00BF7D7D"/>
    <w:rsid w:val="00C34BAE"/>
    <w:rsid w:val="00C6327E"/>
    <w:rsid w:val="00CB2263"/>
    <w:rsid w:val="00CC50C8"/>
    <w:rsid w:val="00CD4560"/>
    <w:rsid w:val="00D06739"/>
    <w:rsid w:val="00D13A25"/>
    <w:rsid w:val="00D9310B"/>
    <w:rsid w:val="00DA0934"/>
    <w:rsid w:val="00DC7EB0"/>
    <w:rsid w:val="00DF1339"/>
    <w:rsid w:val="00F22C83"/>
    <w:rsid w:val="00F243F1"/>
    <w:rsid w:val="00F6124E"/>
    <w:rsid w:val="00F9381C"/>
    <w:rsid w:val="00FB204D"/>
    <w:rsid w:val="00FB2BA6"/>
    <w:rsid w:val="00FD6492"/>
    <w:rsid w:val="00FF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5BAABD"/>
  <w15:docId w15:val="{7A73DEB2-0125-4F1D-A952-DB40EA3B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66C"/>
    <w:rPr>
      <w:sz w:val="24"/>
      <w:szCs w:val="24"/>
    </w:rPr>
  </w:style>
  <w:style w:type="paragraph" w:styleId="Heading7">
    <w:name w:val="heading 7"/>
    <w:basedOn w:val="Normal"/>
    <w:next w:val="Normal"/>
    <w:qFormat/>
    <w:rsid w:val="00F06DA0"/>
    <w:pPr>
      <w:keepNext/>
      <w:framePr w:w="6609" w:h="1375" w:hSpace="142" w:wrap="auto" w:vAnchor="page" w:hAnchor="page" w:x="3593" w:y="6999"/>
      <w:autoSpaceDE w:val="0"/>
      <w:autoSpaceDN w:val="0"/>
      <w:adjustRightInd w:val="0"/>
      <w:spacing w:before="19"/>
      <w:ind w:left="68"/>
      <w:jc w:val="both"/>
      <w:outlineLvl w:val="6"/>
    </w:pPr>
    <w:rPr>
      <w:b/>
      <w:bCs/>
      <w:sz w:val="20"/>
      <w:szCs w:val="20"/>
    </w:rPr>
  </w:style>
  <w:style w:type="paragraph" w:styleId="Heading8">
    <w:name w:val="heading 8"/>
    <w:basedOn w:val="Normal"/>
    <w:next w:val="Normal"/>
    <w:qFormat/>
    <w:rsid w:val="00F06DA0"/>
    <w:pPr>
      <w:keepNext/>
      <w:autoSpaceDE w:val="0"/>
      <w:autoSpaceDN w:val="0"/>
      <w:adjustRightInd w:val="0"/>
      <w:spacing w:before="25"/>
      <w:ind w:left="68"/>
      <w:jc w:val="both"/>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175A"/>
    <w:rPr>
      <w:rFonts w:ascii="Lucida Grande" w:hAnsi="Lucida Grande"/>
      <w:sz w:val="18"/>
      <w:szCs w:val="18"/>
    </w:rPr>
  </w:style>
  <w:style w:type="character" w:styleId="Hyperlink">
    <w:name w:val="Hyperlink"/>
    <w:basedOn w:val="DefaultParagraphFont"/>
    <w:rsid w:val="00F06DA0"/>
    <w:rPr>
      <w:color w:val="0000FF"/>
      <w:u w:val="single"/>
    </w:rPr>
  </w:style>
  <w:style w:type="paragraph" w:customStyle="1" w:styleId="TitleCover">
    <w:name w:val="Title Cover"/>
    <w:basedOn w:val="Normal"/>
    <w:next w:val="Normal"/>
    <w:rsid w:val="00F06DA0"/>
    <w:pPr>
      <w:keepNext/>
      <w:keepLines/>
      <w:tabs>
        <w:tab w:val="right" w:pos="8640"/>
      </w:tabs>
      <w:spacing w:before="780" w:after="420"/>
      <w:ind w:left="1920" w:right="1920"/>
      <w:jc w:val="center"/>
    </w:pPr>
    <w:rPr>
      <w:rFonts w:ascii="Garamond" w:hAnsi="Garamond"/>
      <w:caps/>
      <w:spacing w:val="5"/>
      <w:kern w:val="28"/>
      <w:szCs w:val="20"/>
    </w:rPr>
  </w:style>
  <w:style w:type="paragraph" w:styleId="BodyTextIndent2">
    <w:name w:val="Body Text Indent 2"/>
    <w:basedOn w:val="Normal"/>
    <w:rsid w:val="00F06DA0"/>
    <w:pPr>
      <w:autoSpaceDE w:val="0"/>
      <w:autoSpaceDN w:val="0"/>
      <w:adjustRightInd w:val="0"/>
      <w:spacing w:before="25"/>
      <w:ind w:left="40"/>
      <w:jc w:val="both"/>
    </w:pPr>
    <w:rPr>
      <w:sz w:val="20"/>
      <w:szCs w:val="20"/>
    </w:rPr>
  </w:style>
  <w:style w:type="paragraph" w:styleId="BodyTextIndent3">
    <w:name w:val="Body Text Indent 3"/>
    <w:basedOn w:val="Normal"/>
    <w:rsid w:val="00F06DA0"/>
    <w:pPr>
      <w:widowControl w:val="0"/>
      <w:autoSpaceDE w:val="0"/>
      <w:autoSpaceDN w:val="0"/>
      <w:adjustRightInd w:val="0"/>
      <w:spacing w:before="19"/>
      <w:ind w:left="120"/>
      <w:jc w:val="both"/>
    </w:pPr>
    <w:rPr>
      <w:kern w:val="28"/>
      <w:sz w:val="20"/>
      <w:szCs w:val="20"/>
    </w:rPr>
  </w:style>
  <w:style w:type="paragraph" w:styleId="BodyText2">
    <w:name w:val="Body Text 2"/>
    <w:basedOn w:val="Normal"/>
    <w:rsid w:val="00F06DA0"/>
    <w:pPr>
      <w:spacing w:after="120" w:line="480" w:lineRule="auto"/>
    </w:pPr>
  </w:style>
  <w:style w:type="paragraph" w:styleId="ListParagraph">
    <w:name w:val="List Paragraph"/>
    <w:basedOn w:val="Normal"/>
    <w:uiPriority w:val="34"/>
    <w:qFormat/>
    <w:rsid w:val="00894DD7"/>
    <w:pPr>
      <w:ind w:left="720"/>
      <w:contextualSpacing/>
    </w:pPr>
  </w:style>
  <w:style w:type="paragraph" w:styleId="Header">
    <w:name w:val="header"/>
    <w:basedOn w:val="Normal"/>
    <w:link w:val="HeaderChar"/>
    <w:uiPriority w:val="99"/>
    <w:semiHidden/>
    <w:unhideWhenUsed/>
    <w:rsid w:val="00CB2263"/>
    <w:pPr>
      <w:tabs>
        <w:tab w:val="center" w:pos="4680"/>
        <w:tab w:val="right" w:pos="9360"/>
      </w:tabs>
    </w:pPr>
  </w:style>
  <w:style w:type="character" w:customStyle="1" w:styleId="HeaderChar">
    <w:name w:val="Header Char"/>
    <w:basedOn w:val="DefaultParagraphFont"/>
    <w:link w:val="Header"/>
    <w:uiPriority w:val="99"/>
    <w:semiHidden/>
    <w:rsid w:val="00CB2263"/>
    <w:rPr>
      <w:sz w:val="24"/>
      <w:szCs w:val="24"/>
    </w:rPr>
  </w:style>
  <w:style w:type="paragraph" w:styleId="Footer">
    <w:name w:val="footer"/>
    <w:basedOn w:val="Normal"/>
    <w:link w:val="FooterChar"/>
    <w:uiPriority w:val="99"/>
    <w:semiHidden/>
    <w:unhideWhenUsed/>
    <w:rsid w:val="00CB2263"/>
    <w:pPr>
      <w:tabs>
        <w:tab w:val="center" w:pos="4680"/>
        <w:tab w:val="right" w:pos="9360"/>
      </w:tabs>
    </w:pPr>
  </w:style>
  <w:style w:type="character" w:customStyle="1" w:styleId="FooterChar">
    <w:name w:val="Footer Char"/>
    <w:basedOn w:val="DefaultParagraphFont"/>
    <w:link w:val="Footer"/>
    <w:uiPriority w:val="99"/>
    <w:semiHidden/>
    <w:rsid w:val="00CB22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0369">
      <w:bodyDiv w:val="1"/>
      <w:marLeft w:val="0"/>
      <w:marRight w:val="0"/>
      <w:marTop w:val="0"/>
      <w:marBottom w:val="0"/>
      <w:divBdr>
        <w:top w:val="none" w:sz="0" w:space="0" w:color="auto"/>
        <w:left w:val="none" w:sz="0" w:space="0" w:color="auto"/>
        <w:bottom w:val="none" w:sz="0" w:space="0" w:color="auto"/>
        <w:right w:val="none" w:sz="0" w:space="0" w:color="auto"/>
      </w:divBdr>
    </w:div>
    <w:div w:id="25856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794</Words>
  <Characters>4527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Vita</vt:lpstr>
    </vt:vector>
  </TitlesOfParts>
  <Company>Hewlett-Packard Company</Company>
  <LinksUpToDate>false</LinksUpToDate>
  <CharactersWithSpaces>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dc:title>
  <dc:creator>John Navarrete</dc:creator>
  <cp:lastModifiedBy>Microsoft Office User</cp:lastModifiedBy>
  <cp:revision>5</cp:revision>
  <cp:lastPrinted>2008-02-26T19:46:00Z</cp:lastPrinted>
  <dcterms:created xsi:type="dcterms:W3CDTF">2016-02-17T21:59:00Z</dcterms:created>
  <dcterms:modified xsi:type="dcterms:W3CDTF">2016-08-31T18:48:00Z</dcterms:modified>
</cp:coreProperties>
</file>