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A7F7" w14:textId="589BA7FA" w:rsidR="001A1FEA" w:rsidRPr="004C25F2" w:rsidRDefault="001A1FEA" w:rsidP="003E7DC8">
      <w:pPr>
        <w:contextualSpacing/>
        <w:rPr>
          <w:rFonts w:ascii="Aptos" w:hAnsi="Aptos"/>
          <w:color w:val="000000" w:themeColor="text1"/>
        </w:rPr>
      </w:pPr>
    </w:p>
    <w:p w14:paraId="68807755" w14:textId="77777777" w:rsidR="001A1FEA" w:rsidRPr="004C25F2" w:rsidRDefault="001A1FEA" w:rsidP="003E7DC8">
      <w:pPr>
        <w:contextualSpacing/>
        <w:rPr>
          <w:rFonts w:ascii="Aptos" w:hAnsi="Aptos"/>
          <w:color w:val="000000" w:themeColor="text1"/>
        </w:rPr>
      </w:pPr>
    </w:p>
    <w:p w14:paraId="236EF875" w14:textId="77777777" w:rsidR="001A1FEA" w:rsidRPr="004C25F2" w:rsidRDefault="001A1FEA" w:rsidP="003E7DC8">
      <w:pPr>
        <w:contextualSpacing/>
        <w:rPr>
          <w:rFonts w:ascii="Aptos" w:hAnsi="Aptos"/>
          <w:color w:val="000000" w:themeColor="text1"/>
        </w:rPr>
      </w:pPr>
    </w:p>
    <w:p w14:paraId="733E6EA7" w14:textId="77777777" w:rsidR="001A1FEA" w:rsidRPr="004C25F2" w:rsidRDefault="001A1FEA" w:rsidP="003E7DC8">
      <w:pPr>
        <w:contextualSpacing/>
        <w:rPr>
          <w:rFonts w:ascii="Aptos" w:hAnsi="Aptos"/>
          <w:color w:val="000000" w:themeColor="text1"/>
        </w:rPr>
      </w:pPr>
    </w:p>
    <w:p w14:paraId="6C9A2ED1" w14:textId="77777777" w:rsidR="00EC06AC" w:rsidRPr="004C25F2" w:rsidRDefault="00EC06AC" w:rsidP="003E7DC8">
      <w:pPr>
        <w:contextualSpacing/>
        <w:rPr>
          <w:rFonts w:ascii="Aptos" w:hAnsi="Aptos"/>
          <w:color w:val="000000" w:themeColor="text1"/>
        </w:rPr>
      </w:pPr>
    </w:p>
    <w:p w14:paraId="7202F95D" w14:textId="77777777" w:rsidR="00EC06AC" w:rsidRPr="004C25F2" w:rsidRDefault="00EC06AC" w:rsidP="003E7DC8">
      <w:pPr>
        <w:contextualSpacing/>
        <w:rPr>
          <w:rFonts w:ascii="Aptos" w:hAnsi="Aptos"/>
          <w:color w:val="000000" w:themeColor="text1"/>
        </w:rPr>
      </w:pPr>
    </w:p>
    <w:p w14:paraId="3EF50D2D" w14:textId="77777777" w:rsidR="001A1FEA" w:rsidRPr="004C25F2" w:rsidRDefault="001A1FEA" w:rsidP="003E7DC8">
      <w:pPr>
        <w:contextualSpacing/>
        <w:rPr>
          <w:rFonts w:ascii="Aptos" w:hAnsi="Aptos"/>
          <w:color w:val="000000" w:themeColor="text1"/>
        </w:rPr>
      </w:pPr>
    </w:p>
    <w:p w14:paraId="4272DBE5" w14:textId="77777777" w:rsidR="00164BBA" w:rsidRPr="004C25F2" w:rsidRDefault="00164BBA" w:rsidP="003E7DC8">
      <w:pPr>
        <w:contextualSpacing/>
        <w:jc w:val="center"/>
        <w:rPr>
          <w:rFonts w:ascii="Aptos" w:eastAsia="Arial" w:hAnsi="Aptos"/>
          <w:color w:val="000000" w:themeColor="text1"/>
          <w:spacing w:val="-1"/>
          <w:position w:val="-1"/>
        </w:rPr>
      </w:pPr>
    </w:p>
    <w:p w14:paraId="36E6E621" w14:textId="77777777" w:rsidR="00164BBA" w:rsidRPr="004C25F2" w:rsidRDefault="00164BBA" w:rsidP="003E7DC8">
      <w:pPr>
        <w:contextualSpacing/>
        <w:jc w:val="center"/>
        <w:rPr>
          <w:rFonts w:ascii="Aptos" w:eastAsia="Arial" w:hAnsi="Aptos"/>
          <w:color w:val="000000" w:themeColor="text1"/>
          <w:spacing w:val="-1"/>
          <w:position w:val="-1"/>
        </w:rPr>
      </w:pPr>
    </w:p>
    <w:p w14:paraId="400680E6" w14:textId="77777777" w:rsidR="00164BBA" w:rsidRPr="004C25F2" w:rsidRDefault="00164BBA" w:rsidP="003E7DC8">
      <w:pPr>
        <w:contextualSpacing/>
        <w:jc w:val="center"/>
        <w:rPr>
          <w:rFonts w:ascii="Aptos" w:eastAsia="Arial" w:hAnsi="Aptos"/>
          <w:color w:val="000000" w:themeColor="text1"/>
          <w:spacing w:val="-1"/>
          <w:position w:val="-1"/>
        </w:rPr>
      </w:pPr>
    </w:p>
    <w:p w14:paraId="5823B379" w14:textId="53174D8A" w:rsidR="001A1FEA" w:rsidRPr="004C25F2" w:rsidRDefault="005967D1" w:rsidP="003E7DC8">
      <w:pPr>
        <w:contextualSpacing/>
        <w:jc w:val="center"/>
        <w:rPr>
          <w:rFonts w:ascii="Aptos" w:eastAsia="Arial" w:hAnsi="Aptos"/>
          <w:color w:val="000000" w:themeColor="text1"/>
        </w:rPr>
      </w:pPr>
      <w:r w:rsidRPr="004C25F2">
        <w:rPr>
          <w:rFonts w:ascii="Aptos" w:eastAsia="Arial" w:hAnsi="Aptos"/>
          <w:color w:val="000000" w:themeColor="text1"/>
          <w:spacing w:val="-1"/>
          <w:position w:val="-1"/>
        </w:rPr>
        <w:t xml:space="preserve">Instructional </w:t>
      </w:r>
      <w:r w:rsidR="00463DF8" w:rsidRPr="004C25F2">
        <w:rPr>
          <w:rFonts w:ascii="Aptos" w:eastAsia="Arial" w:hAnsi="Aptos"/>
          <w:color w:val="000000" w:themeColor="text1"/>
          <w:spacing w:val="-1"/>
          <w:position w:val="-1"/>
        </w:rPr>
        <w:t>Technology &amp; Learning Sciences (ITLS)</w:t>
      </w:r>
    </w:p>
    <w:p w14:paraId="6CA9117B" w14:textId="5C168B08" w:rsidR="001A1FEA" w:rsidRPr="004C25F2" w:rsidRDefault="005967D1" w:rsidP="003E7DC8">
      <w:pPr>
        <w:contextualSpacing/>
        <w:jc w:val="center"/>
        <w:rPr>
          <w:rFonts w:ascii="Aptos" w:eastAsia="Arial" w:hAnsi="Aptos"/>
          <w:color w:val="000000" w:themeColor="text1"/>
        </w:rPr>
      </w:pPr>
      <w:r w:rsidRPr="004C25F2">
        <w:rPr>
          <w:rFonts w:ascii="Aptos" w:eastAsia="Arial" w:hAnsi="Aptos"/>
          <w:color w:val="000000" w:themeColor="text1"/>
          <w:spacing w:val="1"/>
          <w:position w:val="-2"/>
        </w:rPr>
        <w:t>PhD Handboo</w:t>
      </w:r>
      <w:r w:rsidR="00224458" w:rsidRPr="004C25F2">
        <w:rPr>
          <w:rFonts w:ascii="Aptos" w:eastAsia="Arial" w:hAnsi="Aptos"/>
          <w:color w:val="000000" w:themeColor="text1"/>
          <w:spacing w:val="1"/>
          <w:position w:val="-2"/>
        </w:rPr>
        <w:t>k</w:t>
      </w:r>
    </w:p>
    <w:p w14:paraId="2D10846F" w14:textId="77777777" w:rsidR="001A1FEA" w:rsidRPr="004C25F2" w:rsidRDefault="001A1FEA" w:rsidP="003E7DC8">
      <w:pPr>
        <w:contextualSpacing/>
        <w:jc w:val="center"/>
        <w:rPr>
          <w:rFonts w:ascii="Aptos" w:hAnsi="Aptos"/>
          <w:color w:val="000000" w:themeColor="text1"/>
        </w:rPr>
      </w:pPr>
    </w:p>
    <w:p w14:paraId="6DB56DC3" w14:textId="77777777" w:rsidR="001A1FEA" w:rsidRPr="004C25F2" w:rsidRDefault="001A1FEA" w:rsidP="003E7DC8">
      <w:pPr>
        <w:contextualSpacing/>
        <w:jc w:val="center"/>
        <w:rPr>
          <w:rFonts w:ascii="Aptos" w:hAnsi="Aptos"/>
          <w:color w:val="000000" w:themeColor="text1"/>
        </w:rPr>
      </w:pPr>
    </w:p>
    <w:p w14:paraId="6440D111" w14:textId="77777777" w:rsidR="001A1FEA" w:rsidRPr="004C25F2" w:rsidRDefault="001A1FEA" w:rsidP="003E7DC8">
      <w:pPr>
        <w:contextualSpacing/>
        <w:jc w:val="center"/>
        <w:rPr>
          <w:rFonts w:ascii="Aptos" w:hAnsi="Aptos"/>
          <w:color w:val="000000" w:themeColor="text1"/>
        </w:rPr>
      </w:pPr>
    </w:p>
    <w:p w14:paraId="25A16380" w14:textId="77777777" w:rsidR="001A1FEA" w:rsidRPr="004C25F2" w:rsidRDefault="001A1FEA" w:rsidP="003E7DC8">
      <w:pPr>
        <w:contextualSpacing/>
        <w:jc w:val="center"/>
        <w:rPr>
          <w:rFonts w:ascii="Aptos" w:hAnsi="Aptos"/>
          <w:color w:val="000000" w:themeColor="text1"/>
        </w:rPr>
      </w:pPr>
    </w:p>
    <w:p w14:paraId="3B72F5AD" w14:textId="78D69512" w:rsidR="001A1FEA" w:rsidRPr="004C25F2" w:rsidRDefault="001A1FEA" w:rsidP="003E7DC8">
      <w:pPr>
        <w:contextualSpacing/>
        <w:jc w:val="center"/>
        <w:rPr>
          <w:rFonts w:ascii="Aptos" w:hAnsi="Aptos"/>
          <w:color w:val="000000" w:themeColor="text1"/>
        </w:rPr>
      </w:pPr>
    </w:p>
    <w:p w14:paraId="4447AEF6" w14:textId="77777777" w:rsidR="001A1FEA" w:rsidRPr="004C25F2" w:rsidRDefault="001A1FEA" w:rsidP="003E7DC8">
      <w:pPr>
        <w:contextualSpacing/>
        <w:jc w:val="center"/>
        <w:rPr>
          <w:rFonts w:ascii="Aptos" w:hAnsi="Aptos"/>
          <w:color w:val="000000" w:themeColor="text1"/>
        </w:rPr>
      </w:pPr>
    </w:p>
    <w:p w14:paraId="0D0FE74A" w14:textId="77777777" w:rsidR="001A1FEA" w:rsidRPr="004C25F2" w:rsidRDefault="001A1FEA" w:rsidP="003E7DC8">
      <w:pPr>
        <w:contextualSpacing/>
        <w:jc w:val="center"/>
        <w:rPr>
          <w:rFonts w:ascii="Aptos" w:hAnsi="Aptos"/>
          <w:color w:val="000000" w:themeColor="text1"/>
        </w:rPr>
      </w:pPr>
    </w:p>
    <w:p w14:paraId="3628C625" w14:textId="77777777" w:rsidR="001A1FEA" w:rsidRPr="004C25F2" w:rsidRDefault="001A1FEA" w:rsidP="003E7DC8">
      <w:pPr>
        <w:contextualSpacing/>
        <w:jc w:val="center"/>
        <w:rPr>
          <w:rFonts w:ascii="Aptos" w:hAnsi="Aptos"/>
          <w:color w:val="000000" w:themeColor="text1"/>
        </w:rPr>
      </w:pPr>
    </w:p>
    <w:p w14:paraId="55463F20" w14:textId="77777777" w:rsidR="001A1FEA" w:rsidRPr="004C25F2" w:rsidRDefault="001A1FEA" w:rsidP="003E7DC8">
      <w:pPr>
        <w:contextualSpacing/>
        <w:jc w:val="center"/>
        <w:rPr>
          <w:rFonts w:ascii="Aptos" w:hAnsi="Aptos"/>
          <w:color w:val="000000" w:themeColor="text1"/>
        </w:rPr>
      </w:pPr>
    </w:p>
    <w:p w14:paraId="02F0859F" w14:textId="77777777" w:rsidR="001A1FEA" w:rsidRPr="004C25F2" w:rsidRDefault="001A1FEA" w:rsidP="003E7DC8">
      <w:pPr>
        <w:contextualSpacing/>
        <w:jc w:val="center"/>
        <w:rPr>
          <w:rFonts w:ascii="Aptos" w:hAnsi="Aptos"/>
          <w:color w:val="000000" w:themeColor="text1"/>
        </w:rPr>
      </w:pPr>
    </w:p>
    <w:p w14:paraId="78E45B65" w14:textId="29F84F43" w:rsidR="00E30232" w:rsidRPr="004C25F2" w:rsidRDefault="00E30232" w:rsidP="003E7DC8">
      <w:pPr>
        <w:contextualSpacing/>
        <w:jc w:val="center"/>
        <w:rPr>
          <w:rFonts w:ascii="Aptos" w:eastAsia="Arial" w:hAnsi="Aptos"/>
          <w:color w:val="000000" w:themeColor="text1"/>
        </w:rPr>
      </w:pPr>
      <w:hyperlink r:id="rId7" w:history="1">
        <w:r w:rsidRPr="004C25F2">
          <w:rPr>
            <w:rStyle w:val="Hyperlink"/>
            <w:rFonts w:ascii="Aptos" w:eastAsia="Arial" w:hAnsi="Aptos"/>
            <w:color w:val="000000" w:themeColor="text1"/>
            <w:u w:val="none"/>
          </w:rPr>
          <w:t>http://itls.usu.edu</w:t>
        </w:r>
      </w:hyperlink>
    </w:p>
    <w:p w14:paraId="603E0D38" w14:textId="77777777" w:rsidR="001A1FEA" w:rsidRPr="004C25F2" w:rsidRDefault="001A1FEA" w:rsidP="003E7DC8">
      <w:pPr>
        <w:contextualSpacing/>
        <w:jc w:val="center"/>
        <w:rPr>
          <w:rFonts w:ascii="Aptos" w:hAnsi="Aptos"/>
          <w:color w:val="000000" w:themeColor="text1"/>
        </w:rPr>
      </w:pPr>
    </w:p>
    <w:p w14:paraId="478E1933" w14:textId="77777777" w:rsidR="001A1FEA" w:rsidRPr="004C25F2" w:rsidRDefault="001A1FEA" w:rsidP="003E7DC8">
      <w:pPr>
        <w:contextualSpacing/>
        <w:jc w:val="center"/>
        <w:rPr>
          <w:rFonts w:ascii="Aptos" w:hAnsi="Aptos"/>
          <w:color w:val="000000" w:themeColor="text1"/>
        </w:rPr>
      </w:pPr>
    </w:p>
    <w:p w14:paraId="31699D09" w14:textId="77777777" w:rsidR="001A1FEA" w:rsidRPr="004C25F2" w:rsidRDefault="001A1FEA" w:rsidP="003E7DC8">
      <w:pPr>
        <w:contextualSpacing/>
        <w:jc w:val="center"/>
        <w:rPr>
          <w:rFonts w:ascii="Aptos" w:hAnsi="Aptos"/>
          <w:color w:val="000000" w:themeColor="text1"/>
        </w:rPr>
      </w:pPr>
    </w:p>
    <w:p w14:paraId="6E230392" w14:textId="12C459A7" w:rsidR="001A1FEA" w:rsidRPr="004C25F2" w:rsidRDefault="00463DF8" w:rsidP="00801495">
      <w:pPr>
        <w:contextualSpacing/>
        <w:jc w:val="center"/>
        <w:rPr>
          <w:rFonts w:ascii="Aptos" w:eastAsia="Arial" w:hAnsi="Aptos"/>
          <w:color w:val="000000" w:themeColor="text1"/>
        </w:rPr>
        <w:sectPr w:rsidR="001A1FEA" w:rsidRPr="004C25F2" w:rsidSect="00BD41CB">
          <w:footerReference w:type="even" r:id="rId8"/>
          <w:type w:val="continuous"/>
          <w:pgSz w:w="12240" w:h="15840"/>
          <w:pgMar w:top="1440" w:right="1080" w:bottom="1080" w:left="1080" w:header="720" w:footer="720" w:gutter="0"/>
          <w:cols w:space="720"/>
        </w:sectPr>
      </w:pPr>
      <w:r w:rsidRPr="004C25F2">
        <w:rPr>
          <w:rFonts w:ascii="Aptos" w:eastAsia="Arial" w:hAnsi="Aptos"/>
          <w:color w:val="000000" w:themeColor="text1"/>
        </w:rPr>
        <w:t>2025-202</w:t>
      </w:r>
      <w:r w:rsidR="00B05849" w:rsidRPr="004C25F2">
        <w:rPr>
          <w:rFonts w:ascii="Aptos" w:eastAsia="Arial" w:hAnsi="Aptos"/>
          <w:color w:val="000000" w:themeColor="text1"/>
        </w:rPr>
        <w:t>6</w:t>
      </w:r>
    </w:p>
    <w:p w14:paraId="339CF71E" w14:textId="079B8DDE" w:rsidR="001A1FEA" w:rsidRPr="004C25F2" w:rsidRDefault="003E3116" w:rsidP="00801495">
      <w:pPr>
        <w:contextualSpacing/>
        <w:jc w:val="center"/>
        <w:rPr>
          <w:rFonts w:ascii="Aptos" w:hAnsi="Aptos"/>
          <w:color w:val="000000" w:themeColor="text1"/>
        </w:rPr>
      </w:pPr>
      <w:r w:rsidRPr="004C25F2">
        <w:rPr>
          <w:rFonts w:ascii="Aptos" w:eastAsia="Arial" w:hAnsi="Aptos"/>
          <w:color w:val="000000" w:themeColor="text1"/>
          <w:spacing w:val="4"/>
        </w:rPr>
        <w:lastRenderedPageBreak/>
        <w:t>T</w:t>
      </w:r>
      <w:r w:rsidRPr="004C25F2">
        <w:rPr>
          <w:rFonts w:ascii="Aptos" w:eastAsia="Arial" w:hAnsi="Aptos"/>
          <w:color w:val="000000" w:themeColor="text1"/>
          <w:spacing w:val="-6"/>
        </w:rPr>
        <w:t>A</w:t>
      </w:r>
      <w:r w:rsidRPr="004C25F2">
        <w:rPr>
          <w:rFonts w:ascii="Aptos" w:eastAsia="Arial" w:hAnsi="Aptos"/>
          <w:color w:val="000000" w:themeColor="text1"/>
          <w:spacing w:val="-1"/>
        </w:rPr>
        <w:t>BL</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rPr>
        <w:t xml:space="preserve">OF </w:t>
      </w:r>
      <w:r w:rsidRPr="004C25F2">
        <w:rPr>
          <w:rFonts w:ascii="Aptos" w:eastAsia="Arial" w:hAnsi="Aptos"/>
          <w:color w:val="000000" w:themeColor="text1"/>
          <w:spacing w:val="-1"/>
        </w:rPr>
        <w:t>C</w:t>
      </w:r>
      <w:r w:rsidRPr="004C25F2">
        <w:rPr>
          <w:rFonts w:ascii="Aptos" w:eastAsia="Arial" w:hAnsi="Aptos"/>
          <w:color w:val="000000" w:themeColor="text1"/>
        </w:rPr>
        <w:t>O</w:t>
      </w:r>
      <w:r w:rsidRPr="004C25F2">
        <w:rPr>
          <w:rFonts w:ascii="Aptos" w:eastAsia="Arial" w:hAnsi="Aptos"/>
          <w:color w:val="000000" w:themeColor="text1"/>
          <w:spacing w:val="-1"/>
        </w:rPr>
        <w:t>NT</w:t>
      </w:r>
      <w:r w:rsidRPr="004C25F2">
        <w:rPr>
          <w:rFonts w:ascii="Aptos" w:eastAsia="Arial" w:hAnsi="Aptos"/>
          <w:color w:val="000000" w:themeColor="text1"/>
        </w:rPr>
        <w:t>E</w:t>
      </w:r>
      <w:r w:rsidRPr="004C25F2">
        <w:rPr>
          <w:rFonts w:ascii="Aptos" w:eastAsia="Arial" w:hAnsi="Aptos"/>
          <w:color w:val="000000" w:themeColor="text1"/>
          <w:spacing w:val="-1"/>
        </w:rPr>
        <w:t>NTS</w:t>
      </w:r>
    </w:p>
    <w:p w14:paraId="0487DE96" w14:textId="550FEBE0" w:rsidR="00926B1D" w:rsidRPr="004C25F2" w:rsidRDefault="0014492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r w:rsidRPr="004C25F2">
        <w:rPr>
          <w:rFonts w:ascii="Aptos" w:eastAsia="Arial" w:hAnsi="Aptos"/>
          <w:color w:val="000000" w:themeColor="text1"/>
          <w:sz w:val="24"/>
          <w:szCs w:val="24"/>
        </w:rPr>
        <w:fldChar w:fldCharType="begin"/>
      </w:r>
      <w:r w:rsidRPr="004C25F2">
        <w:rPr>
          <w:rFonts w:ascii="Aptos" w:eastAsia="Arial" w:hAnsi="Aptos"/>
          <w:color w:val="000000" w:themeColor="text1"/>
          <w:sz w:val="24"/>
          <w:szCs w:val="24"/>
        </w:rPr>
        <w:instrText xml:space="preserve"> TOC \o "1-4" \h \z \u </w:instrText>
      </w:r>
      <w:r w:rsidRPr="004C25F2">
        <w:rPr>
          <w:rFonts w:ascii="Aptos" w:eastAsia="Arial" w:hAnsi="Aptos"/>
          <w:color w:val="000000" w:themeColor="text1"/>
          <w:sz w:val="24"/>
          <w:szCs w:val="24"/>
        </w:rPr>
        <w:fldChar w:fldCharType="separate"/>
      </w:r>
      <w:hyperlink w:anchor="_Toc205849070" w:history="1">
        <w:r w:rsidR="00926B1D" w:rsidRPr="004C25F2">
          <w:rPr>
            <w:rStyle w:val="Hyperlink"/>
            <w:rFonts w:ascii="Aptos" w:hAnsi="Aptos"/>
            <w:noProof/>
            <w:sz w:val="24"/>
            <w:szCs w:val="24"/>
          </w:rPr>
          <w:t>ITLS Doctoral Program (PhD)</w:t>
        </w:r>
        <w:r w:rsidR="00926B1D" w:rsidRPr="004C25F2">
          <w:rPr>
            <w:rFonts w:ascii="Aptos" w:hAnsi="Aptos"/>
            <w:noProof/>
            <w:webHidden/>
            <w:sz w:val="24"/>
            <w:szCs w:val="24"/>
          </w:rPr>
          <w:tab/>
        </w:r>
        <w:r w:rsidR="00926B1D" w:rsidRPr="004C25F2">
          <w:rPr>
            <w:rFonts w:ascii="Aptos" w:hAnsi="Aptos"/>
            <w:noProof/>
            <w:webHidden/>
            <w:sz w:val="24"/>
            <w:szCs w:val="24"/>
          </w:rPr>
          <w:fldChar w:fldCharType="begin"/>
        </w:r>
        <w:r w:rsidR="00926B1D" w:rsidRPr="004C25F2">
          <w:rPr>
            <w:rFonts w:ascii="Aptos" w:hAnsi="Aptos"/>
            <w:noProof/>
            <w:webHidden/>
            <w:sz w:val="24"/>
            <w:szCs w:val="24"/>
          </w:rPr>
          <w:instrText xml:space="preserve"> PAGEREF _Toc205849070 \h </w:instrText>
        </w:r>
        <w:r w:rsidR="00926B1D" w:rsidRPr="004C25F2">
          <w:rPr>
            <w:rFonts w:ascii="Aptos" w:hAnsi="Aptos"/>
            <w:noProof/>
            <w:webHidden/>
            <w:sz w:val="24"/>
            <w:szCs w:val="24"/>
          </w:rPr>
        </w:r>
        <w:r w:rsidR="00926B1D" w:rsidRPr="004C25F2">
          <w:rPr>
            <w:rFonts w:ascii="Aptos" w:hAnsi="Aptos"/>
            <w:noProof/>
            <w:webHidden/>
            <w:sz w:val="24"/>
            <w:szCs w:val="24"/>
          </w:rPr>
          <w:fldChar w:fldCharType="separate"/>
        </w:r>
        <w:r w:rsidR="00141F4B">
          <w:rPr>
            <w:rFonts w:ascii="Aptos" w:hAnsi="Aptos"/>
            <w:noProof/>
            <w:webHidden/>
            <w:sz w:val="24"/>
            <w:szCs w:val="24"/>
          </w:rPr>
          <w:t>4</w:t>
        </w:r>
        <w:r w:rsidR="00926B1D" w:rsidRPr="004C25F2">
          <w:rPr>
            <w:rFonts w:ascii="Aptos" w:hAnsi="Aptos"/>
            <w:noProof/>
            <w:webHidden/>
            <w:sz w:val="24"/>
            <w:szCs w:val="24"/>
          </w:rPr>
          <w:fldChar w:fldCharType="end"/>
        </w:r>
      </w:hyperlink>
    </w:p>
    <w:p w14:paraId="6B72CFB2" w14:textId="529D431E"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71" w:history="1">
        <w:r w:rsidRPr="004C25F2">
          <w:rPr>
            <w:rStyle w:val="Hyperlink"/>
            <w:rFonts w:ascii="Aptos" w:hAnsi="Aptos"/>
            <w:b/>
            <w:bCs/>
            <w:noProof/>
            <w:sz w:val="24"/>
            <w:szCs w:val="24"/>
          </w:rPr>
          <w:t>Program Overview</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2E96CA23" w14:textId="7B7634CC"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72" w:history="1">
        <w:r w:rsidRPr="004C25F2">
          <w:rPr>
            <w:rStyle w:val="Hyperlink"/>
            <w:rFonts w:ascii="Aptos" w:hAnsi="Aptos"/>
            <w:b/>
            <w:bCs/>
            <w:noProof/>
            <w:sz w:val="24"/>
            <w:szCs w:val="24"/>
          </w:rPr>
          <w:t>Department Vision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69D57EE6" w14:textId="7391D85F"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73" w:history="1">
        <w:r w:rsidRPr="004C25F2">
          <w:rPr>
            <w:rStyle w:val="Hyperlink"/>
            <w:rFonts w:ascii="Aptos" w:hAnsi="Aptos"/>
            <w:b/>
            <w:bCs/>
            <w:noProof/>
            <w:sz w:val="24"/>
            <w:szCs w:val="24"/>
          </w:rPr>
          <w:t>Students Rights and Responsibilities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3E7223C2" w14:textId="121200A2"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74" w:history="1">
        <w:r w:rsidRPr="004C25F2">
          <w:rPr>
            <w:rStyle w:val="Hyperlink"/>
            <w:rFonts w:ascii="Aptos" w:hAnsi="Aptos"/>
            <w:b/>
            <w:bCs/>
            <w:noProof/>
            <w:sz w:val="24"/>
            <w:szCs w:val="24"/>
          </w:rPr>
          <w:t>Responsibilities of Faculty to Students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3BD29A06" w14:textId="6F6A12D0"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75" w:history="1">
        <w:r w:rsidRPr="004C25F2">
          <w:rPr>
            <w:rStyle w:val="Hyperlink"/>
            <w:rFonts w:ascii="Aptos" w:hAnsi="Aptos"/>
            <w:b/>
            <w:bCs/>
            <w:noProof/>
            <w:sz w:val="24"/>
            <w:szCs w:val="24"/>
          </w:rPr>
          <w:t>Program Contacts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196BBC23" w14:textId="3F639ACC"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76" w:history="1">
        <w:r w:rsidRPr="004C25F2">
          <w:rPr>
            <w:rStyle w:val="Hyperlink"/>
            <w:rFonts w:ascii="Aptos" w:hAnsi="Aptos"/>
            <w:b/>
            <w:bCs/>
            <w:noProof/>
            <w:sz w:val="24"/>
            <w:szCs w:val="24"/>
          </w:rPr>
          <w:t>Graduate Program Coordinator (GPC)</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4</w:t>
        </w:r>
        <w:r w:rsidRPr="004C25F2">
          <w:rPr>
            <w:rFonts w:ascii="Aptos" w:hAnsi="Aptos"/>
            <w:noProof/>
            <w:webHidden/>
            <w:sz w:val="24"/>
            <w:szCs w:val="24"/>
          </w:rPr>
          <w:fldChar w:fldCharType="end"/>
        </w:r>
      </w:hyperlink>
    </w:p>
    <w:p w14:paraId="551D4A07" w14:textId="220C4A7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77" w:history="1">
        <w:r w:rsidRPr="004C25F2">
          <w:rPr>
            <w:rStyle w:val="Hyperlink"/>
            <w:rFonts w:ascii="Aptos" w:hAnsi="Aptos"/>
            <w:noProof/>
            <w:sz w:val="24"/>
            <w:szCs w:val="24"/>
          </w:rPr>
          <w:t>PhD Program Director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5FADDB0A" w14:textId="5F0B02C8"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78" w:history="1">
        <w:r w:rsidRPr="004C25F2">
          <w:rPr>
            <w:rStyle w:val="Hyperlink"/>
            <w:rFonts w:ascii="Aptos" w:hAnsi="Aptos"/>
            <w:noProof/>
            <w:sz w:val="24"/>
            <w:szCs w:val="24"/>
          </w:rPr>
          <w:t>Department Head</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2BB8E913" w14:textId="170946FF"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79" w:history="1">
        <w:r w:rsidRPr="004C25F2">
          <w:rPr>
            <w:rStyle w:val="Hyperlink"/>
            <w:rFonts w:ascii="Aptos" w:hAnsi="Aptos"/>
            <w:b/>
            <w:bCs/>
            <w:noProof/>
            <w:sz w:val="24"/>
            <w:szCs w:val="24"/>
          </w:rPr>
          <w:t>ITLS Community</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_Toc205849079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6FD23A97" w14:textId="34D79B7C"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080" w:history="1">
        <w:r w:rsidRPr="004C25F2">
          <w:rPr>
            <w:rStyle w:val="Hyperlink"/>
            <w:rFonts w:ascii="Aptos" w:hAnsi="Aptos"/>
            <w:noProof/>
            <w:sz w:val="24"/>
            <w:szCs w:val="24"/>
          </w:rPr>
          <w:t>Navigating Your First Year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6F1EB800" w14:textId="6C35E6B5"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81" w:history="1">
        <w:r w:rsidRPr="004C25F2">
          <w:rPr>
            <w:rStyle w:val="Hyperlink"/>
            <w:rFonts w:ascii="Aptos" w:hAnsi="Aptos"/>
            <w:b/>
            <w:bCs/>
            <w:noProof/>
            <w:sz w:val="24"/>
            <w:szCs w:val="24"/>
          </w:rPr>
          <w:t>Setting up USU Tools and Resources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0885CFAA" w14:textId="47AF6B10"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82" w:history="1">
        <w:r w:rsidRPr="004C25F2">
          <w:rPr>
            <w:rStyle w:val="Hyperlink"/>
            <w:rFonts w:ascii="Aptos" w:hAnsi="Aptos"/>
            <w:b/>
            <w:bCs/>
            <w:noProof/>
            <w:sz w:val="24"/>
            <w:szCs w:val="24"/>
          </w:rPr>
          <w:t>Schedule a Meeting with Your Advisor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107C6362" w14:textId="5239C48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83" w:history="1">
        <w:r w:rsidRPr="004C25F2">
          <w:rPr>
            <w:rStyle w:val="Hyperlink"/>
            <w:rFonts w:ascii="Aptos" w:hAnsi="Aptos"/>
            <w:b/>
            <w:bCs/>
            <w:noProof/>
            <w:sz w:val="24"/>
            <w:szCs w:val="24"/>
          </w:rPr>
          <w:t>The Role of your Advisor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5</w:t>
        </w:r>
        <w:r w:rsidRPr="004C25F2">
          <w:rPr>
            <w:rFonts w:ascii="Aptos" w:hAnsi="Aptos"/>
            <w:noProof/>
            <w:webHidden/>
            <w:sz w:val="24"/>
            <w:szCs w:val="24"/>
          </w:rPr>
          <w:fldChar w:fldCharType="end"/>
        </w:r>
      </w:hyperlink>
    </w:p>
    <w:p w14:paraId="0EFD6A0A" w14:textId="6DCD4320"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84" w:history="1">
        <w:r w:rsidRPr="004C25F2">
          <w:rPr>
            <w:rStyle w:val="Hyperlink"/>
            <w:rFonts w:ascii="Aptos" w:hAnsi="Aptos"/>
            <w:b/>
            <w:bCs/>
            <w:noProof/>
            <w:sz w:val="24"/>
            <w:szCs w:val="24"/>
          </w:rPr>
          <w:t>Exploring Research</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6</w:t>
        </w:r>
        <w:r w:rsidRPr="004C25F2">
          <w:rPr>
            <w:rFonts w:ascii="Aptos" w:hAnsi="Aptos"/>
            <w:noProof/>
            <w:webHidden/>
            <w:sz w:val="24"/>
            <w:szCs w:val="24"/>
          </w:rPr>
          <w:fldChar w:fldCharType="end"/>
        </w:r>
      </w:hyperlink>
    </w:p>
    <w:p w14:paraId="2AD9C765" w14:textId="529F6E2D"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85" w:history="1">
        <w:r w:rsidRPr="004C25F2">
          <w:rPr>
            <w:rStyle w:val="Hyperlink"/>
            <w:rFonts w:ascii="Aptos" w:hAnsi="Aptos"/>
            <w:b/>
            <w:bCs/>
            <w:noProof/>
            <w:sz w:val="24"/>
            <w:szCs w:val="24"/>
          </w:rPr>
          <w:t>Research Involving Human Participants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6</w:t>
        </w:r>
        <w:r w:rsidRPr="004C25F2">
          <w:rPr>
            <w:rFonts w:ascii="Aptos" w:hAnsi="Aptos"/>
            <w:noProof/>
            <w:webHidden/>
            <w:sz w:val="24"/>
            <w:szCs w:val="24"/>
          </w:rPr>
          <w:fldChar w:fldCharType="end"/>
        </w:r>
      </w:hyperlink>
    </w:p>
    <w:p w14:paraId="7FC32549" w14:textId="7F48178E"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86" w:history="1">
        <w:r w:rsidRPr="004C25F2">
          <w:rPr>
            <w:rStyle w:val="Hyperlink"/>
            <w:rFonts w:ascii="Aptos" w:hAnsi="Aptos"/>
            <w:b/>
            <w:bCs/>
            <w:noProof/>
            <w:sz w:val="24"/>
            <w:szCs w:val="24"/>
          </w:rPr>
          <w:t>Responsible Conduct of Research (RCR)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6</w:t>
        </w:r>
        <w:r w:rsidRPr="004C25F2">
          <w:rPr>
            <w:rFonts w:ascii="Aptos" w:hAnsi="Aptos"/>
            <w:noProof/>
            <w:webHidden/>
            <w:sz w:val="24"/>
            <w:szCs w:val="24"/>
          </w:rPr>
          <w:fldChar w:fldCharType="end"/>
        </w:r>
      </w:hyperlink>
    </w:p>
    <w:p w14:paraId="7C7A592D" w14:textId="5D03450B"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087" w:history="1">
        <w:r w:rsidRPr="004C25F2">
          <w:rPr>
            <w:rStyle w:val="Hyperlink"/>
            <w:rFonts w:ascii="Aptos" w:hAnsi="Aptos"/>
            <w:noProof/>
            <w:sz w:val="24"/>
            <w:szCs w:val="24"/>
            <w:bdr w:val="none" w:sz="0" w:space="0" w:color="auto" w:frame="1"/>
          </w:rPr>
          <w:t>Student Health and Wellness Resources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7CBC16B2" w14:textId="06E66437"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088" w:history="1">
        <w:r w:rsidRPr="004C25F2">
          <w:rPr>
            <w:rStyle w:val="Hyperlink"/>
            <w:rFonts w:ascii="Aptos" w:hAnsi="Aptos"/>
            <w:noProof/>
            <w:sz w:val="24"/>
            <w:szCs w:val="24"/>
          </w:rPr>
          <w:t>ITLS PhD Curriculum and Requirements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56BF9489" w14:textId="2AF399CB"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89" w:history="1">
        <w:r w:rsidRPr="004C25F2">
          <w:rPr>
            <w:rStyle w:val="Hyperlink"/>
            <w:rFonts w:ascii="Aptos" w:hAnsi="Aptos"/>
            <w:b/>
            <w:bCs/>
            <w:noProof/>
            <w:sz w:val="24"/>
            <w:szCs w:val="24"/>
          </w:rPr>
          <w:t>Timeline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_Toc205849089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0EB23EF0" w14:textId="194C97FA"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90" w:history="1">
        <w:r w:rsidRPr="004C25F2">
          <w:rPr>
            <w:rStyle w:val="Hyperlink"/>
            <w:rFonts w:ascii="Aptos" w:hAnsi="Aptos"/>
            <w:b/>
            <w:bCs/>
            <w:noProof/>
            <w:sz w:val="24"/>
            <w:szCs w:val="24"/>
            <w:bdr w:val="none" w:sz="0" w:space="0" w:color="auto" w:frame="1"/>
          </w:rPr>
          <w:t>Ph.D. Coursework and Planning Guides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672537A1" w14:textId="0033A5E6"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1" w:history="1">
        <w:r w:rsidRPr="004C25F2">
          <w:rPr>
            <w:rStyle w:val="Hyperlink"/>
            <w:rFonts w:ascii="Aptos" w:hAnsi="Aptos"/>
            <w:b/>
            <w:bCs/>
            <w:noProof/>
            <w:sz w:val="24"/>
            <w:szCs w:val="24"/>
          </w:rPr>
          <w:t>Master’s Core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19D40F68" w14:textId="5E04A6B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2" w:history="1">
        <w:r w:rsidRPr="004C25F2">
          <w:rPr>
            <w:rStyle w:val="Hyperlink"/>
            <w:rFonts w:ascii="Aptos" w:hAnsi="Aptos"/>
            <w:b/>
            <w:bCs/>
            <w:noProof/>
            <w:sz w:val="24"/>
            <w:szCs w:val="24"/>
          </w:rPr>
          <w:t>PhD Planning Sheet</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7</w:t>
        </w:r>
        <w:r w:rsidRPr="004C25F2">
          <w:rPr>
            <w:rFonts w:ascii="Aptos" w:hAnsi="Aptos"/>
            <w:noProof/>
            <w:webHidden/>
            <w:sz w:val="24"/>
            <w:szCs w:val="24"/>
          </w:rPr>
          <w:fldChar w:fldCharType="end"/>
        </w:r>
      </w:hyperlink>
    </w:p>
    <w:p w14:paraId="775FBC2E" w14:textId="6F0A5C40"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3" w:history="1">
        <w:r w:rsidRPr="004C25F2">
          <w:rPr>
            <w:rStyle w:val="Hyperlink"/>
            <w:rFonts w:ascii="Aptos" w:hAnsi="Aptos"/>
            <w:b/>
            <w:bCs/>
            <w:noProof/>
            <w:sz w:val="24"/>
            <w:szCs w:val="24"/>
          </w:rPr>
          <w:t>PhD Core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8</w:t>
        </w:r>
        <w:r w:rsidRPr="004C25F2">
          <w:rPr>
            <w:rFonts w:ascii="Aptos" w:hAnsi="Aptos"/>
            <w:noProof/>
            <w:webHidden/>
            <w:sz w:val="24"/>
            <w:szCs w:val="24"/>
          </w:rPr>
          <w:fldChar w:fldCharType="end"/>
        </w:r>
      </w:hyperlink>
    </w:p>
    <w:p w14:paraId="2EC321C7" w14:textId="441C1E49"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4" w:history="1">
        <w:r w:rsidRPr="004C25F2">
          <w:rPr>
            <w:rStyle w:val="Hyperlink"/>
            <w:rFonts w:ascii="Aptos" w:hAnsi="Aptos"/>
            <w:b/>
            <w:bCs/>
            <w:noProof/>
            <w:sz w:val="24"/>
            <w:szCs w:val="24"/>
          </w:rPr>
          <w:t>Research Methods Courses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8</w:t>
        </w:r>
        <w:r w:rsidRPr="004C25F2">
          <w:rPr>
            <w:rFonts w:ascii="Aptos" w:hAnsi="Aptos"/>
            <w:noProof/>
            <w:webHidden/>
            <w:sz w:val="24"/>
            <w:szCs w:val="24"/>
          </w:rPr>
          <w:fldChar w:fldCharType="end"/>
        </w:r>
      </w:hyperlink>
    </w:p>
    <w:p w14:paraId="0EF3ACE2" w14:textId="1A983837"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5" w:history="1">
        <w:r w:rsidRPr="004C25F2">
          <w:rPr>
            <w:rStyle w:val="Hyperlink"/>
            <w:rFonts w:ascii="Aptos" w:hAnsi="Aptos"/>
            <w:b/>
            <w:bCs/>
            <w:noProof/>
            <w:sz w:val="24"/>
            <w:szCs w:val="24"/>
          </w:rPr>
          <w:t>General Electives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8</w:t>
        </w:r>
        <w:r w:rsidRPr="004C25F2">
          <w:rPr>
            <w:rFonts w:ascii="Aptos" w:hAnsi="Aptos"/>
            <w:noProof/>
            <w:webHidden/>
            <w:sz w:val="24"/>
            <w:szCs w:val="24"/>
          </w:rPr>
          <w:fldChar w:fldCharType="end"/>
        </w:r>
      </w:hyperlink>
    </w:p>
    <w:p w14:paraId="353C088F" w14:textId="1A1C4B0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6" w:history="1">
        <w:r w:rsidRPr="004C25F2">
          <w:rPr>
            <w:rStyle w:val="Hyperlink"/>
            <w:rFonts w:ascii="Aptos" w:hAnsi="Aptos"/>
            <w:b/>
            <w:bCs/>
            <w:noProof/>
            <w:sz w:val="24"/>
            <w:szCs w:val="24"/>
          </w:rPr>
          <w:t>Dissertation Credits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8</w:t>
        </w:r>
        <w:r w:rsidRPr="004C25F2">
          <w:rPr>
            <w:rFonts w:ascii="Aptos" w:hAnsi="Aptos"/>
            <w:noProof/>
            <w:webHidden/>
            <w:sz w:val="24"/>
            <w:szCs w:val="24"/>
          </w:rPr>
          <w:fldChar w:fldCharType="end"/>
        </w:r>
      </w:hyperlink>
    </w:p>
    <w:p w14:paraId="5B21211A" w14:textId="30F6F285"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097" w:history="1">
        <w:r w:rsidRPr="004C25F2">
          <w:rPr>
            <w:rStyle w:val="Hyperlink"/>
            <w:rFonts w:ascii="Aptos" w:hAnsi="Aptos"/>
            <w:b/>
            <w:bCs/>
            <w:noProof/>
            <w:sz w:val="24"/>
            <w:szCs w:val="24"/>
          </w:rPr>
          <w:t>Certificate in Advanced Research Methods and Analysis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9</w:t>
        </w:r>
        <w:r w:rsidRPr="004C25F2">
          <w:rPr>
            <w:rFonts w:ascii="Aptos" w:hAnsi="Aptos"/>
            <w:noProof/>
            <w:webHidden/>
            <w:sz w:val="24"/>
            <w:szCs w:val="24"/>
          </w:rPr>
          <w:fldChar w:fldCharType="end"/>
        </w:r>
      </w:hyperlink>
    </w:p>
    <w:p w14:paraId="20FFC368" w14:textId="2045A7BA"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98" w:history="1">
        <w:r w:rsidRPr="004C25F2">
          <w:rPr>
            <w:rStyle w:val="Hyperlink"/>
            <w:rFonts w:ascii="Aptos" w:hAnsi="Aptos"/>
            <w:b/>
            <w:bCs/>
            <w:noProof/>
            <w:sz w:val="24"/>
            <w:szCs w:val="24"/>
          </w:rPr>
          <w:t>Graduate GPA Requirements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9</w:t>
        </w:r>
        <w:r w:rsidRPr="004C25F2">
          <w:rPr>
            <w:rFonts w:ascii="Aptos" w:hAnsi="Aptos"/>
            <w:noProof/>
            <w:webHidden/>
            <w:sz w:val="24"/>
            <w:szCs w:val="24"/>
          </w:rPr>
          <w:fldChar w:fldCharType="end"/>
        </w:r>
      </w:hyperlink>
    </w:p>
    <w:p w14:paraId="0EF821E9" w14:textId="5F33AF02"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099" w:history="1">
        <w:r w:rsidRPr="004C25F2">
          <w:rPr>
            <w:rStyle w:val="Hyperlink"/>
            <w:rFonts w:ascii="Aptos" w:hAnsi="Aptos"/>
            <w:b/>
            <w:bCs/>
            <w:noProof/>
            <w:sz w:val="24"/>
            <w:szCs w:val="24"/>
          </w:rPr>
          <w:t>Course Level Requirement</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_Toc205849099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603992CD" w14:textId="5B0444F8"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00" w:history="1">
        <w:r w:rsidRPr="004C25F2">
          <w:rPr>
            <w:rStyle w:val="Hyperlink"/>
            <w:rFonts w:ascii="Aptos" w:hAnsi="Aptos"/>
            <w:b/>
            <w:bCs/>
            <w:noProof/>
            <w:sz w:val="24"/>
            <w:szCs w:val="24"/>
          </w:rPr>
          <w:t>Academic Honesty</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1BC1B44B" w14:textId="41555DC1"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01" w:history="1">
        <w:r w:rsidRPr="004C25F2">
          <w:rPr>
            <w:rStyle w:val="Hyperlink"/>
            <w:rFonts w:ascii="Aptos" w:hAnsi="Aptos"/>
            <w:b/>
            <w:bCs/>
            <w:noProof/>
            <w:sz w:val="24"/>
            <w:szCs w:val="24"/>
          </w:rPr>
          <w:t>Annual Performance Review</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712E5159" w14:textId="6275EAD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02" w:history="1">
        <w:r w:rsidRPr="004C25F2">
          <w:rPr>
            <w:rStyle w:val="Hyperlink"/>
            <w:rFonts w:ascii="Aptos" w:hAnsi="Aptos"/>
            <w:b/>
            <w:bCs/>
            <w:noProof/>
            <w:sz w:val="24"/>
            <w:szCs w:val="24"/>
          </w:rPr>
          <w:t>Doctoral Residency Professional Requirements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18F3B4B4" w14:textId="3EDD5275"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03" w:history="1">
        <w:r w:rsidRPr="004C25F2">
          <w:rPr>
            <w:rStyle w:val="Hyperlink"/>
            <w:rFonts w:ascii="Aptos" w:hAnsi="Aptos"/>
            <w:noProof/>
            <w:sz w:val="24"/>
            <w:szCs w:val="24"/>
          </w:rPr>
          <w:t>Steps to Degree Completion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58680A1F" w14:textId="6621A799"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04" w:history="1">
        <w:r w:rsidRPr="004C25F2">
          <w:rPr>
            <w:rStyle w:val="Hyperlink"/>
            <w:rFonts w:ascii="Aptos" w:hAnsi="Aptos"/>
            <w:noProof/>
            <w:sz w:val="24"/>
            <w:szCs w:val="24"/>
          </w:rPr>
          <w:t>Major Steps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10</w:t>
        </w:r>
        <w:r w:rsidRPr="004C25F2">
          <w:rPr>
            <w:rFonts w:ascii="Aptos" w:hAnsi="Aptos"/>
            <w:noProof/>
            <w:webHidden/>
            <w:sz w:val="24"/>
            <w:szCs w:val="24"/>
          </w:rPr>
          <w:fldChar w:fldCharType="end"/>
        </w:r>
      </w:hyperlink>
    </w:p>
    <w:p w14:paraId="2A5931F6" w14:textId="69DBB9B4"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05" w:history="1">
        <w:r w:rsidRPr="004C25F2">
          <w:rPr>
            <w:rStyle w:val="Hyperlink"/>
            <w:rFonts w:ascii="Aptos" w:hAnsi="Aptos"/>
            <w:b/>
            <w:bCs/>
            <w:noProof/>
            <w:sz w:val="24"/>
            <w:szCs w:val="24"/>
          </w:rPr>
          <w:t>Comprehensive Examination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3ADE7705" w14:textId="420082AD"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06" w:history="1">
        <w:r w:rsidRPr="004C25F2">
          <w:rPr>
            <w:rStyle w:val="Hyperlink"/>
            <w:rFonts w:ascii="Aptos" w:hAnsi="Aptos"/>
            <w:b/>
            <w:bCs/>
            <w:noProof/>
            <w:sz w:val="24"/>
            <w:szCs w:val="24"/>
          </w:rPr>
          <w:t>Conceptual paper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0388CDB1" w14:textId="6C70F58B"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07" w:history="1">
        <w:r w:rsidRPr="004C25F2">
          <w:rPr>
            <w:rStyle w:val="Hyperlink"/>
            <w:rFonts w:ascii="Aptos" w:hAnsi="Aptos"/>
            <w:b/>
            <w:bCs/>
            <w:noProof/>
            <w:sz w:val="24"/>
            <w:szCs w:val="24"/>
          </w:rPr>
          <w:t>Empirical paper</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3247AEBB" w14:textId="4EA0BB0A"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08" w:history="1">
        <w:r w:rsidRPr="004C25F2">
          <w:rPr>
            <w:rStyle w:val="Hyperlink"/>
            <w:rFonts w:ascii="Aptos" w:hAnsi="Aptos"/>
            <w:b/>
            <w:bCs/>
            <w:noProof/>
            <w:sz w:val="24"/>
            <w:szCs w:val="24"/>
          </w:rPr>
          <w:t>Comprehensive Paper Guidelines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030714F4" w14:textId="7A268EA3"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09" w:history="1">
        <w:r w:rsidRPr="004C25F2">
          <w:rPr>
            <w:rStyle w:val="Hyperlink"/>
            <w:rFonts w:ascii="Aptos" w:hAnsi="Aptos"/>
            <w:noProof/>
            <w:sz w:val="24"/>
            <w:szCs w:val="24"/>
          </w:rPr>
          <w:t>Authorship/leadership</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_Toc205849109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41BB8006" w14:textId="55BA2028"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10" w:history="1">
        <w:r w:rsidRPr="004C25F2">
          <w:rPr>
            <w:rStyle w:val="Hyperlink"/>
            <w:rFonts w:ascii="Aptos" w:hAnsi="Aptos"/>
            <w:noProof/>
            <w:sz w:val="24"/>
            <w:szCs w:val="24"/>
          </w:rPr>
          <w:t>Format &amp; Style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12</w:t>
        </w:r>
        <w:r w:rsidRPr="004C25F2">
          <w:rPr>
            <w:rFonts w:ascii="Aptos" w:hAnsi="Aptos"/>
            <w:noProof/>
            <w:webHidden/>
            <w:sz w:val="24"/>
            <w:szCs w:val="24"/>
          </w:rPr>
          <w:fldChar w:fldCharType="end"/>
        </w:r>
      </w:hyperlink>
    </w:p>
    <w:p w14:paraId="512B468A" w14:textId="56817DC7"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11" w:history="1">
        <w:r w:rsidRPr="004C25F2">
          <w:rPr>
            <w:rStyle w:val="Hyperlink"/>
            <w:rFonts w:ascii="Aptos" w:hAnsi="Aptos"/>
            <w:noProof/>
            <w:sz w:val="24"/>
            <w:szCs w:val="24"/>
            <w:bdr w:val="none" w:sz="0" w:space="0" w:color="auto" w:frame="1"/>
          </w:rPr>
          <w:t>The Committee for the Comprehensive Exams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13</w:t>
        </w:r>
        <w:r w:rsidRPr="004C25F2">
          <w:rPr>
            <w:rFonts w:ascii="Aptos" w:hAnsi="Aptos"/>
            <w:noProof/>
            <w:webHidden/>
            <w:sz w:val="24"/>
            <w:szCs w:val="24"/>
          </w:rPr>
          <w:fldChar w:fldCharType="end"/>
        </w:r>
      </w:hyperlink>
    </w:p>
    <w:p w14:paraId="043DFD3E" w14:textId="17172AA3"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12" w:history="1">
        <w:r w:rsidRPr="004C25F2">
          <w:rPr>
            <w:rStyle w:val="Hyperlink"/>
            <w:rFonts w:ascii="Aptos" w:hAnsi="Aptos"/>
            <w:noProof/>
            <w:sz w:val="24"/>
            <w:szCs w:val="24"/>
          </w:rPr>
          <w:t>Committee Feedback</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13</w:t>
        </w:r>
        <w:r w:rsidRPr="004C25F2">
          <w:rPr>
            <w:rFonts w:ascii="Aptos" w:hAnsi="Aptos"/>
            <w:noProof/>
            <w:webHidden/>
            <w:sz w:val="24"/>
            <w:szCs w:val="24"/>
          </w:rPr>
          <w:fldChar w:fldCharType="end"/>
        </w:r>
      </w:hyperlink>
    </w:p>
    <w:p w14:paraId="5928F695" w14:textId="0F6A25E0"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13" w:history="1">
        <w:r w:rsidRPr="004C25F2">
          <w:rPr>
            <w:rStyle w:val="Hyperlink"/>
            <w:rFonts w:ascii="Aptos" w:hAnsi="Aptos"/>
            <w:b/>
            <w:bCs/>
            <w:noProof/>
            <w:sz w:val="24"/>
            <w:szCs w:val="24"/>
          </w:rPr>
          <w:t>The Oral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13</w:t>
        </w:r>
        <w:r w:rsidRPr="004C25F2">
          <w:rPr>
            <w:rFonts w:ascii="Aptos" w:hAnsi="Aptos"/>
            <w:noProof/>
            <w:webHidden/>
            <w:sz w:val="24"/>
            <w:szCs w:val="24"/>
          </w:rPr>
          <w:fldChar w:fldCharType="end"/>
        </w:r>
      </w:hyperlink>
    </w:p>
    <w:p w14:paraId="1388A1C6" w14:textId="6DCD2612"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14" w:history="1">
        <w:r w:rsidRPr="004C25F2">
          <w:rPr>
            <w:rStyle w:val="Hyperlink"/>
            <w:rFonts w:ascii="Aptos" w:hAnsi="Aptos"/>
            <w:noProof/>
            <w:sz w:val="24"/>
            <w:szCs w:val="24"/>
          </w:rPr>
          <w:t>Timeline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13</w:t>
        </w:r>
        <w:r w:rsidRPr="004C25F2">
          <w:rPr>
            <w:rFonts w:ascii="Aptos" w:hAnsi="Aptos"/>
            <w:noProof/>
            <w:webHidden/>
            <w:sz w:val="24"/>
            <w:szCs w:val="24"/>
          </w:rPr>
          <w:fldChar w:fldCharType="end"/>
        </w:r>
      </w:hyperlink>
    </w:p>
    <w:p w14:paraId="7BB2F521" w14:textId="44F1BE3E"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15" w:history="1">
        <w:r w:rsidRPr="004C25F2">
          <w:rPr>
            <w:rStyle w:val="Hyperlink"/>
            <w:rFonts w:ascii="Aptos" w:hAnsi="Aptos"/>
            <w:noProof/>
            <w:sz w:val="24"/>
            <w:szCs w:val="24"/>
          </w:rPr>
          <w:t>Structure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13</w:t>
        </w:r>
        <w:r w:rsidRPr="004C25F2">
          <w:rPr>
            <w:rFonts w:ascii="Aptos" w:hAnsi="Aptos"/>
            <w:noProof/>
            <w:webHidden/>
            <w:sz w:val="24"/>
            <w:szCs w:val="24"/>
          </w:rPr>
          <w:fldChar w:fldCharType="end"/>
        </w:r>
      </w:hyperlink>
    </w:p>
    <w:p w14:paraId="1B72E8C7" w14:textId="1824C860"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16" w:history="1">
        <w:r w:rsidRPr="004C25F2">
          <w:rPr>
            <w:rStyle w:val="Hyperlink"/>
            <w:rFonts w:ascii="Aptos" w:hAnsi="Aptos"/>
            <w:noProof/>
            <w:sz w:val="24"/>
            <w:szCs w:val="24"/>
          </w:rPr>
          <w:t>Oral Defense Outcomes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14</w:t>
        </w:r>
        <w:r w:rsidRPr="004C25F2">
          <w:rPr>
            <w:rFonts w:ascii="Aptos" w:hAnsi="Aptos"/>
            <w:noProof/>
            <w:webHidden/>
            <w:sz w:val="24"/>
            <w:szCs w:val="24"/>
          </w:rPr>
          <w:fldChar w:fldCharType="end"/>
        </w:r>
      </w:hyperlink>
    </w:p>
    <w:p w14:paraId="2258E273" w14:textId="4E25CFB6"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17" w:history="1">
        <w:r w:rsidRPr="004C25F2">
          <w:rPr>
            <w:rStyle w:val="Hyperlink"/>
            <w:rFonts w:ascii="Aptos" w:hAnsi="Aptos"/>
            <w:b/>
            <w:bCs/>
            <w:noProof/>
            <w:sz w:val="24"/>
            <w:szCs w:val="24"/>
          </w:rPr>
          <w:t>Common Questions about Comprehensive Exams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14</w:t>
        </w:r>
        <w:r w:rsidRPr="004C25F2">
          <w:rPr>
            <w:rFonts w:ascii="Aptos" w:hAnsi="Aptos"/>
            <w:noProof/>
            <w:webHidden/>
            <w:sz w:val="24"/>
            <w:szCs w:val="24"/>
          </w:rPr>
          <w:fldChar w:fldCharType="end"/>
        </w:r>
      </w:hyperlink>
    </w:p>
    <w:p w14:paraId="46F42C8B" w14:textId="24938AA9"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18" w:history="1">
        <w:r w:rsidRPr="004C25F2">
          <w:rPr>
            <w:rStyle w:val="Hyperlink"/>
            <w:rFonts w:ascii="Aptos" w:hAnsi="Aptos"/>
            <w:b/>
            <w:bCs/>
            <w:noProof/>
            <w:sz w:val="24"/>
            <w:szCs w:val="24"/>
          </w:rPr>
          <w:t>Planning for the Dissertation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15</w:t>
        </w:r>
        <w:r w:rsidRPr="004C25F2">
          <w:rPr>
            <w:rFonts w:ascii="Aptos" w:hAnsi="Aptos"/>
            <w:noProof/>
            <w:webHidden/>
            <w:sz w:val="24"/>
            <w:szCs w:val="24"/>
          </w:rPr>
          <w:fldChar w:fldCharType="end"/>
        </w:r>
      </w:hyperlink>
    </w:p>
    <w:p w14:paraId="205DB760" w14:textId="397EAEF5"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19" w:history="1">
        <w:r w:rsidRPr="004C25F2">
          <w:rPr>
            <w:rStyle w:val="Hyperlink"/>
            <w:rFonts w:ascii="Aptos" w:hAnsi="Aptos"/>
            <w:noProof/>
            <w:sz w:val="24"/>
            <w:szCs w:val="24"/>
          </w:rPr>
          <w:t>Deciding on a Dissertation Format</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_Toc205849119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16</w:t>
        </w:r>
        <w:r w:rsidRPr="004C25F2">
          <w:rPr>
            <w:rFonts w:ascii="Aptos" w:hAnsi="Aptos"/>
            <w:noProof/>
            <w:webHidden/>
            <w:sz w:val="24"/>
            <w:szCs w:val="24"/>
          </w:rPr>
          <w:fldChar w:fldCharType="end"/>
        </w:r>
      </w:hyperlink>
    </w:p>
    <w:p w14:paraId="4650A069" w14:textId="5424E205"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20" w:history="1">
        <w:r w:rsidRPr="004C25F2">
          <w:rPr>
            <w:rStyle w:val="Hyperlink"/>
            <w:rFonts w:ascii="Aptos" w:hAnsi="Aptos"/>
            <w:noProof/>
            <w:sz w:val="24"/>
            <w:szCs w:val="24"/>
          </w:rPr>
          <w:t>School of Graduate Studies Requirements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16</w:t>
        </w:r>
        <w:r w:rsidRPr="004C25F2">
          <w:rPr>
            <w:rFonts w:ascii="Aptos" w:hAnsi="Aptos"/>
            <w:noProof/>
            <w:webHidden/>
            <w:sz w:val="24"/>
            <w:szCs w:val="24"/>
          </w:rPr>
          <w:fldChar w:fldCharType="end"/>
        </w:r>
      </w:hyperlink>
    </w:p>
    <w:p w14:paraId="1E26C160" w14:textId="5ED277BC"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21" w:history="1">
        <w:r w:rsidRPr="004C25F2">
          <w:rPr>
            <w:rStyle w:val="Hyperlink"/>
            <w:rFonts w:ascii="Aptos" w:hAnsi="Aptos"/>
            <w:b/>
            <w:bCs/>
            <w:noProof/>
            <w:sz w:val="24"/>
            <w:szCs w:val="24"/>
          </w:rPr>
          <w:t>Assembling the Dissertation Committee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16</w:t>
        </w:r>
        <w:r w:rsidRPr="004C25F2">
          <w:rPr>
            <w:rFonts w:ascii="Aptos" w:hAnsi="Aptos"/>
            <w:noProof/>
            <w:webHidden/>
            <w:sz w:val="24"/>
            <w:szCs w:val="24"/>
          </w:rPr>
          <w:fldChar w:fldCharType="end"/>
        </w:r>
      </w:hyperlink>
    </w:p>
    <w:p w14:paraId="4FD5428F" w14:textId="3030D3C8"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22" w:history="1">
        <w:r w:rsidRPr="004C25F2">
          <w:rPr>
            <w:rStyle w:val="Hyperlink"/>
            <w:rFonts w:ascii="Aptos" w:hAnsi="Aptos"/>
            <w:noProof/>
            <w:sz w:val="24"/>
            <w:szCs w:val="24"/>
          </w:rPr>
          <w:t>Committee Composition and Roles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16</w:t>
        </w:r>
        <w:r w:rsidRPr="004C25F2">
          <w:rPr>
            <w:rFonts w:ascii="Aptos" w:hAnsi="Aptos"/>
            <w:noProof/>
            <w:webHidden/>
            <w:sz w:val="24"/>
            <w:szCs w:val="24"/>
          </w:rPr>
          <w:fldChar w:fldCharType="end"/>
        </w:r>
      </w:hyperlink>
    </w:p>
    <w:p w14:paraId="43675B1D" w14:textId="2258E16F"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23" w:history="1">
        <w:r w:rsidRPr="004C25F2">
          <w:rPr>
            <w:rStyle w:val="Hyperlink"/>
            <w:rFonts w:ascii="Aptos" w:hAnsi="Aptos"/>
            <w:noProof/>
            <w:sz w:val="24"/>
            <w:szCs w:val="24"/>
          </w:rPr>
          <w:t>Member and Student Expectations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16</w:t>
        </w:r>
        <w:r w:rsidRPr="004C25F2">
          <w:rPr>
            <w:rFonts w:ascii="Aptos" w:hAnsi="Aptos"/>
            <w:noProof/>
            <w:webHidden/>
            <w:sz w:val="24"/>
            <w:szCs w:val="24"/>
          </w:rPr>
          <w:fldChar w:fldCharType="end"/>
        </w:r>
      </w:hyperlink>
    </w:p>
    <w:p w14:paraId="6F1F4857" w14:textId="46F7B5E2"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24" w:history="1">
        <w:r w:rsidRPr="004C25F2">
          <w:rPr>
            <w:rStyle w:val="Hyperlink"/>
            <w:rFonts w:ascii="Aptos" w:hAnsi="Aptos"/>
            <w:noProof/>
            <w:sz w:val="24"/>
            <w:szCs w:val="24"/>
          </w:rPr>
          <w:t>Committee Changes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17</w:t>
        </w:r>
        <w:r w:rsidRPr="004C25F2">
          <w:rPr>
            <w:rFonts w:ascii="Aptos" w:hAnsi="Aptos"/>
            <w:noProof/>
            <w:webHidden/>
            <w:sz w:val="24"/>
            <w:szCs w:val="24"/>
          </w:rPr>
          <w:fldChar w:fldCharType="end"/>
        </w:r>
      </w:hyperlink>
    </w:p>
    <w:p w14:paraId="1E272586" w14:textId="0D97110E"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25" w:history="1">
        <w:r w:rsidRPr="004C25F2">
          <w:rPr>
            <w:rStyle w:val="Hyperlink"/>
            <w:rFonts w:ascii="Aptos" w:hAnsi="Aptos"/>
            <w:b/>
            <w:bCs/>
            <w:noProof/>
            <w:sz w:val="24"/>
            <w:szCs w:val="24"/>
            <w:bdr w:val="none" w:sz="0" w:space="0" w:color="auto" w:frame="1"/>
          </w:rPr>
          <w:t>Program of Study (POS)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17</w:t>
        </w:r>
        <w:r w:rsidRPr="004C25F2">
          <w:rPr>
            <w:rFonts w:ascii="Aptos" w:hAnsi="Aptos"/>
            <w:noProof/>
            <w:webHidden/>
            <w:sz w:val="24"/>
            <w:szCs w:val="24"/>
          </w:rPr>
          <w:fldChar w:fldCharType="end"/>
        </w:r>
      </w:hyperlink>
    </w:p>
    <w:p w14:paraId="5ED73927" w14:textId="04D410E7"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26" w:history="1">
        <w:r w:rsidRPr="004C25F2">
          <w:rPr>
            <w:rStyle w:val="Hyperlink"/>
            <w:rFonts w:ascii="Aptos" w:hAnsi="Aptos"/>
            <w:b/>
            <w:bCs/>
            <w:noProof/>
            <w:sz w:val="24"/>
            <w:szCs w:val="24"/>
          </w:rPr>
          <w:t>Planning the Dissertation Study</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17</w:t>
        </w:r>
        <w:r w:rsidRPr="004C25F2">
          <w:rPr>
            <w:rFonts w:ascii="Aptos" w:hAnsi="Aptos"/>
            <w:noProof/>
            <w:webHidden/>
            <w:sz w:val="24"/>
            <w:szCs w:val="24"/>
          </w:rPr>
          <w:fldChar w:fldCharType="end"/>
        </w:r>
      </w:hyperlink>
    </w:p>
    <w:p w14:paraId="01B88535" w14:textId="49640B3A"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27" w:history="1">
        <w:r w:rsidRPr="004C25F2">
          <w:rPr>
            <w:rStyle w:val="Hyperlink"/>
            <w:rFonts w:ascii="Aptos" w:hAnsi="Aptos"/>
            <w:b/>
            <w:bCs/>
            <w:noProof/>
            <w:sz w:val="24"/>
            <w:szCs w:val="24"/>
          </w:rPr>
          <w:t>The Dissertation Proposal</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17</w:t>
        </w:r>
        <w:r w:rsidRPr="004C25F2">
          <w:rPr>
            <w:rFonts w:ascii="Aptos" w:hAnsi="Aptos"/>
            <w:noProof/>
            <w:webHidden/>
            <w:sz w:val="24"/>
            <w:szCs w:val="24"/>
          </w:rPr>
          <w:fldChar w:fldCharType="end"/>
        </w:r>
      </w:hyperlink>
    </w:p>
    <w:p w14:paraId="1EDAF548" w14:textId="57E22205"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28" w:history="1">
        <w:r w:rsidRPr="004C25F2">
          <w:rPr>
            <w:rStyle w:val="Hyperlink"/>
            <w:rFonts w:ascii="Aptos" w:hAnsi="Aptos"/>
            <w:noProof/>
            <w:sz w:val="24"/>
            <w:szCs w:val="24"/>
          </w:rPr>
          <w:t>Monograph Dissertation Proposal Structure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17</w:t>
        </w:r>
        <w:r w:rsidRPr="004C25F2">
          <w:rPr>
            <w:rFonts w:ascii="Aptos" w:hAnsi="Aptos"/>
            <w:noProof/>
            <w:webHidden/>
            <w:sz w:val="24"/>
            <w:szCs w:val="24"/>
          </w:rPr>
          <w:fldChar w:fldCharType="end"/>
        </w:r>
      </w:hyperlink>
    </w:p>
    <w:p w14:paraId="51009962" w14:textId="4567C638"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29" w:history="1">
        <w:r w:rsidRPr="004C25F2">
          <w:rPr>
            <w:rStyle w:val="Hyperlink"/>
            <w:rFonts w:ascii="Aptos" w:hAnsi="Aptos"/>
            <w:noProof/>
            <w:sz w:val="24"/>
            <w:szCs w:val="24"/>
          </w:rPr>
          <w:t>Multiple-Paper Dissertation Proposal</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_Toc205849129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1F09275C" w14:textId="710EFD1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30" w:history="1">
        <w:r w:rsidRPr="004C25F2">
          <w:rPr>
            <w:rStyle w:val="Hyperlink"/>
            <w:rFonts w:ascii="Aptos" w:hAnsi="Aptos"/>
            <w:noProof/>
            <w:sz w:val="24"/>
            <w:szCs w:val="24"/>
          </w:rPr>
          <w:t>Feedback on the Dissertation Proposal</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3D37B755" w14:textId="5716DBF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31" w:history="1">
        <w:r w:rsidRPr="004C25F2">
          <w:rPr>
            <w:rStyle w:val="Hyperlink"/>
            <w:rFonts w:ascii="Aptos" w:hAnsi="Aptos"/>
            <w:b/>
            <w:bCs/>
            <w:noProof/>
            <w:sz w:val="24"/>
            <w:szCs w:val="24"/>
          </w:rPr>
          <w:t>The Dissertation Proposal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1D811996" w14:textId="2667B863"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32" w:history="1">
        <w:r w:rsidRPr="004C25F2">
          <w:rPr>
            <w:rStyle w:val="Hyperlink"/>
            <w:rFonts w:ascii="Aptos" w:hAnsi="Aptos"/>
            <w:noProof/>
            <w:sz w:val="24"/>
            <w:szCs w:val="24"/>
          </w:rPr>
          <w:t>Timeline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7CBF63EF" w14:textId="106DB32D"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33" w:history="1">
        <w:r w:rsidRPr="004C25F2">
          <w:rPr>
            <w:rStyle w:val="Hyperlink"/>
            <w:rFonts w:ascii="Aptos" w:hAnsi="Aptos"/>
            <w:noProof/>
            <w:sz w:val="24"/>
            <w:szCs w:val="24"/>
          </w:rPr>
          <w:t>Structure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5569BCDC" w14:textId="48055D63"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34" w:history="1">
        <w:r w:rsidRPr="004C25F2">
          <w:rPr>
            <w:rStyle w:val="Hyperlink"/>
            <w:rFonts w:ascii="Aptos" w:hAnsi="Aptos"/>
            <w:noProof/>
            <w:sz w:val="24"/>
            <w:szCs w:val="24"/>
          </w:rPr>
          <w:t>Proposal Defense Outcomes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18</w:t>
        </w:r>
        <w:r w:rsidRPr="004C25F2">
          <w:rPr>
            <w:rFonts w:ascii="Aptos" w:hAnsi="Aptos"/>
            <w:noProof/>
            <w:webHidden/>
            <w:sz w:val="24"/>
            <w:szCs w:val="24"/>
          </w:rPr>
          <w:fldChar w:fldCharType="end"/>
        </w:r>
      </w:hyperlink>
    </w:p>
    <w:p w14:paraId="547F397C" w14:textId="76F07309"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35" w:history="1">
        <w:r w:rsidRPr="004C25F2">
          <w:rPr>
            <w:rStyle w:val="Hyperlink"/>
            <w:rFonts w:ascii="Aptos" w:hAnsi="Aptos"/>
            <w:noProof/>
            <w:sz w:val="24"/>
            <w:szCs w:val="24"/>
          </w:rPr>
          <w:t>After the Dissertation Proposal is Approved</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19</w:t>
        </w:r>
        <w:r w:rsidRPr="004C25F2">
          <w:rPr>
            <w:rFonts w:ascii="Aptos" w:hAnsi="Aptos"/>
            <w:noProof/>
            <w:webHidden/>
            <w:sz w:val="24"/>
            <w:szCs w:val="24"/>
          </w:rPr>
          <w:fldChar w:fldCharType="end"/>
        </w:r>
      </w:hyperlink>
    </w:p>
    <w:p w14:paraId="2FCD23AA" w14:textId="4622895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36" w:history="1">
        <w:r w:rsidRPr="004C25F2">
          <w:rPr>
            <w:rStyle w:val="Hyperlink"/>
            <w:rFonts w:ascii="Aptos" w:hAnsi="Aptos"/>
            <w:b/>
            <w:bCs/>
            <w:noProof/>
            <w:sz w:val="24"/>
            <w:szCs w:val="24"/>
          </w:rPr>
          <w:t>Common Questions about the Proposal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19</w:t>
        </w:r>
        <w:r w:rsidRPr="004C25F2">
          <w:rPr>
            <w:rFonts w:ascii="Aptos" w:hAnsi="Aptos"/>
            <w:noProof/>
            <w:webHidden/>
            <w:sz w:val="24"/>
            <w:szCs w:val="24"/>
          </w:rPr>
          <w:fldChar w:fldCharType="end"/>
        </w:r>
      </w:hyperlink>
    </w:p>
    <w:p w14:paraId="6BDDED86" w14:textId="2CC8EB8A"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37" w:history="1">
        <w:r w:rsidRPr="004C25F2">
          <w:rPr>
            <w:rStyle w:val="Hyperlink"/>
            <w:rFonts w:ascii="Aptos" w:hAnsi="Aptos"/>
            <w:b/>
            <w:bCs/>
            <w:noProof/>
            <w:sz w:val="24"/>
            <w:szCs w:val="24"/>
          </w:rPr>
          <w:t>The Dissertation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20</w:t>
        </w:r>
        <w:r w:rsidRPr="004C25F2">
          <w:rPr>
            <w:rFonts w:ascii="Aptos" w:hAnsi="Aptos"/>
            <w:noProof/>
            <w:webHidden/>
            <w:sz w:val="24"/>
            <w:szCs w:val="24"/>
          </w:rPr>
          <w:fldChar w:fldCharType="end"/>
        </w:r>
      </w:hyperlink>
    </w:p>
    <w:p w14:paraId="3BEE136F" w14:textId="452DEA2E"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38" w:history="1">
        <w:r w:rsidRPr="004C25F2">
          <w:rPr>
            <w:rStyle w:val="Hyperlink"/>
            <w:rFonts w:ascii="Aptos" w:hAnsi="Aptos"/>
            <w:noProof/>
            <w:sz w:val="24"/>
            <w:szCs w:val="24"/>
          </w:rPr>
          <w:t>Formatting Guidelines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20</w:t>
        </w:r>
        <w:r w:rsidRPr="004C25F2">
          <w:rPr>
            <w:rFonts w:ascii="Aptos" w:hAnsi="Aptos"/>
            <w:noProof/>
            <w:webHidden/>
            <w:sz w:val="24"/>
            <w:szCs w:val="24"/>
          </w:rPr>
          <w:fldChar w:fldCharType="end"/>
        </w:r>
      </w:hyperlink>
    </w:p>
    <w:p w14:paraId="376C566D" w14:textId="2C95AFCB"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39" w:history="1">
        <w:r w:rsidRPr="004C25F2">
          <w:rPr>
            <w:rStyle w:val="Hyperlink"/>
            <w:rFonts w:ascii="Aptos" w:hAnsi="Aptos"/>
            <w:noProof/>
            <w:sz w:val="24"/>
            <w:szCs w:val="24"/>
          </w:rPr>
          <w:t>Monograph Format</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_Toc205849139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20</w:t>
        </w:r>
        <w:r w:rsidRPr="004C25F2">
          <w:rPr>
            <w:rFonts w:ascii="Aptos" w:hAnsi="Aptos"/>
            <w:noProof/>
            <w:webHidden/>
            <w:sz w:val="24"/>
            <w:szCs w:val="24"/>
          </w:rPr>
          <w:fldChar w:fldCharType="end"/>
        </w:r>
      </w:hyperlink>
    </w:p>
    <w:p w14:paraId="523C69EA" w14:textId="776EAB38"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40" w:history="1">
        <w:r w:rsidRPr="004C25F2">
          <w:rPr>
            <w:rStyle w:val="Hyperlink"/>
            <w:rFonts w:ascii="Aptos" w:hAnsi="Aptos"/>
            <w:noProof/>
            <w:sz w:val="24"/>
            <w:szCs w:val="24"/>
          </w:rPr>
          <w:t>Multiple-Paper Format</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20</w:t>
        </w:r>
        <w:r w:rsidRPr="004C25F2">
          <w:rPr>
            <w:rFonts w:ascii="Aptos" w:hAnsi="Aptos"/>
            <w:noProof/>
            <w:webHidden/>
            <w:sz w:val="24"/>
            <w:szCs w:val="24"/>
          </w:rPr>
          <w:fldChar w:fldCharType="end"/>
        </w:r>
      </w:hyperlink>
    </w:p>
    <w:p w14:paraId="72B8196F" w14:textId="2A9B095F" w:rsidR="00926B1D" w:rsidRPr="004C25F2" w:rsidRDefault="00926B1D">
      <w:pPr>
        <w:pStyle w:val="TOC4"/>
        <w:tabs>
          <w:tab w:val="right" w:leader="dot" w:pos="10070"/>
        </w:tabs>
        <w:rPr>
          <w:rFonts w:ascii="Aptos" w:eastAsiaTheme="minorEastAsia" w:hAnsi="Aptos" w:cstheme="minorBidi"/>
          <w:noProof/>
          <w:kern w:val="2"/>
          <w:sz w:val="24"/>
          <w:szCs w:val="24"/>
          <w14:ligatures w14:val="standardContextual"/>
        </w:rPr>
      </w:pPr>
      <w:hyperlink w:anchor="_Toc205849141" w:history="1">
        <w:r w:rsidRPr="004C25F2">
          <w:rPr>
            <w:rStyle w:val="Hyperlink"/>
            <w:rFonts w:ascii="Aptos" w:eastAsia="Karla" w:hAnsi="Aptos" w:cs="Karla"/>
            <w:noProof/>
            <w:sz w:val="24"/>
            <w:szCs w:val="24"/>
          </w:rPr>
          <w:t xml:space="preserve">Additional ITLS </w:t>
        </w:r>
        <w:r w:rsidRPr="004C25F2">
          <w:rPr>
            <w:rStyle w:val="Hyperlink"/>
            <w:rFonts w:ascii="Aptos" w:hAnsi="Aptos"/>
            <w:noProof/>
            <w:sz w:val="24"/>
            <w:szCs w:val="24"/>
          </w:rPr>
          <w:t>Expectations and Guidelines for a Multiple-Paper Dissertation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21</w:t>
        </w:r>
        <w:r w:rsidRPr="004C25F2">
          <w:rPr>
            <w:rFonts w:ascii="Aptos" w:hAnsi="Aptos"/>
            <w:noProof/>
            <w:webHidden/>
            <w:sz w:val="24"/>
            <w:szCs w:val="24"/>
          </w:rPr>
          <w:fldChar w:fldCharType="end"/>
        </w:r>
      </w:hyperlink>
    </w:p>
    <w:p w14:paraId="1BB4B8F4" w14:textId="16EDFBE4"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2" w:history="1">
        <w:r w:rsidRPr="004C25F2">
          <w:rPr>
            <w:rStyle w:val="Hyperlink"/>
            <w:rFonts w:ascii="Aptos" w:hAnsi="Aptos"/>
            <w:noProof/>
            <w:sz w:val="24"/>
            <w:szCs w:val="24"/>
          </w:rPr>
          <w:t>Feedback on the Dissertation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21</w:t>
        </w:r>
        <w:r w:rsidRPr="004C25F2">
          <w:rPr>
            <w:rFonts w:ascii="Aptos" w:hAnsi="Aptos"/>
            <w:noProof/>
            <w:webHidden/>
            <w:sz w:val="24"/>
            <w:szCs w:val="24"/>
          </w:rPr>
          <w:fldChar w:fldCharType="end"/>
        </w:r>
      </w:hyperlink>
    </w:p>
    <w:p w14:paraId="7F282541" w14:textId="6A30648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3" w:history="1">
        <w:r w:rsidRPr="004C25F2">
          <w:rPr>
            <w:rStyle w:val="Hyperlink"/>
            <w:rFonts w:ascii="Aptos" w:hAnsi="Aptos"/>
            <w:b/>
            <w:bCs/>
            <w:noProof/>
            <w:sz w:val="24"/>
            <w:szCs w:val="24"/>
          </w:rPr>
          <w:t>The Dissertation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21</w:t>
        </w:r>
        <w:r w:rsidRPr="004C25F2">
          <w:rPr>
            <w:rFonts w:ascii="Aptos" w:hAnsi="Aptos"/>
            <w:noProof/>
            <w:webHidden/>
            <w:sz w:val="24"/>
            <w:szCs w:val="24"/>
          </w:rPr>
          <w:fldChar w:fldCharType="end"/>
        </w:r>
      </w:hyperlink>
    </w:p>
    <w:p w14:paraId="422A2CCB" w14:textId="7433F167"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4" w:history="1">
        <w:r w:rsidRPr="004C25F2">
          <w:rPr>
            <w:rStyle w:val="Hyperlink"/>
            <w:rFonts w:ascii="Aptos" w:hAnsi="Aptos"/>
            <w:noProof/>
            <w:sz w:val="24"/>
            <w:szCs w:val="24"/>
          </w:rPr>
          <w:t>Requirements to Schedule Dissertation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21</w:t>
        </w:r>
        <w:r w:rsidRPr="004C25F2">
          <w:rPr>
            <w:rFonts w:ascii="Aptos" w:hAnsi="Aptos"/>
            <w:noProof/>
            <w:webHidden/>
            <w:sz w:val="24"/>
            <w:szCs w:val="24"/>
          </w:rPr>
          <w:fldChar w:fldCharType="end"/>
        </w:r>
      </w:hyperlink>
    </w:p>
    <w:p w14:paraId="67053D16" w14:textId="0FB40804"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5" w:history="1">
        <w:r w:rsidRPr="004C25F2">
          <w:rPr>
            <w:rStyle w:val="Hyperlink"/>
            <w:rFonts w:ascii="Aptos" w:hAnsi="Aptos"/>
            <w:noProof/>
            <w:sz w:val="24"/>
            <w:szCs w:val="24"/>
          </w:rPr>
          <w:t>Scheduling the Dissertation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22</w:t>
        </w:r>
        <w:r w:rsidRPr="004C25F2">
          <w:rPr>
            <w:rFonts w:ascii="Aptos" w:hAnsi="Aptos"/>
            <w:noProof/>
            <w:webHidden/>
            <w:sz w:val="24"/>
            <w:szCs w:val="24"/>
          </w:rPr>
          <w:fldChar w:fldCharType="end"/>
        </w:r>
      </w:hyperlink>
    </w:p>
    <w:p w14:paraId="4F0570EC" w14:textId="1DC34951"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6" w:history="1">
        <w:r w:rsidRPr="004C25F2">
          <w:rPr>
            <w:rStyle w:val="Hyperlink"/>
            <w:rFonts w:ascii="Aptos" w:hAnsi="Aptos"/>
            <w:noProof/>
            <w:sz w:val="24"/>
            <w:szCs w:val="24"/>
          </w:rPr>
          <w:t>Structure of the Dissertation Defense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22</w:t>
        </w:r>
        <w:r w:rsidRPr="004C25F2">
          <w:rPr>
            <w:rFonts w:ascii="Aptos" w:hAnsi="Aptos"/>
            <w:noProof/>
            <w:webHidden/>
            <w:sz w:val="24"/>
            <w:szCs w:val="24"/>
          </w:rPr>
          <w:fldChar w:fldCharType="end"/>
        </w:r>
      </w:hyperlink>
    </w:p>
    <w:p w14:paraId="1EC9F836" w14:textId="28BBF5DB" w:rsidR="00926B1D" w:rsidRPr="004C25F2" w:rsidRDefault="00926B1D">
      <w:pPr>
        <w:pStyle w:val="TOC3"/>
        <w:tabs>
          <w:tab w:val="right" w:leader="dot" w:pos="10070"/>
        </w:tabs>
        <w:rPr>
          <w:rFonts w:ascii="Aptos" w:eastAsiaTheme="minorEastAsia" w:hAnsi="Aptos" w:cstheme="minorBidi"/>
          <w:i w:val="0"/>
          <w:iCs w:val="0"/>
          <w:noProof/>
          <w:kern w:val="2"/>
          <w:sz w:val="24"/>
          <w:szCs w:val="24"/>
          <w14:ligatures w14:val="standardContextual"/>
        </w:rPr>
      </w:pPr>
      <w:hyperlink w:anchor="_Toc205849147" w:history="1">
        <w:r w:rsidRPr="004C25F2">
          <w:rPr>
            <w:rStyle w:val="Hyperlink"/>
            <w:rFonts w:ascii="Aptos" w:hAnsi="Aptos"/>
            <w:noProof/>
            <w:sz w:val="24"/>
            <w:szCs w:val="24"/>
          </w:rPr>
          <w:t>Dissertation Defense Outcomes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_Toc205849147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22</w:t>
        </w:r>
        <w:r w:rsidRPr="004C25F2">
          <w:rPr>
            <w:rFonts w:ascii="Aptos" w:hAnsi="Aptos"/>
            <w:noProof/>
            <w:webHidden/>
            <w:sz w:val="24"/>
            <w:szCs w:val="24"/>
          </w:rPr>
          <w:fldChar w:fldCharType="end"/>
        </w:r>
      </w:hyperlink>
    </w:p>
    <w:p w14:paraId="4543E75D" w14:textId="47A72EF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48" w:history="1">
        <w:r w:rsidRPr="004C25F2">
          <w:rPr>
            <w:rStyle w:val="Hyperlink"/>
            <w:rFonts w:ascii="Aptos" w:hAnsi="Aptos"/>
            <w:noProof/>
            <w:sz w:val="24"/>
            <w:szCs w:val="24"/>
          </w:rPr>
          <w:t>After the Dissertation Defense is Approved</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_Toc205849148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23</w:t>
        </w:r>
        <w:r w:rsidRPr="004C25F2">
          <w:rPr>
            <w:rFonts w:ascii="Aptos" w:hAnsi="Aptos"/>
            <w:noProof/>
            <w:webHidden/>
            <w:sz w:val="24"/>
            <w:szCs w:val="24"/>
          </w:rPr>
          <w:fldChar w:fldCharType="end"/>
        </w:r>
      </w:hyperlink>
    </w:p>
    <w:p w14:paraId="590FBA05" w14:textId="7F650163"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49" w:history="1">
        <w:r w:rsidRPr="004C25F2">
          <w:rPr>
            <w:rStyle w:val="Hyperlink"/>
            <w:rFonts w:ascii="Aptos" w:hAnsi="Aptos"/>
            <w:noProof/>
            <w:sz w:val="24"/>
            <w:szCs w:val="24"/>
          </w:rPr>
          <w:t>Preparing for Graduation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_Toc205849149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23</w:t>
        </w:r>
        <w:r w:rsidRPr="004C25F2">
          <w:rPr>
            <w:rFonts w:ascii="Aptos" w:hAnsi="Aptos"/>
            <w:noProof/>
            <w:webHidden/>
            <w:sz w:val="24"/>
            <w:szCs w:val="24"/>
          </w:rPr>
          <w:fldChar w:fldCharType="end"/>
        </w:r>
      </w:hyperlink>
    </w:p>
    <w:p w14:paraId="4B60267C" w14:textId="6A80A713"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50" w:history="1">
        <w:r w:rsidRPr="004C25F2">
          <w:rPr>
            <w:rStyle w:val="Hyperlink"/>
            <w:rFonts w:ascii="Aptos" w:hAnsi="Aptos"/>
            <w:noProof/>
            <w:sz w:val="24"/>
            <w:szCs w:val="24"/>
          </w:rPr>
          <w:t>Changes to Advisor and/or Committee Members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_Toc205849150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23</w:t>
        </w:r>
        <w:r w:rsidRPr="004C25F2">
          <w:rPr>
            <w:rFonts w:ascii="Aptos" w:hAnsi="Aptos"/>
            <w:noProof/>
            <w:webHidden/>
            <w:sz w:val="24"/>
            <w:szCs w:val="24"/>
          </w:rPr>
          <w:fldChar w:fldCharType="end"/>
        </w:r>
      </w:hyperlink>
    </w:p>
    <w:p w14:paraId="42B146A0" w14:textId="7D70B050"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51" w:history="1">
        <w:r w:rsidRPr="004C25F2">
          <w:rPr>
            <w:rStyle w:val="Hyperlink"/>
            <w:rFonts w:ascii="Aptos" w:hAnsi="Aptos"/>
            <w:noProof/>
            <w:sz w:val="24"/>
            <w:szCs w:val="24"/>
            <w:bdr w:val="none" w:sz="0" w:space="0" w:color="auto" w:frame="1"/>
          </w:rPr>
          <w:t>Financial Information</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_Toc205849151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24</w:t>
        </w:r>
        <w:r w:rsidRPr="004C25F2">
          <w:rPr>
            <w:rFonts w:ascii="Aptos" w:hAnsi="Aptos"/>
            <w:noProof/>
            <w:webHidden/>
            <w:sz w:val="24"/>
            <w:szCs w:val="24"/>
          </w:rPr>
          <w:fldChar w:fldCharType="end"/>
        </w:r>
      </w:hyperlink>
    </w:p>
    <w:p w14:paraId="25EF5154" w14:textId="2842B9F4"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52" w:history="1">
        <w:r w:rsidRPr="004C25F2">
          <w:rPr>
            <w:rStyle w:val="Hyperlink"/>
            <w:rFonts w:ascii="Aptos" w:hAnsi="Aptos"/>
            <w:noProof/>
            <w:spacing w:val="-1"/>
            <w:sz w:val="24"/>
            <w:szCs w:val="24"/>
          </w:rPr>
          <w:t>Department Graduate Assistantships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_Toc205849152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24</w:t>
        </w:r>
        <w:r w:rsidRPr="004C25F2">
          <w:rPr>
            <w:rFonts w:ascii="Aptos" w:hAnsi="Aptos"/>
            <w:noProof/>
            <w:webHidden/>
            <w:sz w:val="24"/>
            <w:szCs w:val="24"/>
          </w:rPr>
          <w:fldChar w:fldCharType="end"/>
        </w:r>
      </w:hyperlink>
    </w:p>
    <w:p w14:paraId="690FB7E3" w14:textId="36AA7029"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53" w:history="1">
        <w:r w:rsidRPr="004C25F2">
          <w:rPr>
            <w:rStyle w:val="Hyperlink"/>
            <w:rFonts w:ascii="Aptos" w:hAnsi="Aptos"/>
            <w:noProof/>
            <w:sz w:val="24"/>
            <w:szCs w:val="24"/>
          </w:rPr>
          <w:t>USU Academic Policies and Procedures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_Toc205849153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24</w:t>
        </w:r>
        <w:r w:rsidRPr="004C25F2">
          <w:rPr>
            <w:rFonts w:ascii="Aptos" w:hAnsi="Aptos"/>
            <w:noProof/>
            <w:webHidden/>
            <w:sz w:val="24"/>
            <w:szCs w:val="24"/>
          </w:rPr>
          <w:fldChar w:fldCharType="end"/>
        </w:r>
      </w:hyperlink>
    </w:p>
    <w:p w14:paraId="1B0E7E65" w14:textId="111A6CEF" w:rsidR="00926B1D" w:rsidRPr="004C25F2" w:rsidRDefault="00926B1D">
      <w:pPr>
        <w:pStyle w:val="TOC1"/>
        <w:tabs>
          <w:tab w:val="right" w:leader="dot" w:pos="10070"/>
        </w:tabs>
        <w:rPr>
          <w:rFonts w:ascii="Aptos" w:eastAsiaTheme="minorEastAsia" w:hAnsi="Aptos" w:cstheme="minorBidi"/>
          <w:b w:val="0"/>
          <w:bCs w:val="0"/>
          <w:caps w:val="0"/>
          <w:noProof/>
          <w:kern w:val="2"/>
          <w:sz w:val="24"/>
          <w:szCs w:val="24"/>
          <w14:ligatures w14:val="standardContextual"/>
        </w:rPr>
      </w:pPr>
      <w:hyperlink w:anchor="_Toc205849154" w:history="1">
        <w:r w:rsidRPr="004C25F2">
          <w:rPr>
            <w:rStyle w:val="Hyperlink"/>
            <w:rFonts w:ascii="Aptos" w:hAnsi="Aptos"/>
            <w:noProof/>
            <w:sz w:val="24"/>
            <w:szCs w:val="24"/>
          </w:rPr>
          <w:t>Student Grievances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_Toc205849154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26</w:t>
        </w:r>
        <w:r w:rsidRPr="004C25F2">
          <w:rPr>
            <w:rFonts w:ascii="Aptos" w:hAnsi="Aptos"/>
            <w:noProof/>
            <w:webHidden/>
            <w:sz w:val="24"/>
            <w:szCs w:val="24"/>
          </w:rPr>
          <w:fldChar w:fldCharType="end"/>
        </w:r>
      </w:hyperlink>
    </w:p>
    <w:p w14:paraId="1613B6FF" w14:textId="31300E24"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55" w:history="1">
        <w:r w:rsidRPr="004C25F2">
          <w:rPr>
            <w:rStyle w:val="Hyperlink"/>
            <w:rFonts w:ascii="Aptos" w:hAnsi="Aptos"/>
            <w:b/>
            <w:bCs/>
            <w:noProof/>
            <w:sz w:val="24"/>
            <w:szCs w:val="24"/>
          </w:rPr>
          <w:t>Definition of Academic Grievance</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_Toc205849155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26</w:t>
        </w:r>
        <w:r w:rsidRPr="004C25F2">
          <w:rPr>
            <w:rFonts w:ascii="Aptos" w:hAnsi="Aptos"/>
            <w:noProof/>
            <w:webHidden/>
            <w:sz w:val="24"/>
            <w:szCs w:val="24"/>
          </w:rPr>
          <w:fldChar w:fldCharType="end"/>
        </w:r>
      </w:hyperlink>
    </w:p>
    <w:p w14:paraId="0D6000FF" w14:textId="2D58581C" w:rsidR="00926B1D" w:rsidRPr="004C25F2" w:rsidRDefault="00926B1D">
      <w:pPr>
        <w:pStyle w:val="TOC2"/>
        <w:tabs>
          <w:tab w:val="right" w:leader="dot" w:pos="10070"/>
        </w:tabs>
        <w:rPr>
          <w:rFonts w:ascii="Aptos" w:eastAsiaTheme="minorEastAsia" w:hAnsi="Aptos" w:cstheme="minorBidi"/>
          <w:smallCaps w:val="0"/>
          <w:noProof/>
          <w:kern w:val="2"/>
          <w:sz w:val="24"/>
          <w:szCs w:val="24"/>
          <w14:ligatures w14:val="standardContextual"/>
        </w:rPr>
      </w:pPr>
      <w:hyperlink w:anchor="_Toc205849156" w:history="1">
        <w:r w:rsidRPr="004C25F2">
          <w:rPr>
            <w:rStyle w:val="Hyperlink"/>
            <w:rFonts w:ascii="Aptos" w:hAnsi="Aptos"/>
            <w:b/>
            <w:bCs/>
            <w:noProof/>
            <w:sz w:val="24"/>
            <w:szCs w:val="24"/>
          </w:rPr>
          <w:t>Academic Grievance Process</w:t>
        </w:r>
        <w:r w:rsidRPr="004C25F2">
          <w:rPr>
            <w:rFonts w:ascii="Aptos" w:hAnsi="Aptos"/>
            <w:noProof/>
            <w:webHidden/>
            <w:sz w:val="24"/>
            <w:szCs w:val="24"/>
          </w:rPr>
          <w:tab/>
        </w:r>
        <w:r w:rsidRPr="004C25F2">
          <w:rPr>
            <w:rFonts w:ascii="Aptos" w:hAnsi="Aptos"/>
            <w:noProof/>
            <w:webHidden/>
            <w:sz w:val="24"/>
            <w:szCs w:val="24"/>
          </w:rPr>
          <w:fldChar w:fldCharType="begin"/>
        </w:r>
        <w:r w:rsidRPr="004C25F2">
          <w:rPr>
            <w:rFonts w:ascii="Aptos" w:hAnsi="Aptos"/>
            <w:noProof/>
            <w:webHidden/>
            <w:sz w:val="24"/>
            <w:szCs w:val="24"/>
          </w:rPr>
          <w:instrText xml:space="preserve"> PAGEREF _Toc205849156 \h </w:instrText>
        </w:r>
        <w:r w:rsidRPr="004C25F2">
          <w:rPr>
            <w:rFonts w:ascii="Aptos" w:hAnsi="Aptos"/>
            <w:noProof/>
            <w:webHidden/>
            <w:sz w:val="24"/>
            <w:szCs w:val="24"/>
          </w:rPr>
        </w:r>
        <w:r w:rsidRPr="004C25F2">
          <w:rPr>
            <w:rFonts w:ascii="Aptos" w:hAnsi="Aptos"/>
            <w:noProof/>
            <w:webHidden/>
            <w:sz w:val="24"/>
            <w:szCs w:val="24"/>
          </w:rPr>
          <w:fldChar w:fldCharType="separate"/>
        </w:r>
        <w:r w:rsidR="00141F4B">
          <w:rPr>
            <w:rFonts w:ascii="Aptos" w:hAnsi="Aptos"/>
            <w:noProof/>
            <w:webHidden/>
            <w:sz w:val="24"/>
            <w:szCs w:val="24"/>
          </w:rPr>
          <w:t>26</w:t>
        </w:r>
        <w:r w:rsidRPr="004C25F2">
          <w:rPr>
            <w:rFonts w:ascii="Aptos" w:hAnsi="Aptos"/>
            <w:noProof/>
            <w:webHidden/>
            <w:sz w:val="24"/>
            <w:szCs w:val="24"/>
          </w:rPr>
          <w:fldChar w:fldCharType="end"/>
        </w:r>
      </w:hyperlink>
    </w:p>
    <w:p w14:paraId="3977C0FA" w14:textId="3712FE7E" w:rsidR="00477566" w:rsidRPr="004C25F2" w:rsidRDefault="0014492D" w:rsidP="003E7DC8">
      <w:pPr>
        <w:contextualSpacing/>
        <w:rPr>
          <w:rFonts w:ascii="Aptos" w:eastAsia="Arial" w:hAnsi="Aptos"/>
          <w:color w:val="000000" w:themeColor="text1"/>
        </w:rPr>
      </w:pPr>
      <w:r w:rsidRPr="004C25F2">
        <w:rPr>
          <w:rFonts w:ascii="Aptos" w:eastAsia="Arial" w:hAnsi="Aptos"/>
          <w:color w:val="000000" w:themeColor="text1"/>
        </w:rPr>
        <w:fldChar w:fldCharType="end"/>
      </w:r>
    </w:p>
    <w:p w14:paraId="72159B67" w14:textId="77777777" w:rsidR="003B76C7" w:rsidRPr="004C25F2" w:rsidRDefault="003B76C7" w:rsidP="003E7DC8">
      <w:pPr>
        <w:contextualSpacing/>
        <w:rPr>
          <w:rFonts w:ascii="Aptos" w:eastAsia="Arial" w:hAnsi="Aptos"/>
          <w:color w:val="000000" w:themeColor="text1"/>
        </w:rPr>
      </w:pPr>
    </w:p>
    <w:p w14:paraId="362A1346" w14:textId="3C3CD8F6" w:rsidR="00E459AB" w:rsidRPr="004C25F2" w:rsidRDefault="00E459AB" w:rsidP="008B50AB">
      <w:pPr>
        <w:pStyle w:val="Heading1"/>
        <w:ind w:left="2880"/>
        <w:rPr>
          <w:rFonts w:ascii="Aptos" w:eastAsia="Arial" w:hAnsi="Aptos"/>
          <w:b/>
          <w:bCs/>
          <w:color w:val="000000" w:themeColor="text1"/>
          <w:sz w:val="24"/>
          <w:szCs w:val="24"/>
        </w:rPr>
      </w:pPr>
      <w:bookmarkStart w:id="0" w:name="_Toc204642844"/>
      <w:bookmarkStart w:id="1" w:name="_Toc205849070"/>
      <w:r w:rsidRPr="004C25F2">
        <w:rPr>
          <w:rFonts w:ascii="Aptos" w:hAnsi="Aptos"/>
          <w:b/>
          <w:bCs/>
          <w:color w:val="000000" w:themeColor="text1"/>
          <w:sz w:val="24"/>
          <w:szCs w:val="24"/>
        </w:rPr>
        <w:t>ITLS Doctoral Program (PhD)</w:t>
      </w:r>
      <w:bookmarkEnd w:id="0"/>
      <w:bookmarkEnd w:id="1"/>
    </w:p>
    <w:p w14:paraId="02A099FE" w14:textId="0C89F737" w:rsidR="00B84B4E" w:rsidRPr="004C25F2" w:rsidRDefault="00B84B4E" w:rsidP="008B50AB">
      <w:pPr>
        <w:pStyle w:val="Heading2"/>
        <w:rPr>
          <w:rFonts w:ascii="Aptos" w:hAnsi="Aptos"/>
          <w:b/>
          <w:bCs/>
          <w:color w:val="000000" w:themeColor="text1"/>
          <w:sz w:val="24"/>
          <w:szCs w:val="24"/>
        </w:rPr>
      </w:pPr>
      <w:bookmarkStart w:id="2" w:name="_Toc204642845"/>
      <w:bookmarkStart w:id="3" w:name="_Toc205849071"/>
      <w:r w:rsidRPr="004C25F2">
        <w:rPr>
          <w:rFonts w:ascii="Aptos" w:hAnsi="Aptos"/>
          <w:b/>
          <w:bCs/>
          <w:color w:val="000000" w:themeColor="text1"/>
          <w:sz w:val="24"/>
          <w:szCs w:val="24"/>
        </w:rPr>
        <w:t>Program Overview</w:t>
      </w:r>
      <w:bookmarkEnd w:id="2"/>
      <w:bookmarkEnd w:id="3"/>
    </w:p>
    <w:p w14:paraId="7075F009" w14:textId="77777777" w:rsidR="00955358" w:rsidRPr="004C25F2" w:rsidRDefault="00E459AB" w:rsidP="003E7DC8">
      <w:pPr>
        <w:contextualSpacing/>
        <w:rPr>
          <w:rFonts w:ascii="Aptos" w:eastAsia="Arial" w:hAnsi="Aptos"/>
          <w:color w:val="000000" w:themeColor="text1"/>
          <w:spacing w:val="-4"/>
        </w:rPr>
      </w:pPr>
      <w:r w:rsidRPr="004C25F2">
        <w:rPr>
          <w:rFonts w:ascii="Aptos" w:eastAsia="Arial" w:hAnsi="Aptos"/>
          <w:color w:val="000000" w:themeColor="text1"/>
          <w:spacing w:val="6"/>
        </w:rPr>
        <w:t xml:space="preserve">Congratulations on your admittance to the </w:t>
      </w:r>
      <w:r w:rsidR="003E3116" w:rsidRPr="004C25F2">
        <w:rPr>
          <w:rFonts w:ascii="Aptos" w:eastAsia="Arial" w:hAnsi="Aptos"/>
          <w:color w:val="000000" w:themeColor="text1"/>
        </w:rPr>
        <w:t>I</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rPr>
        <w:t>st</w:t>
      </w:r>
      <w:r w:rsidR="003E3116" w:rsidRPr="004C25F2">
        <w:rPr>
          <w:rFonts w:ascii="Aptos" w:eastAsia="Arial" w:hAnsi="Aptos"/>
          <w:color w:val="000000" w:themeColor="text1"/>
          <w:spacing w:val="-3"/>
        </w:rPr>
        <w:t>r</w:t>
      </w:r>
      <w:r w:rsidR="003E3116" w:rsidRPr="004C25F2">
        <w:rPr>
          <w:rFonts w:ascii="Aptos" w:eastAsia="Arial" w:hAnsi="Aptos"/>
          <w:color w:val="000000" w:themeColor="text1"/>
          <w:spacing w:val="1"/>
        </w:rPr>
        <w:t>u</w:t>
      </w:r>
      <w:r w:rsidR="003E3116" w:rsidRPr="004C25F2">
        <w:rPr>
          <w:rFonts w:ascii="Aptos" w:eastAsia="Arial" w:hAnsi="Aptos"/>
          <w:color w:val="000000" w:themeColor="text1"/>
        </w:rPr>
        <w:t>cti</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spacing w:val="1"/>
        </w:rPr>
        <w:t>a</w:t>
      </w:r>
      <w:r w:rsidR="003E3116" w:rsidRPr="004C25F2">
        <w:rPr>
          <w:rFonts w:ascii="Aptos" w:eastAsia="Arial" w:hAnsi="Aptos"/>
          <w:color w:val="000000" w:themeColor="text1"/>
        </w:rPr>
        <w:t>l</w:t>
      </w:r>
      <w:r w:rsidR="003E3116" w:rsidRPr="004C25F2">
        <w:rPr>
          <w:rFonts w:ascii="Aptos" w:eastAsia="Arial" w:hAnsi="Aptos"/>
          <w:color w:val="000000" w:themeColor="text1"/>
          <w:spacing w:val="-2"/>
        </w:rPr>
        <w:t xml:space="preserve"> </w:t>
      </w:r>
      <w:r w:rsidR="003E3116" w:rsidRPr="004C25F2">
        <w:rPr>
          <w:rFonts w:ascii="Aptos" w:eastAsia="Arial" w:hAnsi="Aptos"/>
          <w:color w:val="000000" w:themeColor="text1"/>
        </w:rPr>
        <w:t>T</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c</w:t>
      </w:r>
      <w:r w:rsidR="003E3116" w:rsidRPr="004C25F2">
        <w:rPr>
          <w:rFonts w:ascii="Aptos" w:eastAsia="Arial" w:hAnsi="Aptos"/>
          <w:color w:val="000000" w:themeColor="text1"/>
          <w:spacing w:val="1"/>
        </w:rPr>
        <w:t>h</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rPr>
        <w:t>l</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spacing w:val="-1"/>
        </w:rPr>
        <w:t>g</w:t>
      </w:r>
      <w:r w:rsidR="003E3116" w:rsidRPr="004C25F2">
        <w:rPr>
          <w:rFonts w:ascii="Aptos" w:eastAsia="Arial" w:hAnsi="Aptos"/>
          <w:color w:val="000000" w:themeColor="text1"/>
        </w:rPr>
        <w:t>y</w:t>
      </w:r>
      <w:r w:rsidR="003E3116" w:rsidRPr="004C25F2">
        <w:rPr>
          <w:rFonts w:ascii="Aptos" w:eastAsia="Arial" w:hAnsi="Aptos"/>
          <w:color w:val="000000" w:themeColor="text1"/>
          <w:spacing w:val="-2"/>
        </w:rPr>
        <w:t xml:space="preserve"> </w:t>
      </w:r>
      <w:r w:rsidR="003E3116" w:rsidRPr="004C25F2">
        <w:rPr>
          <w:rFonts w:ascii="Aptos" w:eastAsia="Arial" w:hAnsi="Aptos"/>
          <w:color w:val="000000" w:themeColor="text1"/>
        </w:rPr>
        <w:t>&amp;</w:t>
      </w:r>
      <w:r w:rsidR="003E3116" w:rsidRPr="004C25F2">
        <w:rPr>
          <w:rFonts w:ascii="Aptos" w:eastAsia="Arial" w:hAnsi="Aptos"/>
          <w:color w:val="000000" w:themeColor="text1"/>
          <w:spacing w:val="1"/>
        </w:rPr>
        <w:t xml:space="preserve"> Lea</w:t>
      </w:r>
      <w:r w:rsidR="003E3116" w:rsidRPr="004C25F2">
        <w:rPr>
          <w:rFonts w:ascii="Aptos" w:eastAsia="Arial" w:hAnsi="Aptos"/>
          <w:color w:val="000000" w:themeColor="text1"/>
          <w:spacing w:val="-1"/>
        </w:rPr>
        <w:t>r</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rPr>
        <w:t>i</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rPr>
        <w:t>g</w:t>
      </w:r>
      <w:r w:rsidR="003E3116" w:rsidRPr="004C25F2">
        <w:rPr>
          <w:rFonts w:ascii="Aptos" w:eastAsia="Arial" w:hAnsi="Aptos"/>
          <w:color w:val="000000" w:themeColor="text1"/>
          <w:spacing w:val="-3"/>
        </w:rPr>
        <w:t xml:space="preserve"> </w:t>
      </w:r>
      <w:r w:rsidR="003E3116" w:rsidRPr="004C25F2">
        <w:rPr>
          <w:rFonts w:ascii="Aptos" w:eastAsia="Arial" w:hAnsi="Aptos"/>
          <w:color w:val="000000" w:themeColor="text1"/>
          <w:spacing w:val="1"/>
        </w:rPr>
        <w:t>S</w:t>
      </w:r>
      <w:r w:rsidR="003E3116" w:rsidRPr="004C25F2">
        <w:rPr>
          <w:rFonts w:ascii="Aptos" w:eastAsia="Arial" w:hAnsi="Aptos"/>
          <w:color w:val="000000" w:themeColor="text1"/>
        </w:rPr>
        <w:t>ci</w:t>
      </w:r>
      <w:r w:rsidR="003E3116" w:rsidRPr="004C25F2">
        <w:rPr>
          <w:rFonts w:ascii="Aptos" w:eastAsia="Arial" w:hAnsi="Aptos"/>
          <w:color w:val="000000" w:themeColor="text1"/>
          <w:spacing w:val="1"/>
        </w:rPr>
        <w:t>en</w:t>
      </w:r>
      <w:r w:rsidR="003E3116" w:rsidRPr="004C25F2">
        <w:rPr>
          <w:rFonts w:ascii="Aptos" w:eastAsia="Arial" w:hAnsi="Aptos"/>
          <w:color w:val="000000" w:themeColor="text1"/>
        </w:rPr>
        <w:t>c</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s</w:t>
      </w:r>
      <w:r w:rsidRPr="004C25F2">
        <w:rPr>
          <w:rFonts w:ascii="Aptos" w:eastAsia="Arial" w:hAnsi="Aptos"/>
          <w:color w:val="000000" w:themeColor="text1"/>
        </w:rPr>
        <w:t xml:space="preserve"> (ITLS) Department</w:t>
      </w:r>
      <w:r w:rsidR="003E3116" w:rsidRPr="004C25F2">
        <w:rPr>
          <w:rFonts w:ascii="Aptos" w:eastAsia="Arial" w:hAnsi="Aptos"/>
          <w:color w:val="000000" w:themeColor="text1"/>
        </w:rPr>
        <w:t>,</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rPr>
        <w:t>e</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spacing w:val="-1"/>
        </w:rPr>
        <w:t xml:space="preserve">of </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i</w:t>
      </w:r>
      <w:r w:rsidR="003E3116" w:rsidRPr="004C25F2">
        <w:rPr>
          <w:rFonts w:ascii="Aptos" w:eastAsia="Arial" w:hAnsi="Aptos"/>
          <w:color w:val="000000" w:themeColor="text1"/>
          <w:spacing w:val="-1"/>
        </w:rPr>
        <w:t>g</w:t>
      </w:r>
      <w:r w:rsidR="003E3116" w:rsidRPr="004C25F2">
        <w:rPr>
          <w:rFonts w:ascii="Aptos" w:eastAsia="Arial" w:hAnsi="Aptos"/>
          <w:color w:val="000000" w:themeColor="text1"/>
          <w:spacing w:val="1"/>
        </w:rPr>
        <w:t>h</w:t>
      </w:r>
      <w:r w:rsidR="003E3116" w:rsidRPr="004C25F2">
        <w:rPr>
          <w:rFonts w:ascii="Aptos" w:eastAsia="Arial" w:hAnsi="Aptos"/>
          <w:color w:val="000000" w:themeColor="text1"/>
        </w:rPr>
        <w:t>t</w:t>
      </w:r>
      <w:r w:rsidR="003E3116" w:rsidRPr="004C25F2">
        <w:rPr>
          <w:rFonts w:ascii="Aptos" w:eastAsia="Arial" w:hAnsi="Aptos"/>
          <w:color w:val="000000" w:themeColor="text1"/>
          <w:spacing w:val="1"/>
        </w:rPr>
        <w:t xml:space="preserve"> de</w:t>
      </w:r>
      <w:r w:rsidR="003E3116" w:rsidRPr="004C25F2">
        <w:rPr>
          <w:rFonts w:ascii="Aptos" w:eastAsia="Arial" w:hAnsi="Aptos"/>
          <w:color w:val="000000" w:themeColor="text1"/>
          <w:spacing w:val="-1"/>
        </w:rPr>
        <w:t>p</w:t>
      </w:r>
      <w:r w:rsidR="003E3116" w:rsidRPr="004C25F2">
        <w:rPr>
          <w:rFonts w:ascii="Aptos" w:eastAsia="Arial" w:hAnsi="Aptos"/>
          <w:color w:val="000000" w:themeColor="text1"/>
          <w:spacing w:val="1"/>
        </w:rPr>
        <w:t>a</w:t>
      </w:r>
      <w:r w:rsidR="003E3116" w:rsidRPr="004C25F2">
        <w:rPr>
          <w:rFonts w:ascii="Aptos" w:eastAsia="Arial" w:hAnsi="Aptos"/>
          <w:color w:val="000000" w:themeColor="text1"/>
          <w:spacing w:val="-1"/>
        </w:rPr>
        <w:t>r</w:t>
      </w:r>
      <w:r w:rsidR="003E3116" w:rsidRPr="004C25F2">
        <w:rPr>
          <w:rFonts w:ascii="Aptos" w:eastAsia="Arial" w:hAnsi="Aptos"/>
          <w:color w:val="000000" w:themeColor="text1"/>
        </w:rPr>
        <w:t>t</w:t>
      </w:r>
      <w:r w:rsidR="003E3116" w:rsidRPr="004C25F2">
        <w:rPr>
          <w:rFonts w:ascii="Aptos" w:eastAsia="Arial" w:hAnsi="Aptos"/>
          <w:color w:val="000000" w:themeColor="text1"/>
          <w:spacing w:val="-1"/>
        </w:rPr>
        <w:t>m</w:t>
      </w:r>
      <w:r w:rsidR="003E3116" w:rsidRPr="004C25F2">
        <w:rPr>
          <w:rFonts w:ascii="Aptos" w:eastAsia="Arial" w:hAnsi="Aptos"/>
          <w:color w:val="000000" w:themeColor="text1"/>
          <w:spacing w:val="1"/>
        </w:rPr>
        <w:t>en</w:t>
      </w:r>
      <w:r w:rsidR="003E3116" w:rsidRPr="004C25F2">
        <w:rPr>
          <w:rFonts w:ascii="Aptos" w:eastAsia="Arial" w:hAnsi="Aptos"/>
          <w:color w:val="000000" w:themeColor="text1"/>
        </w:rPr>
        <w:t>ts</w:t>
      </w:r>
      <w:r w:rsidR="003E3116" w:rsidRPr="004C25F2">
        <w:rPr>
          <w:rFonts w:ascii="Aptos" w:eastAsia="Arial" w:hAnsi="Aptos"/>
          <w:color w:val="000000" w:themeColor="text1"/>
          <w:spacing w:val="-2"/>
        </w:rPr>
        <w:t xml:space="preserve"> </w:t>
      </w:r>
      <w:r w:rsidR="003E3116" w:rsidRPr="004C25F2">
        <w:rPr>
          <w:rFonts w:ascii="Aptos" w:eastAsia="Arial" w:hAnsi="Aptos"/>
          <w:color w:val="000000" w:themeColor="text1"/>
        </w:rPr>
        <w:t>in</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spacing w:val="-2"/>
        </w:rPr>
        <w:t>t</w:t>
      </w:r>
      <w:r w:rsidR="003E3116" w:rsidRPr="004C25F2">
        <w:rPr>
          <w:rFonts w:ascii="Aptos" w:eastAsia="Arial" w:hAnsi="Aptos"/>
          <w:color w:val="000000" w:themeColor="text1"/>
          <w:spacing w:val="-1"/>
        </w:rPr>
        <w:t>h</w:t>
      </w:r>
      <w:r w:rsidR="003E3116" w:rsidRPr="004C25F2">
        <w:rPr>
          <w:rFonts w:ascii="Aptos" w:eastAsia="Arial" w:hAnsi="Aptos"/>
          <w:color w:val="000000" w:themeColor="text1"/>
        </w:rPr>
        <w:t>e</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spacing w:val="-2"/>
        </w:rPr>
        <w:t>E</w:t>
      </w:r>
      <w:r w:rsidR="003E3116" w:rsidRPr="004C25F2">
        <w:rPr>
          <w:rFonts w:ascii="Aptos" w:eastAsia="Arial" w:hAnsi="Aptos"/>
          <w:color w:val="000000" w:themeColor="text1"/>
          <w:spacing w:val="2"/>
        </w:rPr>
        <w:t>m</w:t>
      </w:r>
      <w:r w:rsidR="003E3116" w:rsidRPr="004C25F2">
        <w:rPr>
          <w:rFonts w:ascii="Aptos" w:eastAsia="Arial" w:hAnsi="Aptos"/>
          <w:color w:val="000000" w:themeColor="text1"/>
          <w:spacing w:val="-1"/>
        </w:rPr>
        <w:t>m</w:t>
      </w:r>
      <w:r w:rsidR="003E3116" w:rsidRPr="004C25F2">
        <w:rPr>
          <w:rFonts w:ascii="Aptos" w:eastAsia="Arial" w:hAnsi="Aptos"/>
          <w:color w:val="000000" w:themeColor="text1"/>
        </w:rPr>
        <w:t>a</w:t>
      </w:r>
      <w:r w:rsidR="003E3116" w:rsidRPr="004C25F2">
        <w:rPr>
          <w:rFonts w:ascii="Aptos" w:eastAsia="Arial" w:hAnsi="Aptos"/>
          <w:color w:val="000000" w:themeColor="text1"/>
          <w:spacing w:val="1"/>
        </w:rPr>
        <w:t xml:space="preserve"> E</w:t>
      </w:r>
      <w:r w:rsidR="003E3116" w:rsidRPr="004C25F2">
        <w:rPr>
          <w:rFonts w:ascii="Aptos" w:eastAsia="Arial" w:hAnsi="Aptos"/>
          <w:color w:val="000000" w:themeColor="text1"/>
        </w:rPr>
        <w:t>ccl</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s</w:t>
      </w:r>
      <w:r w:rsidR="003E3116" w:rsidRPr="004C25F2">
        <w:rPr>
          <w:rFonts w:ascii="Aptos" w:eastAsia="Arial" w:hAnsi="Aptos"/>
          <w:color w:val="000000" w:themeColor="text1"/>
          <w:spacing w:val="-2"/>
        </w:rPr>
        <w:t xml:space="preserve"> </w:t>
      </w:r>
      <w:r w:rsidR="003E3116" w:rsidRPr="004C25F2">
        <w:rPr>
          <w:rFonts w:ascii="Aptos" w:eastAsia="Arial" w:hAnsi="Aptos"/>
          <w:color w:val="000000" w:themeColor="text1"/>
        </w:rPr>
        <w:t>J</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s</w:t>
      </w:r>
      <w:r w:rsidR="003E3116" w:rsidRPr="004C25F2">
        <w:rPr>
          <w:rFonts w:ascii="Aptos" w:eastAsia="Arial" w:hAnsi="Aptos"/>
          <w:color w:val="000000" w:themeColor="text1"/>
          <w:spacing w:val="-2"/>
        </w:rPr>
        <w:t xml:space="preserve"> </w:t>
      </w:r>
      <w:r w:rsidR="003E3116" w:rsidRPr="004C25F2">
        <w:rPr>
          <w:rFonts w:ascii="Aptos" w:eastAsia="Arial" w:hAnsi="Aptos"/>
          <w:color w:val="000000" w:themeColor="text1"/>
        </w:rPr>
        <w:t>C</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rPr>
        <w:t>ll</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spacing w:val="-1"/>
        </w:rPr>
        <w:t>g</w:t>
      </w:r>
      <w:r w:rsidR="003E3116" w:rsidRPr="004C25F2">
        <w:rPr>
          <w:rFonts w:ascii="Aptos" w:eastAsia="Arial" w:hAnsi="Aptos"/>
          <w:color w:val="000000" w:themeColor="text1"/>
        </w:rPr>
        <w:t>e</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rPr>
        <w:t>f</w:t>
      </w:r>
      <w:r w:rsidR="003E3116" w:rsidRPr="004C25F2">
        <w:rPr>
          <w:rFonts w:ascii="Aptos" w:eastAsia="Arial" w:hAnsi="Aptos"/>
          <w:color w:val="000000" w:themeColor="text1"/>
          <w:spacing w:val="3"/>
        </w:rPr>
        <w:t xml:space="preserve"> </w:t>
      </w:r>
      <w:r w:rsidR="003E3116" w:rsidRPr="004C25F2">
        <w:rPr>
          <w:rFonts w:ascii="Aptos" w:eastAsia="Arial" w:hAnsi="Aptos"/>
          <w:color w:val="000000" w:themeColor="text1"/>
          <w:spacing w:val="-2"/>
        </w:rPr>
        <w:t>E</w:t>
      </w:r>
      <w:r w:rsidR="003E3116" w:rsidRPr="004C25F2">
        <w:rPr>
          <w:rFonts w:ascii="Aptos" w:eastAsia="Arial" w:hAnsi="Aptos"/>
          <w:color w:val="000000" w:themeColor="text1"/>
          <w:spacing w:val="1"/>
        </w:rPr>
        <w:t>du</w:t>
      </w:r>
      <w:r w:rsidR="003E3116" w:rsidRPr="004C25F2">
        <w:rPr>
          <w:rFonts w:ascii="Aptos" w:eastAsia="Arial" w:hAnsi="Aptos"/>
          <w:color w:val="000000" w:themeColor="text1"/>
        </w:rPr>
        <w:t>c</w:t>
      </w:r>
      <w:r w:rsidR="003E3116" w:rsidRPr="004C25F2">
        <w:rPr>
          <w:rFonts w:ascii="Aptos" w:eastAsia="Arial" w:hAnsi="Aptos"/>
          <w:color w:val="000000" w:themeColor="text1"/>
          <w:spacing w:val="-1"/>
        </w:rPr>
        <w:t>a</w:t>
      </w:r>
      <w:r w:rsidR="003E3116" w:rsidRPr="004C25F2">
        <w:rPr>
          <w:rFonts w:ascii="Aptos" w:eastAsia="Arial" w:hAnsi="Aptos"/>
          <w:color w:val="000000" w:themeColor="text1"/>
        </w:rPr>
        <w:t>ti</w:t>
      </w:r>
      <w:r w:rsidR="003E3116" w:rsidRPr="004C25F2">
        <w:rPr>
          <w:rFonts w:ascii="Aptos" w:eastAsia="Arial" w:hAnsi="Aptos"/>
          <w:color w:val="000000" w:themeColor="text1"/>
          <w:spacing w:val="1"/>
        </w:rPr>
        <w:t>o</w:t>
      </w:r>
      <w:r w:rsidR="003E3116" w:rsidRPr="004C25F2">
        <w:rPr>
          <w:rFonts w:ascii="Aptos" w:eastAsia="Arial" w:hAnsi="Aptos"/>
          <w:color w:val="000000" w:themeColor="text1"/>
        </w:rPr>
        <w:t>n</w:t>
      </w:r>
      <w:r w:rsidR="003E3116" w:rsidRPr="004C25F2">
        <w:rPr>
          <w:rFonts w:ascii="Aptos" w:eastAsia="Arial" w:hAnsi="Aptos"/>
          <w:color w:val="000000" w:themeColor="text1"/>
          <w:spacing w:val="-1"/>
        </w:rPr>
        <w:t xml:space="preserve"> a</w:t>
      </w:r>
      <w:r w:rsidR="003E3116" w:rsidRPr="004C25F2">
        <w:rPr>
          <w:rFonts w:ascii="Aptos" w:eastAsia="Arial" w:hAnsi="Aptos"/>
          <w:color w:val="000000" w:themeColor="text1"/>
          <w:spacing w:val="1"/>
        </w:rPr>
        <w:t>n</w:t>
      </w:r>
      <w:r w:rsidR="003E3116" w:rsidRPr="004C25F2">
        <w:rPr>
          <w:rFonts w:ascii="Aptos" w:eastAsia="Arial" w:hAnsi="Aptos"/>
          <w:color w:val="000000" w:themeColor="text1"/>
        </w:rPr>
        <w:t>d</w:t>
      </w:r>
      <w:r w:rsidR="003E3116" w:rsidRPr="004C25F2">
        <w:rPr>
          <w:rFonts w:ascii="Aptos" w:eastAsia="Arial" w:hAnsi="Aptos"/>
          <w:color w:val="000000" w:themeColor="text1"/>
          <w:spacing w:val="1"/>
        </w:rPr>
        <w:t xml:space="preserve"> </w:t>
      </w:r>
      <w:r w:rsidR="003E3116" w:rsidRPr="004C25F2">
        <w:rPr>
          <w:rFonts w:ascii="Aptos" w:eastAsia="Arial" w:hAnsi="Aptos"/>
          <w:color w:val="000000" w:themeColor="text1"/>
        </w:rPr>
        <w:t>H</w:t>
      </w:r>
      <w:r w:rsidR="003E3116" w:rsidRPr="004C25F2">
        <w:rPr>
          <w:rFonts w:ascii="Aptos" w:eastAsia="Arial" w:hAnsi="Aptos"/>
          <w:color w:val="000000" w:themeColor="text1"/>
          <w:spacing w:val="-1"/>
        </w:rPr>
        <w:t>u</w:t>
      </w:r>
      <w:r w:rsidR="003E3116" w:rsidRPr="004C25F2">
        <w:rPr>
          <w:rFonts w:ascii="Aptos" w:eastAsia="Arial" w:hAnsi="Aptos"/>
          <w:color w:val="000000" w:themeColor="text1"/>
          <w:spacing w:val="2"/>
        </w:rPr>
        <w:t>m</w:t>
      </w:r>
      <w:r w:rsidR="003E3116" w:rsidRPr="004C25F2">
        <w:rPr>
          <w:rFonts w:ascii="Aptos" w:eastAsia="Arial" w:hAnsi="Aptos"/>
          <w:color w:val="000000" w:themeColor="text1"/>
          <w:spacing w:val="-1"/>
        </w:rPr>
        <w:t>a</w:t>
      </w:r>
      <w:r w:rsidR="003E3116" w:rsidRPr="004C25F2">
        <w:rPr>
          <w:rFonts w:ascii="Aptos" w:eastAsia="Arial" w:hAnsi="Aptos"/>
          <w:color w:val="000000" w:themeColor="text1"/>
        </w:rPr>
        <w:t xml:space="preserve">n </w:t>
      </w:r>
      <w:r w:rsidR="003E3116" w:rsidRPr="004C25F2">
        <w:rPr>
          <w:rFonts w:ascii="Aptos" w:eastAsia="Arial" w:hAnsi="Aptos"/>
          <w:color w:val="000000" w:themeColor="text1"/>
          <w:spacing w:val="1"/>
        </w:rPr>
        <w:t>Se</w:t>
      </w:r>
      <w:r w:rsidR="003E3116" w:rsidRPr="004C25F2">
        <w:rPr>
          <w:rFonts w:ascii="Aptos" w:eastAsia="Arial" w:hAnsi="Aptos"/>
          <w:color w:val="000000" w:themeColor="text1"/>
          <w:spacing w:val="-1"/>
        </w:rPr>
        <w:t>r</w:t>
      </w:r>
      <w:r w:rsidR="003E3116" w:rsidRPr="004C25F2">
        <w:rPr>
          <w:rFonts w:ascii="Aptos" w:eastAsia="Arial" w:hAnsi="Aptos"/>
          <w:color w:val="000000" w:themeColor="text1"/>
          <w:spacing w:val="-2"/>
        </w:rPr>
        <w:t>v</w:t>
      </w:r>
      <w:r w:rsidR="003E3116" w:rsidRPr="004C25F2">
        <w:rPr>
          <w:rFonts w:ascii="Aptos" w:eastAsia="Arial" w:hAnsi="Aptos"/>
          <w:color w:val="000000" w:themeColor="text1"/>
        </w:rPr>
        <w:t>ic</w:t>
      </w:r>
      <w:r w:rsidR="003E3116" w:rsidRPr="004C25F2">
        <w:rPr>
          <w:rFonts w:ascii="Aptos" w:eastAsia="Arial" w:hAnsi="Aptos"/>
          <w:color w:val="000000" w:themeColor="text1"/>
          <w:spacing w:val="1"/>
        </w:rPr>
        <w:t>e</w:t>
      </w:r>
      <w:r w:rsidR="003E3116" w:rsidRPr="004C25F2">
        <w:rPr>
          <w:rFonts w:ascii="Aptos" w:eastAsia="Arial" w:hAnsi="Aptos"/>
          <w:color w:val="000000" w:themeColor="text1"/>
        </w:rPr>
        <w:t>s.</w:t>
      </w:r>
      <w:r w:rsidR="003E3116" w:rsidRPr="004C25F2">
        <w:rPr>
          <w:rFonts w:ascii="Aptos" w:eastAsia="Arial" w:hAnsi="Aptos"/>
          <w:color w:val="000000" w:themeColor="text1"/>
          <w:spacing w:val="-4"/>
        </w:rPr>
        <w:t xml:space="preserve"> </w:t>
      </w:r>
    </w:p>
    <w:p w14:paraId="7EA280B8" w14:textId="77777777" w:rsidR="00955358" w:rsidRPr="004C25F2" w:rsidRDefault="00955358" w:rsidP="003E7DC8">
      <w:pPr>
        <w:contextualSpacing/>
        <w:rPr>
          <w:rFonts w:ascii="Aptos" w:eastAsia="Arial" w:hAnsi="Aptos"/>
          <w:color w:val="000000" w:themeColor="text1"/>
          <w:spacing w:val="-4"/>
        </w:rPr>
      </w:pPr>
    </w:p>
    <w:p w14:paraId="20F0A24F" w14:textId="4BEE176C" w:rsidR="00E459AB" w:rsidRPr="004C25F2" w:rsidRDefault="00E459AB" w:rsidP="003E7DC8">
      <w:pPr>
        <w:contextualSpacing/>
        <w:rPr>
          <w:rFonts w:ascii="Aptos" w:eastAsia="Arial" w:hAnsi="Aptos"/>
          <w:color w:val="000000" w:themeColor="text1"/>
          <w:spacing w:val="-4"/>
        </w:rPr>
      </w:pPr>
      <w:r w:rsidRPr="004C25F2">
        <w:rPr>
          <w:rFonts w:ascii="Aptos" w:eastAsia="Arial" w:hAnsi="Aptos"/>
          <w:color w:val="000000" w:themeColor="text1"/>
          <w:spacing w:val="-4"/>
        </w:rPr>
        <w:t xml:space="preserve">This handbook provides an overview of the PhD program </w:t>
      </w:r>
      <w:r w:rsidR="00955358" w:rsidRPr="004C25F2">
        <w:rPr>
          <w:rFonts w:ascii="Aptos" w:eastAsia="Arial" w:hAnsi="Aptos"/>
          <w:color w:val="000000" w:themeColor="text1"/>
          <w:spacing w:val="-4"/>
        </w:rPr>
        <w:t xml:space="preserve">requirements and responsibilities for PhD students in our department. Familiarity with the contents is expected of all students. These policies are supplementary to </w:t>
      </w:r>
      <w:r w:rsidR="00706EFE" w:rsidRPr="004C25F2">
        <w:rPr>
          <w:rFonts w:ascii="Aptos" w:eastAsia="Arial" w:hAnsi="Aptos"/>
          <w:color w:val="000000" w:themeColor="text1"/>
          <w:spacing w:val="-4"/>
        </w:rPr>
        <w:t>a</w:t>
      </w:r>
      <w:r w:rsidR="00955358" w:rsidRPr="004C25F2">
        <w:rPr>
          <w:rFonts w:ascii="Aptos" w:eastAsia="Arial" w:hAnsi="Aptos"/>
          <w:color w:val="000000" w:themeColor="text1"/>
          <w:spacing w:val="-4"/>
        </w:rPr>
        <w:t xml:space="preserve">nd governed by the overarching regulations of the </w:t>
      </w:r>
      <w:hyperlink r:id="rId9" w:history="1">
        <w:r w:rsidR="00955358" w:rsidRPr="002A1D69">
          <w:rPr>
            <w:rStyle w:val="Hyperlink"/>
            <w:rFonts w:ascii="Aptos" w:eastAsia="Arial" w:hAnsi="Aptos"/>
            <w:color w:val="1F497D" w:themeColor="text2"/>
            <w:spacing w:val="-4"/>
          </w:rPr>
          <w:t>School of Graduate Studies</w:t>
        </w:r>
      </w:hyperlink>
      <w:r w:rsidR="00955358" w:rsidRPr="002A1D69">
        <w:rPr>
          <w:rFonts w:ascii="Aptos" w:eastAsia="Arial" w:hAnsi="Aptos"/>
          <w:color w:val="1F497D" w:themeColor="text2"/>
          <w:spacing w:val="-4"/>
        </w:rPr>
        <w:t xml:space="preserve"> </w:t>
      </w:r>
      <w:r w:rsidR="00955358" w:rsidRPr="004C25F2">
        <w:rPr>
          <w:rFonts w:ascii="Aptos" w:eastAsia="Arial" w:hAnsi="Aptos"/>
          <w:color w:val="000000" w:themeColor="text1"/>
          <w:spacing w:val="-4"/>
        </w:rPr>
        <w:t xml:space="preserve">at USU. While ITLS can be </w:t>
      </w:r>
      <w:proofErr w:type="gramStart"/>
      <w:r w:rsidR="00955358" w:rsidRPr="004C25F2">
        <w:rPr>
          <w:rFonts w:ascii="Aptos" w:eastAsia="Arial" w:hAnsi="Aptos"/>
          <w:color w:val="000000" w:themeColor="text1"/>
          <w:spacing w:val="-4"/>
        </w:rPr>
        <w:t>more strict</w:t>
      </w:r>
      <w:proofErr w:type="gramEnd"/>
      <w:r w:rsidR="00955358" w:rsidRPr="004C25F2">
        <w:rPr>
          <w:rFonts w:ascii="Aptos" w:eastAsia="Arial" w:hAnsi="Aptos"/>
          <w:color w:val="000000" w:themeColor="text1"/>
          <w:spacing w:val="-4"/>
        </w:rPr>
        <w:t xml:space="preserve"> than the School of Graduate Studies, we must always adopt </w:t>
      </w:r>
      <w:r w:rsidR="00224458" w:rsidRPr="004C25F2">
        <w:rPr>
          <w:rFonts w:ascii="Aptos" w:eastAsia="Arial" w:hAnsi="Aptos"/>
          <w:color w:val="000000" w:themeColor="text1"/>
          <w:spacing w:val="-4"/>
        </w:rPr>
        <w:t>its</w:t>
      </w:r>
      <w:r w:rsidR="00955358" w:rsidRPr="004C25F2">
        <w:rPr>
          <w:rFonts w:ascii="Aptos" w:eastAsia="Arial" w:hAnsi="Aptos"/>
          <w:color w:val="000000" w:themeColor="text1"/>
          <w:spacing w:val="-4"/>
        </w:rPr>
        <w:t xml:space="preserve"> minimum requirements.</w:t>
      </w:r>
    </w:p>
    <w:p w14:paraId="424F4B1E" w14:textId="77777777" w:rsidR="00160A35" w:rsidRPr="004C25F2" w:rsidRDefault="00160A35" w:rsidP="003E7DC8">
      <w:pPr>
        <w:contextualSpacing/>
        <w:rPr>
          <w:rFonts w:ascii="Aptos" w:eastAsia="Arial" w:hAnsi="Aptos"/>
          <w:color w:val="000000" w:themeColor="text1"/>
          <w:spacing w:val="-4"/>
        </w:rPr>
      </w:pPr>
    </w:p>
    <w:p w14:paraId="0EDE9727" w14:textId="77777777" w:rsidR="00E459AB" w:rsidRPr="004C25F2" w:rsidRDefault="00E459AB" w:rsidP="008B50AB">
      <w:pPr>
        <w:pStyle w:val="Heading2"/>
        <w:rPr>
          <w:rFonts w:ascii="Aptos" w:hAnsi="Aptos"/>
          <w:b/>
          <w:bCs/>
          <w:color w:val="000000" w:themeColor="text1"/>
          <w:sz w:val="24"/>
          <w:szCs w:val="24"/>
        </w:rPr>
      </w:pPr>
      <w:bookmarkStart w:id="4" w:name="_Toc204642846"/>
      <w:bookmarkStart w:id="5" w:name="_Toc205849072"/>
      <w:r w:rsidRPr="004C25F2">
        <w:rPr>
          <w:rFonts w:ascii="Aptos" w:hAnsi="Aptos"/>
          <w:b/>
          <w:bCs/>
          <w:color w:val="000000" w:themeColor="text1"/>
          <w:sz w:val="24"/>
          <w:szCs w:val="24"/>
        </w:rPr>
        <w:t>Department Vision</w:t>
      </w:r>
      <w:bookmarkEnd w:id="4"/>
      <w:bookmarkEnd w:id="5"/>
    </w:p>
    <w:p w14:paraId="0C595D5B" w14:textId="31D166F5" w:rsidR="00E459AB" w:rsidRPr="004C25F2" w:rsidRDefault="00E459AB" w:rsidP="003E7DC8">
      <w:pPr>
        <w:contextualSpacing/>
        <w:rPr>
          <w:rFonts w:ascii="Aptos" w:hAnsi="Aptos"/>
          <w:color w:val="000000" w:themeColor="text1"/>
        </w:rPr>
      </w:pPr>
      <w:r w:rsidRPr="004C25F2">
        <w:rPr>
          <w:rFonts w:ascii="Aptos" w:hAnsi="Aptos"/>
          <w:color w:val="000000" w:themeColor="text1"/>
        </w:rPr>
        <w:t>Our vision is to cultivate an inclusive community of scholars who drive the fields of instructional technology and learning sciences forward by developing a supportive culture of research and practice across all programs and applying it in educational, industry, and community settings.  </w:t>
      </w:r>
    </w:p>
    <w:p w14:paraId="291183FA" w14:textId="77777777" w:rsidR="009A4C7C" w:rsidRPr="004C25F2" w:rsidRDefault="009A4C7C" w:rsidP="003E7DC8">
      <w:pPr>
        <w:contextualSpacing/>
        <w:rPr>
          <w:rFonts w:ascii="Aptos" w:hAnsi="Aptos"/>
          <w:color w:val="000000" w:themeColor="text1"/>
        </w:rPr>
      </w:pPr>
    </w:p>
    <w:p w14:paraId="7987E338" w14:textId="21B314A9" w:rsidR="17946E08" w:rsidRPr="004C25F2" w:rsidRDefault="00335779" w:rsidP="003E7DC8">
      <w:pPr>
        <w:pStyle w:val="Heading2"/>
        <w:contextualSpacing/>
        <w:rPr>
          <w:rFonts w:ascii="Aptos" w:hAnsi="Aptos"/>
          <w:b/>
          <w:bCs/>
          <w:color w:val="000000" w:themeColor="text1"/>
          <w:sz w:val="24"/>
          <w:szCs w:val="24"/>
        </w:rPr>
      </w:pPr>
      <w:bookmarkStart w:id="6" w:name="_Toc204642848"/>
      <w:bookmarkStart w:id="7" w:name="_Toc205849073"/>
      <w:r w:rsidRPr="004C25F2">
        <w:rPr>
          <w:rFonts w:ascii="Aptos" w:hAnsi="Aptos"/>
          <w:b/>
          <w:bCs/>
          <w:color w:val="000000" w:themeColor="text1"/>
          <w:sz w:val="24"/>
          <w:szCs w:val="24"/>
        </w:rPr>
        <w:t>Students Rights and Responsibilities</w:t>
      </w:r>
      <w:bookmarkEnd w:id="6"/>
      <w:bookmarkEnd w:id="7"/>
    </w:p>
    <w:p w14:paraId="34E21771" w14:textId="2DF3BC67" w:rsidR="00335779" w:rsidRPr="004C25F2" w:rsidRDefault="22B8581B" w:rsidP="003E7DC8">
      <w:pPr>
        <w:contextualSpacing/>
        <w:rPr>
          <w:rFonts w:ascii="Aptos" w:hAnsi="Aptos"/>
          <w:color w:val="000000" w:themeColor="text1"/>
        </w:rPr>
      </w:pPr>
      <w:r w:rsidRPr="004C25F2">
        <w:rPr>
          <w:rFonts w:ascii="Aptos" w:hAnsi="Aptos"/>
          <w:color w:val="000000" w:themeColor="text1"/>
        </w:rPr>
        <w:t xml:space="preserve">The School of Graduate Studies created policies on Graduate Student Rights and Responsibilities. You can find information </w:t>
      </w:r>
      <w:hyperlink r:id="rId10">
        <w:r w:rsidRPr="00481ADA">
          <w:rPr>
            <w:rStyle w:val="Hyperlink"/>
            <w:rFonts w:ascii="Aptos" w:hAnsi="Aptos"/>
            <w:color w:val="1F497D" w:themeColor="text2"/>
          </w:rPr>
          <w:t>here</w:t>
        </w:r>
      </w:hyperlink>
      <w:r w:rsidRPr="00481ADA">
        <w:rPr>
          <w:rFonts w:ascii="Aptos" w:hAnsi="Aptos"/>
          <w:color w:val="1F497D" w:themeColor="text2"/>
        </w:rPr>
        <w:t>.</w:t>
      </w:r>
    </w:p>
    <w:p w14:paraId="60CA1343" w14:textId="7E2F99FF" w:rsidR="22B8581B" w:rsidRPr="004C25F2" w:rsidRDefault="22B8581B" w:rsidP="22B8581B">
      <w:pPr>
        <w:contextualSpacing/>
        <w:rPr>
          <w:rFonts w:ascii="Aptos" w:hAnsi="Aptos"/>
          <w:color w:val="000000" w:themeColor="text1"/>
        </w:rPr>
      </w:pPr>
    </w:p>
    <w:p w14:paraId="0A40333B" w14:textId="06C999AA" w:rsidR="22B8581B" w:rsidRPr="004C25F2" w:rsidRDefault="22B8581B" w:rsidP="008B50AB">
      <w:pPr>
        <w:pStyle w:val="Heading2"/>
        <w:rPr>
          <w:rFonts w:ascii="Aptos" w:hAnsi="Aptos"/>
          <w:b/>
          <w:bCs/>
          <w:color w:val="000000" w:themeColor="text1"/>
          <w:sz w:val="24"/>
          <w:szCs w:val="24"/>
        </w:rPr>
      </w:pPr>
      <w:bookmarkStart w:id="8" w:name="_Toc205849074"/>
      <w:r w:rsidRPr="004C25F2">
        <w:rPr>
          <w:rFonts w:ascii="Aptos" w:hAnsi="Aptos"/>
          <w:b/>
          <w:bCs/>
          <w:color w:val="000000" w:themeColor="text1"/>
          <w:sz w:val="24"/>
          <w:szCs w:val="24"/>
        </w:rPr>
        <w:t>Responsibilities of Faculty to Students</w:t>
      </w:r>
      <w:bookmarkEnd w:id="8"/>
    </w:p>
    <w:p w14:paraId="088A254C" w14:textId="2F221FE2" w:rsidR="22B8581B" w:rsidRPr="004C25F2" w:rsidRDefault="22B8581B" w:rsidP="22B8581B">
      <w:pPr>
        <w:contextualSpacing/>
        <w:rPr>
          <w:rFonts w:ascii="Aptos" w:hAnsi="Aptos"/>
          <w:color w:val="000000" w:themeColor="text1"/>
        </w:rPr>
      </w:pPr>
      <w:r w:rsidRPr="004C25F2">
        <w:rPr>
          <w:rFonts w:ascii="Aptos" w:hAnsi="Aptos"/>
          <w:color w:val="000000" w:themeColor="text1"/>
        </w:rPr>
        <w:t xml:space="preserve">As faculty at USU, we have several responsibilities as your mentors. You can find more information about those responsibilities </w:t>
      </w:r>
      <w:hyperlink r:id="rId11" w:history="1">
        <w:r w:rsidRPr="00481ADA">
          <w:rPr>
            <w:rStyle w:val="Hyperlink"/>
            <w:rFonts w:ascii="Aptos" w:hAnsi="Aptos"/>
            <w:color w:val="1F497D" w:themeColor="text2"/>
          </w:rPr>
          <w:t>here.</w:t>
        </w:r>
      </w:hyperlink>
    </w:p>
    <w:p w14:paraId="5D363A1F" w14:textId="77777777" w:rsidR="009A4C7C" w:rsidRPr="004C25F2" w:rsidRDefault="009A4C7C" w:rsidP="003E7DC8">
      <w:pPr>
        <w:contextualSpacing/>
        <w:rPr>
          <w:rFonts w:ascii="Aptos" w:hAnsi="Aptos"/>
          <w:color w:val="000000" w:themeColor="text1"/>
        </w:rPr>
      </w:pPr>
    </w:p>
    <w:p w14:paraId="49D53311" w14:textId="65225177" w:rsidR="00B84B4E" w:rsidRPr="004C25F2" w:rsidRDefault="00B84B4E" w:rsidP="003E7DC8">
      <w:pPr>
        <w:pStyle w:val="Heading2"/>
        <w:contextualSpacing/>
        <w:rPr>
          <w:rFonts w:ascii="Aptos" w:hAnsi="Aptos"/>
          <w:b/>
          <w:bCs/>
          <w:color w:val="000000" w:themeColor="text1"/>
          <w:sz w:val="24"/>
          <w:szCs w:val="24"/>
        </w:rPr>
      </w:pPr>
      <w:bookmarkStart w:id="9" w:name="_Toc204642849"/>
      <w:bookmarkStart w:id="10" w:name="_Toc205849075"/>
      <w:r w:rsidRPr="004C25F2">
        <w:rPr>
          <w:rFonts w:ascii="Aptos" w:hAnsi="Aptos"/>
          <w:b/>
          <w:bCs/>
          <w:color w:val="000000" w:themeColor="text1"/>
          <w:sz w:val="24"/>
          <w:szCs w:val="24"/>
        </w:rPr>
        <w:t>Program Contacts</w:t>
      </w:r>
      <w:bookmarkEnd w:id="9"/>
      <w:bookmarkEnd w:id="10"/>
    </w:p>
    <w:p w14:paraId="50FAD142" w14:textId="77777777" w:rsidR="00BC5534" w:rsidRPr="004C25F2" w:rsidRDefault="00BC5534" w:rsidP="00BC5534">
      <w:pPr>
        <w:rPr>
          <w:rFonts w:ascii="Aptos" w:hAnsi="Aptos"/>
        </w:rPr>
      </w:pPr>
    </w:p>
    <w:p w14:paraId="72A99EA3" w14:textId="7A82E623" w:rsidR="003E7DC8" w:rsidRPr="004C25F2" w:rsidRDefault="00463DF8" w:rsidP="003E7DC8">
      <w:pPr>
        <w:pStyle w:val="Heading3"/>
        <w:contextualSpacing/>
        <w:rPr>
          <w:rFonts w:ascii="Aptos" w:hAnsi="Aptos"/>
          <w:b/>
          <w:bCs/>
          <w:i/>
          <w:iCs/>
          <w:color w:val="000000" w:themeColor="text1"/>
        </w:rPr>
      </w:pPr>
      <w:bookmarkStart w:id="11" w:name="_Toc204642850"/>
      <w:bookmarkStart w:id="12" w:name="_Toc205849076"/>
      <w:r w:rsidRPr="004C25F2">
        <w:rPr>
          <w:rFonts w:ascii="Aptos" w:hAnsi="Aptos"/>
          <w:b/>
          <w:bCs/>
          <w:i/>
          <w:iCs/>
          <w:color w:val="000000" w:themeColor="text1"/>
        </w:rPr>
        <w:t>Graduate Program Coordinator</w:t>
      </w:r>
      <w:r w:rsidR="003E7DC8" w:rsidRPr="004C25F2">
        <w:rPr>
          <w:rFonts w:ascii="Aptos" w:hAnsi="Aptos"/>
          <w:b/>
          <w:bCs/>
          <w:i/>
          <w:iCs/>
          <w:color w:val="000000" w:themeColor="text1"/>
        </w:rPr>
        <w:t xml:space="preserve"> (GPC)</w:t>
      </w:r>
      <w:bookmarkEnd w:id="11"/>
      <w:bookmarkEnd w:id="12"/>
    </w:p>
    <w:p w14:paraId="4E7E0694" w14:textId="7851BC16" w:rsidR="001D2687" w:rsidRPr="004C25F2" w:rsidRDefault="001D2687" w:rsidP="003E7DC8">
      <w:pPr>
        <w:contextualSpacing/>
        <w:rPr>
          <w:rFonts w:ascii="Aptos" w:hAnsi="Aptos"/>
          <w:color w:val="000000" w:themeColor="text1"/>
        </w:rPr>
      </w:pPr>
      <w:r w:rsidRPr="004C25F2">
        <w:rPr>
          <w:rFonts w:ascii="Aptos" w:hAnsi="Aptos"/>
          <w:color w:val="000000" w:themeColor="text1"/>
        </w:rPr>
        <w:t xml:space="preserve">Jenny Kearl, </w:t>
      </w:r>
      <w:hyperlink r:id="rId12" w:history="1">
        <w:r w:rsidRPr="00481ADA">
          <w:rPr>
            <w:rStyle w:val="Hyperlink"/>
            <w:rFonts w:ascii="Aptos" w:hAnsi="Aptos"/>
            <w:color w:val="1F497D" w:themeColor="text2"/>
            <w:shd w:val="clear" w:color="auto" w:fill="FFFFFF"/>
          </w:rPr>
          <w:t> jenny.kearl@usu.edu</w:t>
        </w:r>
      </w:hyperlink>
      <w:r w:rsidRPr="00481ADA">
        <w:rPr>
          <w:rFonts w:ascii="Aptos" w:hAnsi="Aptos"/>
          <w:color w:val="1F497D" w:themeColor="text2"/>
          <w:u w:val="single"/>
        </w:rPr>
        <w:t xml:space="preserve">, </w:t>
      </w:r>
      <w:hyperlink r:id="rId13" w:history="1">
        <w:r w:rsidRPr="00481ADA">
          <w:rPr>
            <w:rStyle w:val="Hyperlink"/>
            <w:rFonts w:ascii="Aptos" w:hAnsi="Aptos"/>
            <w:color w:val="1F497D" w:themeColor="text2"/>
            <w:shd w:val="clear" w:color="auto" w:fill="FFFFFF"/>
          </w:rPr>
          <w:t>435-797-2523</w:t>
        </w:r>
      </w:hyperlink>
    </w:p>
    <w:p w14:paraId="0FB86A7B" w14:textId="269B0016" w:rsidR="0078501D" w:rsidRPr="004C25F2" w:rsidRDefault="22B8581B" w:rsidP="003E7DC8">
      <w:pPr>
        <w:contextualSpacing/>
        <w:rPr>
          <w:rStyle w:val="citation-76"/>
          <w:rFonts w:ascii="Aptos" w:hAnsi="Aptos"/>
          <w:color w:val="000000" w:themeColor="text1"/>
        </w:rPr>
      </w:pPr>
      <w:r w:rsidRPr="004C25F2">
        <w:rPr>
          <w:rStyle w:val="citation-78"/>
          <w:rFonts w:ascii="Aptos" w:hAnsi="Aptos"/>
          <w:color w:val="000000" w:themeColor="text1"/>
        </w:rPr>
        <w:t xml:space="preserve">The ITLS Graduate Program Coordinator (GPC) </w:t>
      </w:r>
      <w:r w:rsidRPr="004C25F2">
        <w:rPr>
          <w:rStyle w:val="citation-77"/>
          <w:rFonts w:ascii="Aptos" w:hAnsi="Aptos"/>
          <w:color w:val="000000" w:themeColor="text1"/>
        </w:rPr>
        <w:t>assists both applicants and current students with general questions and the required paperwork for the ITLS department and the School of Graduate Studies. In this role, the coordinator helps students navigate program requirements, deadlines, and university and department policies to ensure a smooth and successful academic journey.</w:t>
      </w:r>
    </w:p>
    <w:p w14:paraId="42721C97" w14:textId="77777777" w:rsidR="009A4C7C" w:rsidRPr="004C25F2" w:rsidRDefault="009A4C7C" w:rsidP="003E7DC8">
      <w:pPr>
        <w:contextualSpacing/>
        <w:rPr>
          <w:rFonts w:ascii="Aptos" w:hAnsi="Aptos"/>
          <w:color w:val="000000" w:themeColor="text1"/>
        </w:rPr>
      </w:pPr>
    </w:p>
    <w:p w14:paraId="39E5187C" w14:textId="60E77623" w:rsidR="003E7DC8" w:rsidRPr="004C25F2" w:rsidRDefault="06FA74D0" w:rsidP="003E7DC8">
      <w:pPr>
        <w:pStyle w:val="Heading3"/>
        <w:contextualSpacing/>
        <w:rPr>
          <w:rFonts w:ascii="Aptos" w:hAnsi="Aptos"/>
          <w:i/>
          <w:iCs/>
          <w:color w:val="000000" w:themeColor="text1"/>
        </w:rPr>
      </w:pPr>
      <w:bookmarkStart w:id="13" w:name="_Toc204642851"/>
      <w:bookmarkStart w:id="14" w:name="_Toc205849077"/>
      <w:r w:rsidRPr="004C25F2">
        <w:rPr>
          <w:rFonts w:ascii="Aptos" w:hAnsi="Aptos"/>
          <w:i/>
          <w:iCs/>
          <w:color w:val="000000" w:themeColor="text1"/>
        </w:rPr>
        <w:lastRenderedPageBreak/>
        <w:t>PhD Program Director</w:t>
      </w:r>
      <w:bookmarkEnd w:id="13"/>
      <w:bookmarkEnd w:id="14"/>
    </w:p>
    <w:p w14:paraId="2433B4A1" w14:textId="5036F4C2" w:rsidR="00463DF8" w:rsidRPr="004C25F2" w:rsidRDefault="6217D9F3" w:rsidP="003E7DC8">
      <w:pPr>
        <w:contextualSpacing/>
        <w:rPr>
          <w:rFonts w:ascii="Aptos" w:hAnsi="Aptos"/>
          <w:color w:val="000000" w:themeColor="text1"/>
        </w:rPr>
      </w:pPr>
      <w:r w:rsidRPr="004C25F2">
        <w:rPr>
          <w:rFonts w:ascii="Aptos" w:hAnsi="Aptos"/>
          <w:color w:val="000000" w:themeColor="text1"/>
        </w:rPr>
        <w:t xml:space="preserve">Jody Clarke-Midura, </w:t>
      </w:r>
      <w:hyperlink r:id="rId14" w:history="1">
        <w:r w:rsidRPr="00481ADA">
          <w:rPr>
            <w:rStyle w:val="Hyperlink"/>
            <w:rFonts w:ascii="Aptos" w:hAnsi="Aptos"/>
            <w:color w:val="1F497D" w:themeColor="text2"/>
          </w:rPr>
          <w:t>jody.clarke@usu.edu</w:t>
        </w:r>
      </w:hyperlink>
      <w:r w:rsidRPr="00481ADA">
        <w:rPr>
          <w:rFonts w:ascii="Aptos" w:hAnsi="Aptos"/>
          <w:color w:val="1F497D" w:themeColor="text2"/>
        </w:rPr>
        <w:t xml:space="preserve">  </w:t>
      </w:r>
      <w:r w:rsidR="0078501D" w:rsidRPr="004C25F2">
        <w:rPr>
          <w:rFonts w:ascii="Aptos" w:hAnsi="Aptos"/>
          <w:color w:val="000000" w:themeColor="text1"/>
        </w:rPr>
        <w:tab/>
      </w:r>
      <w:r w:rsidR="0078501D" w:rsidRPr="004C25F2">
        <w:rPr>
          <w:rFonts w:ascii="Aptos" w:hAnsi="Aptos"/>
          <w:color w:val="000000" w:themeColor="text1"/>
        </w:rPr>
        <w:tab/>
      </w:r>
    </w:p>
    <w:p w14:paraId="0AA69B2B" w14:textId="77777777" w:rsidR="00DB0468" w:rsidRPr="004C25F2" w:rsidRDefault="00DB0468" w:rsidP="003E7DC8">
      <w:pPr>
        <w:pStyle w:val="Heading3"/>
        <w:contextualSpacing/>
        <w:rPr>
          <w:rFonts w:ascii="Aptos" w:hAnsi="Aptos"/>
          <w:color w:val="000000" w:themeColor="text1"/>
        </w:rPr>
      </w:pPr>
      <w:bookmarkStart w:id="15" w:name="_Toc204642852"/>
    </w:p>
    <w:p w14:paraId="4FBF5C86" w14:textId="5F6D9980" w:rsidR="003E7DC8" w:rsidRPr="004C25F2" w:rsidRDefault="00463DF8" w:rsidP="003E7DC8">
      <w:pPr>
        <w:pStyle w:val="Heading3"/>
        <w:contextualSpacing/>
        <w:rPr>
          <w:rFonts w:ascii="Aptos" w:hAnsi="Aptos"/>
          <w:i/>
          <w:iCs/>
          <w:color w:val="000000" w:themeColor="text1"/>
        </w:rPr>
      </w:pPr>
      <w:bookmarkStart w:id="16" w:name="_Toc205849078"/>
      <w:r w:rsidRPr="004C25F2">
        <w:rPr>
          <w:rFonts w:ascii="Aptos" w:hAnsi="Aptos"/>
          <w:i/>
          <w:iCs/>
          <w:color w:val="000000" w:themeColor="text1"/>
        </w:rPr>
        <w:t>Department Head</w:t>
      </w:r>
      <w:bookmarkEnd w:id="15"/>
      <w:bookmarkEnd w:id="16"/>
    </w:p>
    <w:p w14:paraId="45479FB6" w14:textId="251B2ED0" w:rsidR="00463DF8" w:rsidRPr="004C25F2" w:rsidRDefault="0078501D" w:rsidP="003E7DC8">
      <w:pPr>
        <w:contextualSpacing/>
        <w:rPr>
          <w:rFonts w:ascii="Aptos" w:hAnsi="Aptos"/>
          <w:color w:val="000000" w:themeColor="text1"/>
        </w:rPr>
      </w:pPr>
      <w:r w:rsidRPr="004C25F2">
        <w:rPr>
          <w:rFonts w:ascii="Aptos" w:hAnsi="Aptos"/>
          <w:color w:val="000000" w:themeColor="text1"/>
        </w:rPr>
        <w:t xml:space="preserve">Andy Walker, </w:t>
      </w:r>
      <w:hyperlink r:id="rId15" w:history="1">
        <w:r w:rsidR="009A4C7C" w:rsidRPr="00481ADA">
          <w:rPr>
            <w:rStyle w:val="Hyperlink"/>
            <w:rFonts w:ascii="Aptos" w:hAnsi="Aptos"/>
            <w:color w:val="1F497D" w:themeColor="text2"/>
          </w:rPr>
          <w:t>andy.walker@usu.edu</w:t>
        </w:r>
      </w:hyperlink>
    </w:p>
    <w:p w14:paraId="5B6D0E28" w14:textId="77777777" w:rsidR="009A4C7C" w:rsidRPr="004C25F2" w:rsidRDefault="009A4C7C" w:rsidP="003E7DC8">
      <w:pPr>
        <w:contextualSpacing/>
        <w:rPr>
          <w:rFonts w:ascii="Aptos" w:hAnsi="Aptos"/>
          <w:color w:val="000000" w:themeColor="text1"/>
        </w:rPr>
      </w:pPr>
    </w:p>
    <w:p w14:paraId="17258AA7" w14:textId="12F6CB43" w:rsidR="17946E08" w:rsidRPr="004C25F2" w:rsidRDefault="00B84B4E" w:rsidP="003E7DC8">
      <w:pPr>
        <w:pStyle w:val="Heading2"/>
        <w:contextualSpacing/>
        <w:rPr>
          <w:rFonts w:ascii="Aptos" w:hAnsi="Aptos"/>
          <w:b/>
          <w:bCs/>
          <w:color w:val="000000" w:themeColor="text1"/>
          <w:sz w:val="24"/>
          <w:szCs w:val="24"/>
        </w:rPr>
      </w:pPr>
      <w:bookmarkStart w:id="17" w:name="_Toc204642853"/>
      <w:bookmarkStart w:id="18" w:name="_Toc205849079"/>
      <w:r w:rsidRPr="004C25F2">
        <w:rPr>
          <w:rFonts w:ascii="Aptos" w:hAnsi="Aptos"/>
          <w:b/>
          <w:bCs/>
          <w:color w:val="000000" w:themeColor="text1"/>
          <w:sz w:val="24"/>
          <w:szCs w:val="24"/>
        </w:rPr>
        <w:t>ITLS Community</w:t>
      </w:r>
      <w:bookmarkEnd w:id="17"/>
      <w:bookmarkEnd w:id="18"/>
    </w:p>
    <w:p w14:paraId="15496701" w14:textId="1F3F2203" w:rsidR="00113A2F" w:rsidRPr="004C25F2" w:rsidRDefault="4B4600C6" w:rsidP="003E7DC8">
      <w:pPr>
        <w:contextualSpacing/>
        <w:rPr>
          <w:rFonts w:ascii="Aptos" w:hAnsi="Aptos"/>
          <w:color w:val="000000" w:themeColor="text1"/>
        </w:rPr>
      </w:pPr>
      <w:r w:rsidRPr="004C25F2">
        <w:rPr>
          <w:rFonts w:ascii="Aptos" w:hAnsi="Aptos"/>
          <w:color w:val="000000" w:themeColor="text1"/>
        </w:rPr>
        <w:t xml:space="preserve">The ITLS community is a vibrant group of faculty, staff, and students engaged in advancing the fields of instructional technology and the learning sciences. We expect our doctoral students to be active participants in this scholarly community. Key opportunities for engagement include departmental socials and the Instructional Technology Student Association (ITSA), our student-run organization that provides professional development and networking events. </w:t>
      </w:r>
      <w:r w:rsidR="00056B6A" w:rsidRPr="004C25F2">
        <w:rPr>
          <w:rFonts w:ascii="Aptos" w:hAnsi="Aptos"/>
          <w:color w:val="000000" w:themeColor="text1"/>
        </w:rPr>
        <w:t>Y</w:t>
      </w:r>
      <w:r w:rsidRPr="004C25F2">
        <w:rPr>
          <w:rFonts w:ascii="Aptos" w:hAnsi="Aptos"/>
          <w:color w:val="000000" w:themeColor="text1"/>
        </w:rPr>
        <w:t>our active participation is vital to our collective success and your professional growth.</w:t>
      </w:r>
    </w:p>
    <w:p w14:paraId="3C405248" w14:textId="318D502C" w:rsidR="00B84B4E" w:rsidRPr="004C25F2" w:rsidRDefault="00B84B4E" w:rsidP="005F5105">
      <w:pPr>
        <w:pStyle w:val="Heading1"/>
        <w:contextualSpacing/>
        <w:rPr>
          <w:rFonts w:ascii="Aptos" w:hAnsi="Aptos"/>
          <w:b/>
          <w:bCs/>
          <w:color w:val="000000" w:themeColor="text1"/>
          <w:sz w:val="24"/>
          <w:szCs w:val="24"/>
        </w:rPr>
      </w:pPr>
      <w:bookmarkStart w:id="19" w:name="_Toc204642854"/>
      <w:bookmarkStart w:id="20" w:name="_Toc205849080"/>
      <w:r w:rsidRPr="004C25F2">
        <w:rPr>
          <w:rFonts w:ascii="Aptos" w:hAnsi="Aptos"/>
          <w:b/>
          <w:bCs/>
          <w:color w:val="000000" w:themeColor="text1"/>
          <w:sz w:val="24"/>
          <w:szCs w:val="24"/>
        </w:rPr>
        <w:t>Navigating Your First Year</w:t>
      </w:r>
      <w:bookmarkEnd w:id="19"/>
      <w:bookmarkEnd w:id="20"/>
    </w:p>
    <w:p w14:paraId="1D4986DC" w14:textId="77777777" w:rsidR="003E7DC8" w:rsidRPr="004C25F2" w:rsidRDefault="003E7DC8" w:rsidP="003E7DC8">
      <w:pPr>
        <w:contextualSpacing/>
        <w:rPr>
          <w:rFonts w:ascii="Aptos" w:hAnsi="Aptos"/>
          <w:color w:val="000000" w:themeColor="text1"/>
        </w:rPr>
      </w:pPr>
    </w:p>
    <w:p w14:paraId="0B8870F1" w14:textId="370ACBEE" w:rsidR="009F3930" w:rsidRPr="004C25F2" w:rsidRDefault="003E7DC8" w:rsidP="003E7DC8">
      <w:pPr>
        <w:pStyle w:val="Heading2"/>
        <w:contextualSpacing/>
        <w:rPr>
          <w:rFonts w:ascii="Aptos" w:hAnsi="Aptos"/>
          <w:b/>
          <w:bCs/>
          <w:color w:val="000000" w:themeColor="text1"/>
          <w:sz w:val="24"/>
          <w:szCs w:val="24"/>
        </w:rPr>
      </w:pPr>
      <w:bookmarkStart w:id="21" w:name="_Toc204642855"/>
      <w:bookmarkStart w:id="22" w:name="_Toc205849081"/>
      <w:r w:rsidRPr="004C25F2">
        <w:rPr>
          <w:rFonts w:ascii="Aptos" w:hAnsi="Aptos"/>
          <w:b/>
          <w:bCs/>
          <w:color w:val="000000" w:themeColor="text1"/>
          <w:sz w:val="24"/>
          <w:szCs w:val="24"/>
        </w:rPr>
        <w:t xml:space="preserve">Setting </w:t>
      </w:r>
      <w:r w:rsidR="008C5A6C" w:rsidRPr="004C25F2">
        <w:rPr>
          <w:rFonts w:ascii="Aptos" w:hAnsi="Aptos"/>
          <w:b/>
          <w:bCs/>
          <w:color w:val="000000" w:themeColor="text1"/>
          <w:sz w:val="24"/>
          <w:szCs w:val="24"/>
        </w:rPr>
        <w:t>up USU Tools and Resources</w:t>
      </w:r>
      <w:bookmarkEnd w:id="21"/>
      <w:bookmarkEnd w:id="22"/>
    </w:p>
    <w:p w14:paraId="02E2EC23" w14:textId="1D87DA0F" w:rsidR="00113A2F" w:rsidRPr="004C25F2" w:rsidRDefault="009F3930" w:rsidP="00532617">
      <w:pPr>
        <w:pStyle w:val="ListParagraph"/>
        <w:numPr>
          <w:ilvl w:val="0"/>
          <w:numId w:val="21"/>
        </w:numPr>
        <w:rPr>
          <w:rFonts w:ascii="Aptos" w:hAnsi="Aptos"/>
          <w:color w:val="000000" w:themeColor="text1"/>
        </w:rPr>
      </w:pPr>
      <w:r w:rsidRPr="004C25F2">
        <w:rPr>
          <w:rFonts w:ascii="Aptos" w:hAnsi="Aptos"/>
          <w:color w:val="000000" w:themeColor="text1"/>
        </w:rPr>
        <w:t>USU Email</w:t>
      </w:r>
      <w:r w:rsidR="003E7DC8" w:rsidRPr="004C25F2">
        <w:rPr>
          <w:rFonts w:ascii="Aptos" w:hAnsi="Aptos"/>
          <w:color w:val="000000" w:themeColor="text1"/>
        </w:rPr>
        <w:t xml:space="preserve">: </w:t>
      </w:r>
      <w:r w:rsidRPr="004C25F2">
        <w:rPr>
          <w:rFonts w:ascii="Aptos" w:hAnsi="Aptos"/>
          <w:color w:val="000000" w:themeColor="text1"/>
        </w:rPr>
        <w:t xml:space="preserve">You received your A-Number in your acceptance letter. Your first step is to set up a strong password at </w:t>
      </w:r>
      <w:hyperlink r:id="rId16" w:tgtFrame="_blank" w:tooltip="myid.usu.edu link" w:history="1">
        <w:r w:rsidR="00113A2F" w:rsidRPr="00481ADA">
          <w:rPr>
            <w:rStyle w:val="Hyperlink"/>
            <w:rFonts w:ascii="Aptos" w:hAnsi="Aptos"/>
            <w:color w:val="1F497D" w:themeColor="text2"/>
          </w:rPr>
          <w:t>myid.usu.edu</w:t>
        </w:r>
      </w:hyperlink>
      <w:r w:rsidRPr="00481ADA">
        <w:rPr>
          <w:rFonts w:ascii="Aptos" w:hAnsi="Aptos"/>
          <w:color w:val="1F497D" w:themeColor="text2"/>
        </w:rPr>
        <w:t xml:space="preserve">. </w:t>
      </w:r>
      <w:r w:rsidRPr="004C25F2">
        <w:rPr>
          <w:rFonts w:ascii="Aptos" w:hAnsi="Aptos"/>
          <w:color w:val="000000" w:themeColor="text1"/>
        </w:rPr>
        <w:t xml:space="preserve">Your university email address is your A-Number followed by "@usu.edu" (e.g., A01234567@usu.edu). </w:t>
      </w:r>
      <w:r w:rsidR="00113A2F" w:rsidRPr="004C25F2">
        <w:rPr>
          <w:rFonts w:ascii="Aptos" w:hAnsi="Aptos"/>
          <w:color w:val="000000" w:themeColor="text1"/>
        </w:rPr>
        <w:t xml:space="preserve">All official USU correspondence needs to be sent and received through your usu.edu account </w:t>
      </w:r>
      <w:hyperlink r:id="rId17" w:tgtFrame="_blank" w:history="1">
        <w:r w:rsidR="00BD1443">
          <w:rPr>
            <w:rStyle w:val="Hyperlink"/>
            <w:rFonts w:ascii="Aptos" w:hAnsi="Aptos"/>
            <w:color w:val="1F497D" w:themeColor="text2"/>
          </w:rPr>
          <w:t>(see Policy 5207).</w:t>
        </w:r>
      </w:hyperlink>
    </w:p>
    <w:p w14:paraId="25926643" w14:textId="46605B83" w:rsidR="009F3930" w:rsidRPr="004C25F2" w:rsidRDefault="009F3930" w:rsidP="00532617">
      <w:pPr>
        <w:pStyle w:val="ListParagraph"/>
        <w:numPr>
          <w:ilvl w:val="0"/>
          <w:numId w:val="21"/>
        </w:numPr>
        <w:rPr>
          <w:rFonts w:ascii="Aptos" w:hAnsi="Aptos"/>
          <w:color w:val="000000" w:themeColor="text1"/>
        </w:rPr>
      </w:pPr>
      <w:r w:rsidRPr="004C25F2">
        <w:rPr>
          <w:rFonts w:ascii="Aptos" w:hAnsi="Aptos"/>
          <w:color w:val="000000" w:themeColor="text1"/>
        </w:rPr>
        <w:t xml:space="preserve">My.usu.edu: Your student dashboard with links to your email, Canvas courses, Box (cloud storage), </w:t>
      </w:r>
      <w:r w:rsidR="00224458" w:rsidRPr="004C25F2">
        <w:rPr>
          <w:rFonts w:ascii="Aptos" w:hAnsi="Aptos"/>
          <w:color w:val="000000" w:themeColor="text1"/>
        </w:rPr>
        <w:t>OneD</w:t>
      </w:r>
      <w:r w:rsidR="00C95C30" w:rsidRPr="004C25F2">
        <w:rPr>
          <w:rFonts w:ascii="Aptos" w:hAnsi="Aptos"/>
          <w:color w:val="000000" w:themeColor="text1"/>
        </w:rPr>
        <w:t xml:space="preserve">rive, </w:t>
      </w:r>
      <w:r w:rsidRPr="004C25F2">
        <w:rPr>
          <w:rFonts w:ascii="Aptos" w:hAnsi="Aptos"/>
          <w:color w:val="000000" w:themeColor="text1"/>
        </w:rPr>
        <w:t>and other resources.</w:t>
      </w:r>
    </w:p>
    <w:p w14:paraId="7C69EEBB" w14:textId="10E2FC92" w:rsidR="009F3930" w:rsidRPr="004C25F2" w:rsidRDefault="4B4600C6" w:rsidP="00532617">
      <w:pPr>
        <w:pStyle w:val="ListParagraph"/>
        <w:numPr>
          <w:ilvl w:val="0"/>
          <w:numId w:val="21"/>
        </w:numPr>
        <w:rPr>
          <w:rFonts w:ascii="Aptos" w:hAnsi="Aptos"/>
          <w:color w:val="000000" w:themeColor="text1"/>
        </w:rPr>
      </w:pPr>
      <w:r w:rsidRPr="004C25F2">
        <w:rPr>
          <w:rFonts w:ascii="Aptos" w:hAnsi="Aptos"/>
          <w:color w:val="000000" w:themeColor="text1"/>
        </w:rPr>
        <w:t xml:space="preserve">ServiceNow: The platform used to request services on campus, such as getting an email alias (e.g., FirstName.LastName@usu.edu). You will use your A# and </w:t>
      </w:r>
      <w:r w:rsidR="00224458" w:rsidRPr="004C25F2">
        <w:rPr>
          <w:rFonts w:ascii="Aptos" w:hAnsi="Aptos"/>
          <w:color w:val="000000" w:themeColor="text1"/>
        </w:rPr>
        <w:t xml:space="preserve">a </w:t>
      </w:r>
      <w:r w:rsidRPr="004C25F2">
        <w:rPr>
          <w:rFonts w:ascii="Aptos" w:hAnsi="Aptos"/>
          <w:color w:val="000000" w:themeColor="text1"/>
        </w:rPr>
        <w:t>strong password to log in.</w:t>
      </w:r>
      <w:r w:rsidRPr="00B17E9C">
        <w:rPr>
          <w:rFonts w:ascii="Aptos" w:hAnsi="Aptos"/>
          <w:color w:val="1F497D" w:themeColor="text2"/>
        </w:rPr>
        <w:t> </w:t>
      </w:r>
      <w:hyperlink r:id="rId18">
        <w:r w:rsidRPr="00B17E9C">
          <w:rPr>
            <w:rStyle w:val="Hyperlink"/>
            <w:rFonts w:ascii="Aptos" w:hAnsi="Aptos"/>
            <w:color w:val="1F497D" w:themeColor="text2"/>
          </w:rPr>
          <w:t>Knowledge articles and tutorials</w:t>
        </w:r>
      </w:hyperlink>
      <w:r w:rsidRPr="004C25F2">
        <w:rPr>
          <w:rFonts w:ascii="Aptos" w:hAnsi="Aptos"/>
          <w:color w:val="000000" w:themeColor="text1"/>
        </w:rPr>
        <w:t> are available to help you navigate the system. This is also the system you will use to submit formal documentation to the School of Graduate Studies (such as your program of study).</w:t>
      </w:r>
    </w:p>
    <w:p w14:paraId="586C0E2F" w14:textId="2C667E64" w:rsidR="00113A2F" w:rsidRPr="004C25F2" w:rsidRDefault="00113A2F" w:rsidP="00532617">
      <w:pPr>
        <w:pStyle w:val="ListParagraph"/>
        <w:numPr>
          <w:ilvl w:val="0"/>
          <w:numId w:val="21"/>
        </w:numPr>
        <w:rPr>
          <w:rFonts w:ascii="Aptos" w:hAnsi="Aptos"/>
          <w:color w:val="000000" w:themeColor="text1"/>
        </w:rPr>
      </w:pPr>
      <w:hyperlink r:id="rId19" w:history="1">
        <w:r w:rsidRPr="00B17E9C">
          <w:rPr>
            <w:rStyle w:val="Hyperlink"/>
            <w:rFonts w:ascii="Aptos" w:hAnsi="Aptos"/>
            <w:color w:val="1F497D" w:themeColor="text2"/>
          </w:rPr>
          <w:t>Canvas</w:t>
        </w:r>
      </w:hyperlink>
      <w:r w:rsidRPr="00B17E9C">
        <w:rPr>
          <w:rFonts w:ascii="Aptos" w:hAnsi="Aptos"/>
          <w:color w:val="1F497D" w:themeColor="text2"/>
          <w:u w:val="single"/>
        </w:rPr>
        <w:t>:</w:t>
      </w:r>
      <w:r w:rsidRPr="00B17E9C">
        <w:rPr>
          <w:rFonts w:ascii="Aptos" w:hAnsi="Aptos"/>
          <w:color w:val="1F497D" w:themeColor="text2"/>
        </w:rPr>
        <w:t xml:space="preserve"> </w:t>
      </w:r>
      <w:r w:rsidRPr="004C25F2">
        <w:rPr>
          <w:rFonts w:ascii="Aptos" w:hAnsi="Aptos"/>
          <w:color w:val="000000" w:themeColor="text1"/>
        </w:rPr>
        <w:t>Canvas is used to provide course materials to students and to allow students to interact with the instructor and each other.</w:t>
      </w:r>
    </w:p>
    <w:p w14:paraId="431591A4" w14:textId="70205B73" w:rsidR="009A4C7C" w:rsidRPr="004C25F2" w:rsidRDefault="009A4C7C" w:rsidP="003E7DC8">
      <w:pPr>
        <w:contextualSpacing/>
        <w:rPr>
          <w:rFonts w:ascii="Aptos" w:eastAsia="Malgun Gothic" w:hAnsi="Aptos"/>
          <w:color w:val="000000" w:themeColor="text1"/>
          <w:lang w:eastAsia="ko-KR"/>
        </w:rPr>
      </w:pPr>
    </w:p>
    <w:p w14:paraId="4A1C804B" w14:textId="4137B75F" w:rsidR="008C5A6C" w:rsidRPr="004C25F2" w:rsidRDefault="009F3930" w:rsidP="003E7DC8">
      <w:pPr>
        <w:pStyle w:val="Heading2"/>
        <w:contextualSpacing/>
        <w:rPr>
          <w:rFonts w:ascii="Aptos" w:hAnsi="Aptos"/>
          <w:b/>
          <w:bCs/>
          <w:color w:val="000000" w:themeColor="text1"/>
          <w:sz w:val="24"/>
          <w:szCs w:val="24"/>
        </w:rPr>
      </w:pPr>
      <w:bookmarkStart w:id="23" w:name="_Toc204642856"/>
      <w:bookmarkStart w:id="24" w:name="_Toc205849082"/>
      <w:r w:rsidRPr="004C25F2">
        <w:rPr>
          <w:rFonts w:ascii="Aptos" w:hAnsi="Aptos"/>
          <w:b/>
          <w:bCs/>
          <w:color w:val="000000" w:themeColor="text1"/>
          <w:sz w:val="24"/>
          <w:szCs w:val="24"/>
        </w:rPr>
        <w:t>Schedule a Meeting with Your Advisor</w:t>
      </w:r>
      <w:bookmarkEnd w:id="23"/>
      <w:bookmarkEnd w:id="24"/>
    </w:p>
    <w:p w14:paraId="28588A02" w14:textId="3AFFED9F" w:rsidR="0094462A" w:rsidRPr="004C25F2" w:rsidRDefault="008C5A6C" w:rsidP="003E7DC8">
      <w:pPr>
        <w:contextualSpacing/>
        <w:rPr>
          <w:rFonts w:ascii="Aptos" w:hAnsi="Aptos"/>
          <w:color w:val="000000" w:themeColor="text1"/>
        </w:rPr>
      </w:pPr>
      <w:r w:rsidRPr="004C25F2">
        <w:rPr>
          <w:rFonts w:ascii="Aptos" w:hAnsi="Aptos"/>
          <w:color w:val="000000" w:themeColor="text1"/>
        </w:rPr>
        <w:t>S</w:t>
      </w:r>
      <w:r w:rsidR="00113A2F" w:rsidRPr="004C25F2">
        <w:rPr>
          <w:rFonts w:ascii="Aptos" w:hAnsi="Aptos"/>
          <w:color w:val="000000" w:themeColor="text1"/>
        </w:rPr>
        <w:t>chedule an initial meeting with your advisor. The purpose of this meeting is to help you select appropriate first-semester coursework, discuss your emerging research interests, and recommend foundational readings to help you get oriented in the field.</w:t>
      </w:r>
    </w:p>
    <w:p w14:paraId="7E90B053" w14:textId="77777777" w:rsidR="009A4C7C" w:rsidRPr="004C25F2" w:rsidRDefault="009A4C7C" w:rsidP="003E7DC8">
      <w:pPr>
        <w:contextualSpacing/>
        <w:rPr>
          <w:rFonts w:ascii="Aptos" w:hAnsi="Aptos"/>
          <w:color w:val="000000" w:themeColor="text1"/>
        </w:rPr>
      </w:pPr>
    </w:p>
    <w:p w14:paraId="70685CE7" w14:textId="7D86CC6E" w:rsidR="00335779" w:rsidRPr="004C25F2" w:rsidRDefault="008C5A6C" w:rsidP="00D00962">
      <w:pPr>
        <w:pStyle w:val="Heading2"/>
        <w:rPr>
          <w:rFonts w:ascii="Aptos" w:hAnsi="Aptos"/>
          <w:b/>
          <w:bCs/>
          <w:color w:val="000000" w:themeColor="text1"/>
          <w:sz w:val="24"/>
          <w:szCs w:val="24"/>
        </w:rPr>
      </w:pPr>
      <w:bookmarkStart w:id="25" w:name="_Toc204642857"/>
      <w:bookmarkStart w:id="26" w:name="_Toc205849083"/>
      <w:r w:rsidRPr="004C25F2">
        <w:rPr>
          <w:rFonts w:ascii="Aptos" w:hAnsi="Aptos"/>
          <w:b/>
          <w:bCs/>
          <w:color w:val="000000" w:themeColor="text1"/>
          <w:sz w:val="24"/>
          <w:szCs w:val="24"/>
        </w:rPr>
        <w:t xml:space="preserve">The Role of </w:t>
      </w:r>
      <w:r w:rsidR="000C5961" w:rsidRPr="004C25F2">
        <w:rPr>
          <w:rFonts w:ascii="Aptos" w:hAnsi="Aptos"/>
          <w:b/>
          <w:bCs/>
          <w:color w:val="000000" w:themeColor="text1"/>
          <w:sz w:val="24"/>
          <w:szCs w:val="24"/>
        </w:rPr>
        <w:t>Y</w:t>
      </w:r>
      <w:r w:rsidRPr="004C25F2">
        <w:rPr>
          <w:rFonts w:ascii="Aptos" w:hAnsi="Aptos"/>
          <w:b/>
          <w:bCs/>
          <w:color w:val="000000" w:themeColor="text1"/>
          <w:sz w:val="24"/>
          <w:szCs w:val="24"/>
        </w:rPr>
        <w:t xml:space="preserve">our </w:t>
      </w:r>
      <w:r w:rsidR="00113A2F" w:rsidRPr="004C25F2">
        <w:rPr>
          <w:rFonts w:ascii="Aptos" w:hAnsi="Aptos"/>
          <w:b/>
          <w:bCs/>
          <w:color w:val="000000" w:themeColor="text1"/>
          <w:sz w:val="24"/>
          <w:szCs w:val="24"/>
        </w:rPr>
        <w:t>Advisor</w:t>
      </w:r>
      <w:bookmarkEnd w:id="25"/>
      <w:bookmarkEnd w:id="26"/>
    </w:p>
    <w:p w14:paraId="5C3669C4" w14:textId="04EB31D2" w:rsidR="001D2687" w:rsidRPr="004C25F2" w:rsidRDefault="00C95C30" w:rsidP="003E7DC8">
      <w:pPr>
        <w:contextualSpacing/>
        <w:rPr>
          <w:rFonts w:ascii="Aptos" w:hAnsi="Aptos"/>
          <w:color w:val="000000" w:themeColor="text1"/>
        </w:rPr>
      </w:pPr>
      <w:r w:rsidRPr="004C25F2">
        <w:rPr>
          <w:rFonts w:ascii="Aptos" w:hAnsi="Aptos"/>
          <w:color w:val="000000" w:themeColor="text1"/>
        </w:rPr>
        <w:t xml:space="preserve">Typically, students apply to the PhD program to work with a specific advisor. </w:t>
      </w:r>
      <w:r w:rsidR="008C5A6C" w:rsidRPr="004C25F2">
        <w:rPr>
          <w:rFonts w:ascii="Aptos" w:hAnsi="Aptos"/>
          <w:color w:val="000000" w:themeColor="text1"/>
        </w:rPr>
        <w:t>When admitted to the Ph.D. program, students are assigned an Advisor who serves as their Committee Chair. Advisors provide academic and research guidance</w:t>
      </w:r>
      <w:r w:rsidR="00224458" w:rsidRPr="004C25F2">
        <w:rPr>
          <w:rFonts w:ascii="Aptos" w:hAnsi="Aptos"/>
          <w:color w:val="000000" w:themeColor="text1"/>
        </w:rPr>
        <w:t>,</w:t>
      </w:r>
      <w:r w:rsidR="008C5A6C" w:rsidRPr="004C25F2">
        <w:rPr>
          <w:rFonts w:ascii="Aptos" w:hAnsi="Aptos"/>
          <w:color w:val="000000" w:themeColor="text1"/>
        </w:rPr>
        <w:t xml:space="preserve"> including guidance on coursework, research supervision, and professional development.</w:t>
      </w:r>
    </w:p>
    <w:p w14:paraId="28DE1F23" w14:textId="77777777" w:rsidR="00926B1D" w:rsidRPr="004C25F2" w:rsidRDefault="00926B1D" w:rsidP="003E7DC8">
      <w:pPr>
        <w:pStyle w:val="Heading2"/>
        <w:contextualSpacing/>
        <w:rPr>
          <w:rFonts w:ascii="Aptos" w:hAnsi="Aptos"/>
          <w:b/>
          <w:bCs/>
          <w:color w:val="000000" w:themeColor="text1"/>
          <w:sz w:val="24"/>
          <w:szCs w:val="24"/>
        </w:rPr>
      </w:pPr>
      <w:bookmarkStart w:id="27" w:name="_Toc204642858"/>
    </w:p>
    <w:p w14:paraId="4FB6B073" w14:textId="32C774F1" w:rsidR="17946E08" w:rsidRPr="004C25F2" w:rsidRDefault="005967D1" w:rsidP="003E7DC8">
      <w:pPr>
        <w:pStyle w:val="Heading2"/>
        <w:contextualSpacing/>
        <w:rPr>
          <w:rFonts w:ascii="Aptos" w:hAnsi="Aptos"/>
          <w:b/>
          <w:bCs/>
          <w:color w:val="000000" w:themeColor="text1"/>
          <w:sz w:val="24"/>
          <w:szCs w:val="24"/>
        </w:rPr>
      </w:pPr>
      <w:bookmarkStart w:id="28" w:name="_Toc205849084"/>
      <w:r w:rsidRPr="004C25F2">
        <w:rPr>
          <w:rFonts w:ascii="Aptos" w:hAnsi="Aptos"/>
          <w:b/>
          <w:bCs/>
          <w:color w:val="000000" w:themeColor="text1"/>
          <w:sz w:val="24"/>
          <w:szCs w:val="24"/>
        </w:rPr>
        <w:t xml:space="preserve">Exploring </w:t>
      </w:r>
      <w:r w:rsidR="00CC7E7A" w:rsidRPr="004C25F2">
        <w:rPr>
          <w:rFonts w:ascii="Aptos" w:hAnsi="Aptos"/>
          <w:b/>
          <w:bCs/>
          <w:color w:val="000000" w:themeColor="text1"/>
          <w:sz w:val="24"/>
          <w:szCs w:val="24"/>
        </w:rPr>
        <w:t>Research</w:t>
      </w:r>
      <w:bookmarkEnd w:id="27"/>
      <w:bookmarkEnd w:id="28"/>
    </w:p>
    <w:p w14:paraId="1B76FD7D" w14:textId="77777777" w:rsidR="008072CC" w:rsidRPr="004C25F2" w:rsidRDefault="008072CC" w:rsidP="003E7DC8">
      <w:pPr>
        <w:contextualSpacing/>
        <w:rPr>
          <w:rFonts w:ascii="Aptos" w:hAnsi="Aptos"/>
          <w:color w:val="000000" w:themeColor="text1"/>
        </w:rPr>
      </w:pPr>
      <w:r w:rsidRPr="004C25F2">
        <w:rPr>
          <w:rFonts w:ascii="Aptos" w:hAnsi="Aptos"/>
          <w:color w:val="000000" w:themeColor="text1"/>
        </w:rPr>
        <w:t>We encourage you to get involved in faculty research groups early in your program. As you begin this exploration, it is crucial to understand the university's policies on research ethics and compliance.</w:t>
      </w:r>
    </w:p>
    <w:p w14:paraId="6574830A" w14:textId="77777777" w:rsidR="009A4C7C" w:rsidRPr="004C25F2" w:rsidRDefault="009A4C7C" w:rsidP="003E7DC8">
      <w:pPr>
        <w:contextualSpacing/>
        <w:rPr>
          <w:rFonts w:ascii="Aptos" w:hAnsi="Aptos"/>
          <w:color w:val="000000" w:themeColor="text1"/>
        </w:rPr>
      </w:pPr>
    </w:p>
    <w:p w14:paraId="3098F36E" w14:textId="39419C19" w:rsidR="009A4C7C" w:rsidRPr="004C25F2" w:rsidRDefault="008072CC" w:rsidP="003E7DC8">
      <w:pPr>
        <w:contextualSpacing/>
        <w:rPr>
          <w:rFonts w:ascii="Aptos" w:hAnsi="Aptos"/>
          <w:color w:val="000000" w:themeColor="text1"/>
        </w:rPr>
      </w:pPr>
      <w:r w:rsidRPr="004C25F2">
        <w:rPr>
          <w:rFonts w:ascii="Aptos" w:hAnsi="Aptos"/>
          <w:color w:val="000000" w:themeColor="text1"/>
        </w:rPr>
        <w:t>University research involving human subjects, animal subjects, or certain materials must be reviewed and approved by the appropriate University committee(s) before the research is started. Graduate students, with assistance from their advisors, are responsible for obtaining this approval. Verification of approval must be submitted to the School of Graduate Studies before your</w:t>
      </w:r>
      <w:r w:rsidRPr="004C25F2">
        <w:rPr>
          <w:rFonts w:ascii="Aptos" w:hAnsi="Aptos"/>
          <w:color w:val="1F497D" w:themeColor="text2"/>
          <w:u w:val="single"/>
        </w:rPr>
        <w:t xml:space="preserve"> </w:t>
      </w:r>
      <w:hyperlink r:id="rId20" w:history="1">
        <w:r w:rsidR="00CA3C8B" w:rsidRPr="00B17E9C">
          <w:rPr>
            <w:rStyle w:val="Hyperlink"/>
            <w:rFonts w:ascii="Aptos" w:hAnsi="Aptos"/>
            <w:color w:val="1F497D" w:themeColor="text2"/>
          </w:rPr>
          <w:t>Application for Candidacy for Doctoral Degree (ACDD)</w:t>
        </w:r>
      </w:hyperlink>
      <w:r w:rsidRPr="00B17E9C">
        <w:rPr>
          <w:rFonts w:ascii="Aptos" w:hAnsi="Aptos"/>
          <w:color w:val="1F497D" w:themeColor="text2"/>
        </w:rPr>
        <w:t xml:space="preserve"> </w:t>
      </w:r>
      <w:r w:rsidRPr="004C25F2">
        <w:rPr>
          <w:rFonts w:ascii="Aptos" w:hAnsi="Aptos"/>
          <w:color w:val="000000" w:themeColor="text1"/>
        </w:rPr>
        <w:t>can be approved</w:t>
      </w:r>
      <w:r w:rsidR="00CA3C8B" w:rsidRPr="004C25F2">
        <w:rPr>
          <w:rFonts w:ascii="Aptos" w:hAnsi="Aptos"/>
          <w:color w:val="000000" w:themeColor="text1"/>
        </w:rPr>
        <w:t>.</w:t>
      </w:r>
    </w:p>
    <w:p w14:paraId="747EA900" w14:textId="77777777" w:rsidR="00BC5534" w:rsidRPr="004C25F2" w:rsidRDefault="00BC5534" w:rsidP="00D00962">
      <w:pPr>
        <w:pStyle w:val="Heading3"/>
        <w:rPr>
          <w:rFonts w:ascii="Aptos" w:hAnsi="Aptos"/>
          <w:color w:val="000000" w:themeColor="text1"/>
        </w:rPr>
      </w:pPr>
      <w:bookmarkStart w:id="29" w:name="_Toc204642859"/>
    </w:p>
    <w:p w14:paraId="7C09FB33" w14:textId="576C657F" w:rsidR="00CC7E7A" w:rsidRPr="004C25F2" w:rsidRDefault="00CC7E7A" w:rsidP="008B50AB">
      <w:pPr>
        <w:pStyle w:val="Heading2"/>
        <w:rPr>
          <w:rFonts w:ascii="Aptos" w:hAnsi="Aptos"/>
          <w:b/>
          <w:bCs/>
          <w:color w:val="000000" w:themeColor="text1"/>
          <w:sz w:val="24"/>
          <w:szCs w:val="24"/>
        </w:rPr>
      </w:pPr>
      <w:bookmarkStart w:id="30" w:name="_Toc205849085"/>
      <w:r w:rsidRPr="004C25F2">
        <w:rPr>
          <w:rFonts w:ascii="Aptos" w:hAnsi="Aptos"/>
          <w:b/>
          <w:bCs/>
          <w:color w:val="000000" w:themeColor="text1"/>
          <w:sz w:val="24"/>
          <w:szCs w:val="24"/>
        </w:rPr>
        <w:t>Research Involving Human Participants</w:t>
      </w:r>
      <w:bookmarkEnd w:id="29"/>
      <w:bookmarkEnd w:id="30"/>
    </w:p>
    <w:p w14:paraId="25F6C98B" w14:textId="33B6DF16" w:rsidR="00CC7E7A" w:rsidRPr="004C25F2" w:rsidRDefault="00CC7E7A" w:rsidP="003E7DC8">
      <w:pPr>
        <w:contextualSpacing/>
        <w:rPr>
          <w:rFonts w:ascii="Aptos" w:hAnsi="Aptos"/>
          <w:color w:val="000000" w:themeColor="text1"/>
        </w:rPr>
      </w:pPr>
      <w:r w:rsidRPr="004C25F2">
        <w:rPr>
          <w:rFonts w:ascii="Aptos" w:hAnsi="Aptos"/>
          <w:color w:val="000000" w:themeColor="text1"/>
        </w:rPr>
        <w:t>The</w:t>
      </w:r>
      <w:r w:rsidRPr="004C25F2">
        <w:rPr>
          <w:rFonts w:ascii="Aptos" w:hAnsi="Aptos"/>
          <w:color w:val="1F497D" w:themeColor="text2"/>
        </w:rPr>
        <w:t xml:space="preserve"> </w:t>
      </w:r>
      <w:hyperlink r:id="rId21" w:history="1">
        <w:r w:rsidR="00CA3C8B" w:rsidRPr="00B17E9C">
          <w:rPr>
            <w:rStyle w:val="Hyperlink"/>
            <w:rFonts w:ascii="Aptos" w:hAnsi="Aptos"/>
            <w:color w:val="1F497D" w:themeColor="text2"/>
          </w:rPr>
          <w:t>Institutional Review Board (IRB)</w:t>
        </w:r>
      </w:hyperlink>
      <w:r w:rsidRPr="004C25F2">
        <w:rPr>
          <w:rFonts w:ascii="Aptos" w:hAnsi="Aptos"/>
          <w:color w:val="000000" w:themeColor="text1"/>
        </w:rPr>
        <w:t xml:space="preserve"> is the campus organization responsible for protecting the</w:t>
      </w:r>
    </w:p>
    <w:p w14:paraId="079E9046"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rights and welfare of human participants recruited to participate in studies conducted by</w:t>
      </w:r>
    </w:p>
    <w:p w14:paraId="69117870"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researchers affiliated with Utah State University. This office administers the review of human</w:t>
      </w:r>
    </w:p>
    <w:p w14:paraId="48C14D63" w14:textId="7032F659" w:rsidR="00CC7E7A" w:rsidRPr="004C25F2" w:rsidRDefault="32DA6E22" w:rsidP="003E7DC8">
      <w:pPr>
        <w:contextualSpacing/>
        <w:rPr>
          <w:rFonts w:ascii="Aptos" w:hAnsi="Aptos"/>
          <w:color w:val="000000" w:themeColor="text1"/>
        </w:rPr>
      </w:pPr>
      <w:r w:rsidRPr="004C25F2">
        <w:rPr>
          <w:rFonts w:ascii="Aptos" w:hAnsi="Aptos"/>
          <w:color w:val="000000" w:themeColor="text1"/>
        </w:rPr>
        <w:t>subjects research proposals to ensure compliance with federal regulations and ethical principles, so that scientific funding and activities can continue at Utah State University.</w:t>
      </w:r>
    </w:p>
    <w:p w14:paraId="4B9A3215" w14:textId="77777777" w:rsidR="00056B6A" w:rsidRPr="004C25F2" w:rsidRDefault="00056B6A" w:rsidP="003E7DC8">
      <w:pPr>
        <w:contextualSpacing/>
        <w:rPr>
          <w:rFonts w:ascii="Aptos" w:hAnsi="Aptos"/>
          <w:color w:val="000000" w:themeColor="text1"/>
        </w:rPr>
      </w:pPr>
    </w:p>
    <w:p w14:paraId="5626EA0F" w14:textId="47A14CC6" w:rsidR="00CE12B1" w:rsidRPr="004C25F2" w:rsidRDefault="4B4600C6" w:rsidP="003E7DC8">
      <w:pPr>
        <w:contextualSpacing/>
        <w:rPr>
          <w:rFonts w:ascii="Aptos" w:hAnsi="Aptos"/>
          <w:color w:val="000000" w:themeColor="text1"/>
        </w:rPr>
      </w:pPr>
      <w:r w:rsidRPr="007C137C">
        <w:rPr>
          <w:rFonts w:ascii="Aptos" w:hAnsi="Aptos"/>
          <w:color w:val="000000" w:themeColor="text1"/>
        </w:rPr>
        <w:t xml:space="preserve">Prior to conducting or assisting with research involving human subjects, individuals must take </w:t>
      </w:r>
      <w:hyperlink r:id="rId22" w:history="1">
        <w:r w:rsidRPr="007C137C">
          <w:rPr>
            <w:rStyle w:val="Hyperlink"/>
            <w:rFonts w:ascii="Aptos" w:hAnsi="Aptos"/>
          </w:rPr>
          <w:t>CITI training</w:t>
        </w:r>
      </w:hyperlink>
      <w:r w:rsidRPr="007C137C">
        <w:rPr>
          <w:rFonts w:ascii="Aptos" w:hAnsi="Aptos"/>
          <w:color w:val="000000" w:themeColor="text1"/>
        </w:rPr>
        <w:t>.</w:t>
      </w:r>
    </w:p>
    <w:p w14:paraId="4A17187B" w14:textId="77777777" w:rsidR="001D2687" w:rsidRPr="004C25F2" w:rsidRDefault="001D2687" w:rsidP="003E7DC8">
      <w:pPr>
        <w:contextualSpacing/>
        <w:rPr>
          <w:rFonts w:ascii="Aptos" w:hAnsi="Aptos"/>
          <w:color w:val="000000" w:themeColor="text1"/>
        </w:rPr>
      </w:pPr>
    </w:p>
    <w:p w14:paraId="3AC29938"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Whenever faculty members or students wish to conduct research involving human participants,</w:t>
      </w:r>
    </w:p>
    <w:p w14:paraId="567CD368"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they must submit their research proposal for review and approval by the IRB before the research</w:t>
      </w:r>
    </w:p>
    <w:p w14:paraId="0DC7235D"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can be started. Some research is considered exempt from full-board IRB review and can be</w:t>
      </w:r>
    </w:p>
    <w:p w14:paraId="2BA44D73" w14:textId="77777777" w:rsidR="00CC7E7A" w:rsidRPr="004C25F2" w:rsidRDefault="00CC7E7A" w:rsidP="003E7DC8">
      <w:pPr>
        <w:contextualSpacing/>
        <w:rPr>
          <w:rFonts w:ascii="Aptos" w:hAnsi="Aptos"/>
          <w:color w:val="000000" w:themeColor="text1"/>
        </w:rPr>
      </w:pPr>
      <w:r w:rsidRPr="004C25F2">
        <w:rPr>
          <w:rFonts w:ascii="Aptos" w:hAnsi="Aptos"/>
          <w:color w:val="000000" w:themeColor="text1"/>
        </w:rPr>
        <w:t>approved more quickly. Only the IRB can make this determination; however, this type of</w:t>
      </w:r>
    </w:p>
    <w:p w14:paraId="38A89FF3" w14:textId="776777EA" w:rsidR="00CC7E7A" w:rsidRPr="004C25F2" w:rsidRDefault="32DA6E22" w:rsidP="003E7DC8">
      <w:pPr>
        <w:contextualSpacing/>
        <w:rPr>
          <w:rFonts w:ascii="Aptos" w:hAnsi="Aptos"/>
          <w:color w:val="000000" w:themeColor="text1"/>
        </w:rPr>
      </w:pPr>
      <w:r w:rsidRPr="004C25F2">
        <w:rPr>
          <w:rFonts w:ascii="Aptos" w:hAnsi="Aptos"/>
          <w:color w:val="000000" w:themeColor="text1"/>
        </w:rPr>
        <w:t>research must still be submitted to the IRB for prior review.</w:t>
      </w:r>
    </w:p>
    <w:p w14:paraId="117F2371" w14:textId="77777777" w:rsidR="00056B6A" w:rsidRPr="004C25F2" w:rsidRDefault="00056B6A" w:rsidP="003E7DC8">
      <w:pPr>
        <w:contextualSpacing/>
        <w:rPr>
          <w:rFonts w:ascii="Aptos" w:hAnsi="Aptos"/>
          <w:color w:val="000000" w:themeColor="text1"/>
        </w:rPr>
      </w:pPr>
    </w:p>
    <w:p w14:paraId="3B80B836" w14:textId="076072DD" w:rsidR="00056B6A" w:rsidRPr="004C25F2" w:rsidRDefault="00056B6A" w:rsidP="00056B6A">
      <w:pPr>
        <w:contextualSpacing/>
        <w:rPr>
          <w:rFonts w:ascii="Aptos" w:hAnsi="Aptos"/>
          <w:color w:val="000000" w:themeColor="text1"/>
        </w:rPr>
      </w:pPr>
      <w:r w:rsidRPr="004C25F2">
        <w:rPr>
          <w:rFonts w:ascii="Aptos" w:hAnsi="Aptos"/>
          <w:color w:val="000000" w:themeColor="text1"/>
        </w:rPr>
        <w:t xml:space="preserve">The IRB provides many resources on </w:t>
      </w:r>
      <w:r w:rsidR="00224458" w:rsidRPr="004C25F2">
        <w:rPr>
          <w:rFonts w:ascii="Aptos" w:hAnsi="Aptos"/>
          <w:color w:val="000000" w:themeColor="text1"/>
        </w:rPr>
        <w:t>its</w:t>
      </w:r>
      <w:r w:rsidRPr="004C25F2">
        <w:rPr>
          <w:rFonts w:ascii="Aptos" w:hAnsi="Aptos"/>
          <w:color w:val="000000" w:themeColor="text1"/>
        </w:rPr>
        <w:t xml:space="preserve"> </w:t>
      </w:r>
      <w:hyperlink r:id="rId23" w:history="1">
        <w:r w:rsidR="00461645" w:rsidRPr="00461645">
          <w:rPr>
            <w:rStyle w:val="Hyperlink"/>
            <w:rFonts w:ascii="Aptos" w:hAnsi="Aptos"/>
          </w:rPr>
          <w:t>website</w:t>
        </w:r>
      </w:hyperlink>
      <w:r w:rsidR="00224458" w:rsidRPr="004C25F2">
        <w:rPr>
          <w:rFonts w:ascii="Aptos" w:hAnsi="Aptos"/>
        </w:rPr>
        <w:t>,</w:t>
      </w:r>
      <w:r w:rsidRPr="004C25F2">
        <w:rPr>
          <w:rFonts w:ascii="Aptos" w:hAnsi="Aptos"/>
          <w:color w:val="000000" w:themeColor="text1"/>
        </w:rPr>
        <w:t xml:space="preserve"> from determining if you need IRB to preparing your materials. </w:t>
      </w:r>
    </w:p>
    <w:p w14:paraId="08C41567" w14:textId="77777777" w:rsidR="009A4C7C" w:rsidRPr="004C25F2" w:rsidRDefault="009A4C7C" w:rsidP="003E7DC8">
      <w:pPr>
        <w:contextualSpacing/>
        <w:rPr>
          <w:rFonts w:ascii="Aptos" w:hAnsi="Aptos"/>
          <w:color w:val="000000" w:themeColor="text1"/>
        </w:rPr>
      </w:pPr>
    </w:p>
    <w:p w14:paraId="6E77272C" w14:textId="60E7D378" w:rsidR="00CC7E7A" w:rsidRPr="004C25F2" w:rsidRDefault="00CC7E7A" w:rsidP="008B50AB">
      <w:pPr>
        <w:pStyle w:val="Heading2"/>
        <w:rPr>
          <w:rFonts w:ascii="Aptos" w:hAnsi="Aptos"/>
          <w:b/>
          <w:bCs/>
          <w:color w:val="000000" w:themeColor="text1"/>
          <w:sz w:val="24"/>
          <w:szCs w:val="24"/>
        </w:rPr>
      </w:pPr>
      <w:bookmarkStart w:id="31" w:name="_Toc204642860"/>
      <w:bookmarkStart w:id="32" w:name="_Toc205849086"/>
      <w:r w:rsidRPr="004C25F2">
        <w:rPr>
          <w:rFonts w:ascii="Aptos" w:hAnsi="Aptos"/>
          <w:b/>
          <w:bCs/>
          <w:color w:val="000000" w:themeColor="text1"/>
          <w:sz w:val="24"/>
          <w:szCs w:val="24"/>
        </w:rPr>
        <w:t>Responsible Conduct of Research (RCR)</w:t>
      </w:r>
      <w:bookmarkEnd w:id="31"/>
      <w:bookmarkEnd w:id="32"/>
    </w:p>
    <w:p w14:paraId="54B2B29B" w14:textId="77777777" w:rsidR="00CA3C8B" w:rsidRPr="004C25F2" w:rsidRDefault="00CA3C8B" w:rsidP="00CA3C8B">
      <w:pPr>
        <w:shd w:val="clear" w:color="auto" w:fill="FFFFFF"/>
        <w:rPr>
          <w:rFonts w:ascii="Aptos" w:hAnsi="Aptos"/>
          <w:color w:val="000000" w:themeColor="text1"/>
        </w:rPr>
      </w:pPr>
      <w:r w:rsidRPr="004C25F2">
        <w:rPr>
          <w:rFonts w:ascii="Aptos" w:hAnsi="Aptos"/>
          <w:color w:val="000000" w:themeColor="text1"/>
        </w:rPr>
        <w:t>The USU </w:t>
      </w:r>
      <w:hyperlink r:id="rId24" w:tgtFrame="_blank" w:history="1">
        <w:r w:rsidRPr="00B17E9C">
          <w:rPr>
            <w:rStyle w:val="Hyperlink"/>
            <w:rFonts w:ascii="Aptos" w:hAnsi="Aptos"/>
            <w:color w:val="1F497D" w:themeColor="text2"/>
          </w:rPr>
          <w:t>School of Graduate Studies</w:t>
        </w:r>
      </w:hyperlink>
      <w:r w:rsidRPr="004C25F2">
        <w:rPr>
          <w:rFonts w:ascii="Aptos" w:hAnsi="Aptos"/>
          <w:color w:val="000000" w:themeColor="text1"/>
        </w:rPr>
        <w:t> requires all graduate students in doctoral degree programs (Ph.D., Ed.D.) to complete the </w:t>
      </w:r>
      <w:hyperlink r:id="rId25" w:history="1">
        <w:r w:rsidRPr="00F74E12">
          <w:rPr>
            <w:rStyle w:val="Hyperlink"/>
            <w:rFonts w:ascii="Aptos" w:hAnsi="Aptos"/>
            <w:color w:val="1F497D" w:themeColor="text2"/>
          </w:rPr>
          <w:t>Responsible Conduct of Research (RCR)</w:t>
        </w:r>
      </w:hyperlink>
      <w:r w:rsidRPr="004C25F2">
        <w:rPr>
          <w:rFonts w:ascii="Aptos" w:hAnsi="Aptos"/>
          <w:color w:val="000000" w:themeColor="text1"/>
        </w:rPr>
        <w:t xml:space="preserve"> training. RCR is the practice of scientific investigation with integrity. It involves the awareness and application of established professional norms and ethical principles in the performance of all activities related to scientific research.</w:t>
      </w:r>
    </w:p>
    <w:p w14:paraId="667AD3A6" w14:textId="77777777" w:rsidR="00CA3C8B" w:rsidRPr="004C25F2" w:rsidRDefault="00CA3C8B" w:rsidP="00CA3C8B">
      <w:pPr>
        <w:spacing w:before="100" w:beforeAutospacing="1" w:after="100" w:afterAutospacing="1"/>
        <w:rPr>
          <w:rFonts w:ascii="Aptos" w:hAnsi="Aptos"/>
          <w:color w:val="000000" w:themeColor="text1"/>
        </w:rPr>
      </w:pPr>
      <w:r w:rsidRPr="004C25F2">
        <w:rPr>
          <w:rFonts w:ascii="Aptos" w:hAnsi="Aptos"/>
          <w:color w:val="000000" w:themeColor="text1"/>
        </w:rPr>
        <w:t>To fulfill the RCR Training requirement, students must complete the RCR Curriculum via the </w:t>
      </w:r>
      <w:hyperlink r:id="rId26" w:history="1">
        <w:r w:rsidRPr="00F74E12">
          <w:rPr>
            <w:rStyle w:val="Hyperlink"/>
            <w:rFonts w:ascii="Aptos" w:hAnsi="Aptos"/>
            <w:color w:val="1F497D" w:themeColor="text2"/>
          </w:rPr>
          <w:t>Collaborative Institutional Training Initiative (CITI)</w:t>
        </w:r>
      </w:hyperlink>
      <w:r w:rsidRPr="004C25F2">
        <w:rPr>
          <w:rFonts w:ascii="Aptos" w:hAnsi="Aptos"/>
          <w:color w:val="000000" w:themeColor="text1"/>
        </w:rPr>
        <w:t xml:space="preserve"> website. Completion of any other CITI training module (such as Social &amp; Behavioral Research Module) does NOT fulfill the RCR training requirement. Students must pass each RCR training module with a score of 80% or higher. Upon completion, the USU </w:t>
      </w:r>
      <w:hyperlink r:id="rId27" w:history="1">
        <w:r w:rsidRPr="00F74E12">
          <w:rPr>
            <w:rStyle w:val="Hyperlink"/>
            <w:rFonts w:ascii="Aptos" w:hAnsi="Aptos"/>
            <w:color w:val="1F497D" w:themeColor="text2"/>
            <w:shd w:val="clear" w:color="auto" w:fill="FFFFFF"/>
          </w:rPr>
          <w:t>Division of Research Integrity and Compliance</w:t>
        </w:r>
        <w:r w:rsidRPr="00F74E12">
          <w:rPr>
            <w:rStyle w:val="Hyperlink"/>
            <w:rFonts w:ascii="Aptos" w:hAnsi="Aptos"/>
            <w:color w:val="1F497D" w:themeColor="text2"/>
          </w:rPr>
          <w:t xml:space="preserve"> (DRIC)</w:t>
        </w:r>
      </w:hyperlink>
      <w:r w:rsidRPr="004C25F2">
        <w:rPr>
          <w:rFonts w:ascii="Aptos" w:hAnsi="Aptos"/>
          <w:color w:val="000000" w:themeColor="text1"/>
        </w:rPr>
        <w:t xml:space="preserve"> will automatically receive an email with your certification of completion for their records. Students are strongly </w:t>
      </w:r>
      <w:r w:rsidRPr="004C25F2">
        <w:rPr>
          <w:rFonts w:ascii="Aptos" w:hAnsi="Aptos"/>
          <w:color w:val="000000" w:themeColor="text1"/>
        </w:rPr>
        <w:lastRenderedPageBreak/>
        <w:t xml:space="preserve">encouraged to take the RCR training early in the doctoral program to allow for this requirement to be met before conducting research. </w:t>
      </w:r>
    </w:p>
    <w:p w14:paraId="0E2CE06F" w14:textId="77777777" w:rsidR="003E7DC8" w:rsidRPr="004C25F2" w:rsidRDefault="003E7DC8" w:rsidP="003E7DC8">
      <w:pPr>
        <w:contextualSpacing/>
        <w:rPr>
          <w:rFonts w:ascii="Aptos" w:hAnsi="Aptos"/>
          <w:color w:val="000000" w:themeColor="text1"/>
        </w:rPr>
      </w:pPr>
    </w:p>
    <w:p w14:paraId="4E4EE59D" w14:textId="77777777" w:rsidR="00D00962" w:rsidRPr="004C25F2" w:rsidRDefault="00D00962" w:rsidP="00D00962">
      <w:pPr>
        <w:pStyle w:val="Heading1"/>
        <w:jc w:val="center"/>
        <w:rPr>
          <w:rFonts w:ascii="Aptos" w:hAnsi="Aptos"/>
          <w:b/>
          <w:bCs/>
          <w:color w:val="000000" w:themeColor="text1"/>
          <w:sz w:val="24"/>
          <w:szCs w:val="24"/>
          <w:bdr w:val="none" w:sz="0" w:space="0" w:color="auto" w:frame="1"/>
        </w:rPr>
      </w:pPr>
      <w:bookmarkStart w:id="33" w:name="_Toc205849087"/>
      <w:r w:rsidRPr="004C25F2">
        <w:rPr>
          <w:rFonts w:ascii="Aptos" w:hAnsi="Aptos"/>
          <w:b/>
          <w:bCs/>
          <w:color w:val="000000" w:themeColor="text1"/>
          <w:sz w:val="24"/>
          <w:szCs w:val="24"/>
          <w:bdr w:val="none" w:sz="0" w:space="0" w:color="auto" w:frame="1"/>
        </w:rPr>
        <w:t>Student Health and Wellness Resources</w:t>
      </w:r>
      <w:bookmarkEnd w:id="33"/>
    </w:p>
    <w:p w14:paraId="19DD3640" w14:textId="77777777" w:rsidR="00D00962" w:rsidRPr="004C25F2" w:rsidRDefault="00D00962" w:rsidP="00D00962">
      <w:pPr>
        <w:rPr>
          <w:rFonts w:ascii="Aptos" w:hAnsi="Aptos"/>
          <w:color w:val="000000" w:themeColor="text1"/>
        </w:rPr>
      </w:pPr>
    </w:p>
    <w:p w14:paraId="43CB9F49" w14:textId="77777777" w:rsidR="00D00962" w:rsidRPr="004C25F2" w:rsidRDefault="00D00962" w:rsidP="00D00962">
      <w:pPr>
        <w:contextualSpacing/>
        <w:rPr>
          <w:rFonts w:ascii="Aptos" w:hAnsi="Aptos"/>
          <w:color w:val="1F497D" w:themeColor="text2"/>
          <w:u w:val="single"/>
        </w:rPr>
      </w:pPr>
      <w:hyperlink r:id="rId28" w:history="1">
        <w:r w:rsidRPr="00BC761F">
          <w:rPr>
            <w:rStyle w:val="Hyperlink"/>
            <w:rFonts w:ascii="Aptos" w:hAnsi="Aptos"/>
            <w:color w:val="1F497D" w:themeColor="text2"/>
            <w:bdr w:val="none" w:sz="0" w:space="0" w:color="auto" w:frame="1"/>
          </w:rPr>
          <w:t>The School of Graduate Studies has compiled a list of resources on mental health and wellness.</w:t>
        </w:r>
      </w:hyperlink>
    </w:p>
    <w:p w14:paraId="3035E05B" w14:textId="77777777" w:rsidR="003E7DC8" w:rsidRPr="004C25F2" w:rsidRDefault="003E7DC8" w:rsidP="003E7DC8">
      <w:pPr>
        <w:contextualSpacing/>
        <w:rPr>
          <w:rFonts w:ascii="Aptos" w:hAnsi="Aptos"/>
          <w:color w:val="000000" w:themeColor="text1"/>
        </w:rPr>
      </w:pPr>
    </w:p>
    <w:p w14:paraId="04C80031" w14:textId="77777777" w:rsidR="00BC5534" w:rsidRPr="004C25F2" w:rsidRDefault="00BC5534" w:rsidP="003E7DC8">
      <w:pPr>
        <w:pStyle w:val="Heading1"/>
        <w:contextualSpacing/>
        <w:jc w:val="center"/>
        <w:rPr>
          <w:rFonts w:ascii="Aptos" w:hAnsi="Aptos"/>
          <w:color w:val="000000" w:themeColor="text1"/>
          <w:sz w:val="24"/>
          <w:szCs w:val="24"/>
        </w:rPr>
      </w:pPr>
      <w:bookmarkStart w:id="34" w:name="_Toc204642861"/>
    </w:p>
    <w:p w14:paraId="6E9E3EC0" w14:textId="6CD00E78" w:rsidR="00CC7E7A" w:rsidRPr="004C25F2" w:rsidRDefault="003E7DC8" w:rsidP="003E7DC8">
      <w:pPr>
        <w:pStyle w:val="Heading1"/>
        <w:contextualSpacing/>
        <w:jc w:val="center"/>
        <w:rPr>
          <w:rFonts w:ascii="Aptos" w:hAnsi="Aptos"/>
          <w:b/>
          <w:bCs/>
          <w:color w:val="000000" w:themeColor="text1"/>
          <w:sz w:val="24"/>
          <w:szCs w:val="24"/>
        </w:rPr>
      </w:pPr>
      <w:bookmarkStart w:id="35" w:name="_Toc205849088"/>
      <w:r w:rsidRPr="004C25F2">
        <w:rPr>
          <w:rFonts w:ascii="Aptos" w:hAnsi="Aptos"/>
          <w:b/>
          <w:bCs/>
          <w:color w:val="000000" w:themeColor="text1"/>
          <w:sz w:val="24"/>
          <w:szCs w:val="24"/>
        </w:rPr>
        <w:t xml:space="preserve">ITLS </w:t>
      </w:r>
      <w:r w:rsidR="00CC7E7A" w:rsidRPr="004C25F2">
        <w:rPr>
          <w:rFonts w:ascii="Aptos" w:hAnsi="Aptos"/>
          <w:b/>
          <w:bCs/>
          <w:color w:val="000000" w:themeColor="text1"/>
          <w:sz w:val="24"/>
          <w:szCs w:val="24"/>
        </w:rPr>
        <w:t xml:space="preserve">PhD </w:t>
      </w:r>
      <w:r w:rsidR="005967D1" w:rsidRPr="004C25F2">
        <w:rPr>
          <w:rFonts w:ascii="Aptos" w:hAnsi="Aptos"/>
          <w:b/>
          <w:bCs/>
          <w:color w:val="000000" w:themeColor="text1"/>
          <w:sz w:val="24"/>
          <w:szCs w:val="24"/>
        </w:rPr>
        <w:t xml:space="preserve">Curriculum and </w:t>
      </w:r>
      <w:r w:rsidR="00CC7E7A" w:rsidRPr="004C25F2">
        <w:rPr>
          <w:rFonts w:ascii="Aptos" w:hAnsi="Aptos"/>
          <w:b/>
          <w:bCs/>
          <w:color w:val="000000" w:themeColor="text1"/>
          <w:sz w:val="24"/>
          <w:szCs w:val="24"/>
        </w:rPr>
        <w:t>Requirements</w:t>
      </w:r>
      <w:bookmarkEnd w:id="34"/>
      <w:bookmarkEnd w:id="35"/>
    </w:p>
    <w:p w14:paraId="620F209E" w14:textId="77777777" w:rsidR="005967D1" w:rsidRPr="004C25F2" w:rsidRDefault="005967D1" w:rsidP="003E7DC8">
      <w:pPr>
        <w:contextualSpacing/>
        <w:rPr>
          <w:rFonts w:ascii="Aptos" w:eastAsia="Arial" w:hAnsi="Aptos"/>
          <w:color w:val="000000" w:themeColor="text1"/>
          <w:spacing w:val="2"/>
        </w:rPr>
      </w:pPr>
    </w:p>
    <w:p w14:paraId="366E35B0" w14:textId="77777777" w:rsidR="00D00962" w:rsidRPr="004C25F2" w:rsidRDefault="00D00962" w:rsidP="00D00962">
      <w:pPr>
        <w:pStyle w:val="Heading2"/>
        <w:rPr>
          <w:rFonts w:ascii="Aptos" w:hAnsi="Aptos"/>
          <w:b/>
          <w:bCs/>
          <w:color w:val="000000" w:themeColor="text1"/>
          <w:sz w:val="24"/>
          <w:szCs w:val="24"/>
        </w:rPr>
      </w:pPr>
      <w:bookmarkStart w:id="36" w:name="_Toc204642863"/>
      <w:bookmarkStart w:id="37" w:name="_Toc205849089"/>
      <w:bookmarkStart w:id="38" w:name="_Toc204642862"/>
      <w:r w:rsidRPr="004C25F2">
        <w:rPr>
          <w:rFonts w:ascii="Aptos" w:hAnsi="Aptos"/>
          <w:b/>
          <w:bCs/>
          <w:color w:val="000000" w:themeColor="text1"/>
          <w:sz w:val="24"/>
          <w:szCs w:val="24"/>
        </w:rPr>
        <w:t>Timeline</w:t>
      </w:r>
      <w:bookmarkEnd w:id="36"/>
      <w:bookmarkEnd w:id="37"/>
      <w:r w:rsidRPr="004C25F2">
        <w:rPr>
          <w:rFonts w:ascii="Aptos" w:hAnsi="Aptos"/>
          <w:b/>
          <w:bCs/>
          <w:color w:val="000000" w:themeColor="text1"/>
          <w:sz w:val="24"/>
          <w:szCs w:val="24"/>
        </w:rPr>
        <w:t xml:space="preserve"> </w:t>
      </w:r>
    </w:p>
    <w:p w14:paraId="3D0E6473" w14:textId="0413F6FC" w:rsidR="00D00962" w:rsidRPr="004C25F2" w:rsidRDefault="00D00962" w:rsidP="00D00962">
      <w:pPr>
        <w:contextualSpacing/>
        <w:rPr>
          <w:rFonts w:ascii="Aptos" w:eastAsia="Arial" w:hAnsi="Aptos"/>
          <w:color w:val="000000" w:themeColor="text1"/>
        </w:rPr>
      </w:pPr>
      <w:r w:rsidRPr="004C25F2">
        <w:rPr>
          <w:rFonts w:ascii="Aptos" w:hAnsi="Aptos"/>
          <w:color w:val="000000" w:themeColor="text1"/>
        </w:rPr>
        <w:t>While there is variability in the time it takes to complete a PhD in ITLS, an</w:t>
      </w:r>
      <w:r w:rsidRPr="004C25F2">
        <w:rPr>
          <w:rFonts w:ascii="Aptos" w:hAnsi="Aptos"/>
          <w:color w:val="1F497D" w:themeColor="text2"/>
        </w:rPr>
        <w:t xml:space="preserve"> </w:t>
      </w:r>
      <w:hyperlink r:id="rId29" w:history="1">
        <w:r w:rsidRPr="00BC761F">
          <w:rPr>
            <w:rStyle w:val="Hyperlink"/>
            <w:rFonts w:ascii="Aptos" w:hAnsi="Aptos"/>
            <w:color w:val="1F497D" w:themeColor="text2"/>
          </w:rPr>
          <w:t>estimated timeline is provided by the School of Graduate Studies</w:t>
        </w:r>
      </w:hyperlink>
      <w:r w:rsidRPr="004C25F2">
        <w:rPr>
          <w:rFonts w:ascii="Aptos" w:hAnsi="Aptos"/>
          <w:color w:val="000000" w:themeColor="text1"/>
        </w:rPr>
        <w:t xml:space="preserve"> that may be helpful in planning your major milestones. Students </w:t>
      </w:r>
      <w:r w:rsidRPr="004C25F2">
        <w:rPr>
          <w:rFonts w:ascii="Aptos" w:eastAsia="Arial" w:hAnsi="Aptos"/>
          <w:color w:val="000000" w:themeColor="text1"/>
        </w:rPr>
        <w:t xml:space="preserve">must complete their PhD </w:t>
      </w:r>
      <w:r w:rsidRPr="004C25F2">
        <w:rPr>
          <w:rFonts w:ascii="Aptos" w:eastAsia="Arial" w:hAnsi="Aptos"/>
          <w:color w:val="000000" w:themeColor="text1"/>
          <w:spacing w:val="-3"/>
        </w:rPr>
        <w:t>w</w:t>
      </w:r>
      <w:r w:rsidRPr="004C25F2">
        <w:rPr>
          <w:rFonts w:ascii="Aptos" w:eastAsia="Arial" w:hAnsi="Aptos"/>
          <w:color w:val="000000" w:themeColor="text1"/>
        </w:rPr>
        <w:t>it</w:t>
      </w:r>
      <w:r w:rsidRPr="004C25F2">
        <w:rPr>
          <w:rFonts w:ascii="Aptos" w:eastAsia="Arial" w:hAnsi="Aptos"/>
          <w:color w:val="000000" w:themeColor="text1"/>
          <w:spacing w:val="1"/>
        </w:rPr>
        <w:t>h</w:t>
      </w:r>
      <w:r w:rsidRPr="004C25F2">
        <w:rPr>
          <w:rFonts w:ascii="Aptos" w:eastAsia="Arial" w:hAnsi="Aptos"/>
          <w:color w:val="000000" w:themeColor="text1"/>
        </w:rPr>
        <w:t>in</w:t>
      </w:r>
      <w:r w:rsidRPr="004C25F2">
        <w:rPr>
          <w:rFonts w:ascii="Aptos" w:eastAsia="Arial" w:hAnsi="Aptos"/>
          <w:color w:val="000000" w:themeColor="text1"/>
          <w:spacing w:val="1"/>
        </w:rPr>
        <w:t xml:space="preserve"> e</w:t>
      </w:r>
      <w:r w:rsidRPr="004C25F2">
        <w:rPr>
          <w:rFonts w:ascii="Aptos" w:eastAsia="Arial" w:hAnsi="Aptos"/>
          <w:color w:val="000000" w:themeColor="text1"/>
        </w:rPr>
        <w:t>i</w:t>
      </w:r>
      <w:r w:rsidRPr="004C25F2">
        <w:rPr>
          <w:rFonts w:ascii="Aptos" w:eastAsia="Arial" w:hAnsi="Aptos"/>
          <w:color w:val="000000" w:themeColor="text1"/>
          <w:spacing w:val="-1"/>
        </w:rPr>
        <w:t>g</w:t>
      </w:r>
      <w:r w:rsidRPr="004C25F2">
        <w:rPr>
          <w:rFonts w:ascii="Aptos" w:eastAsia="Arial" w:hAnsi="Aptos"/>
          <w:color w:val="000000" w:themeColor="text1"/>
          <w:spacing w:val="1"/>
        </w:rPr>
        <w:t>h</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y</w:t>
      </w:r>
      <w:r w:rsidRPr="004C25F2">
        <w:rPr>
          <w:rFonts w:ascii="Aptos" w:eastAsia="Arial" w:hAnsi="Aptos"/>
          <w:color w:val="000000" w:themeColor="text1"/>
          <w:spacing w:val="1"/>
        </w:rPr>
        <w:t>ea</w:t>
      </w:r>
      <w:r w:rsidRPr="004C25F2">
        <w:rPr>
          <w:rFonts w:ascii="Aptos" w:eastAsia="Arial" w:hAnsi="Aptos"/>
          <w:color w:val="000000" w:themeColor="text1"/>
          <w:spacing w:val="-1"/>
        </w:rPr>
        <w:t>r</w:t>
      </w:r>
      <w:r w:rsidRPr="004C25F2">
        <w:rPr>
          <w:rFonts w:ascii="Aptos" w:eastAsia="Arial" w:hAnsi="Aptos"/>
          <w:color w:val="000000" w:themeColor="text1"/>
        </w:rPr>
        <w:t xml:space="preserve">s </w:t>
      </w:r>
      <w:r w:rsidRPr="004C25F2">
        <w:rPr>
          <w:rFonts w:ascii="Aptos" w:eastAsia="Arial" w:hAnsi="Aptos"/>
          <w:color w:val="000000" w:themeColor="text1"/>
          <w:spacing w:val="-1"/>
        </w:rPr>
        <w:t>o</w:t>
      </w:r>
      <w:r w:rsidRPr="004C25F2">
        <w:rPr>
          <w:rFonts w:ascii="Aptos" w:eastAsia="Arial" w:hAnsi="Aptos"/>
          <w:color w:val="000000" w:themeColor="text1"/>
        </w:rPr>
        <w:t>f</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rPr>
        <w:t>t</w:t>
      </w:r>
      <w:r w:rsidRPr="004C25F2">
        <w:rPr>
          <w:rFonts w:ascii="Aptos" w:eastAsia="Arial" w:hAnsi="Aptos"/>
          <w:color w:val="000000" w:themeColor="text1"/>
          <w:spacing w:val="-1"/>
        </w:rPr>
        <w:t>r</w:t>
      </w:r>
      <w:r w:rsidRPr="004C25F2">
        <w:rPr>
          <w:rFonts w:ascii="Aptos" w:eastAsia="Arial" w:hAnsi="Aptos"/>
          <w:color w:val="000000" w:themeColor="text1"/>
        </w:rPr>
        <w:t>ic</w:t>
      </w:r>
      <w:r w:rsidRPr="004C25F2">
        <w:rPr>
          <w:rFonts w:ascii="Aptos" w:eastAsia="Arial" w:hAnsi="Aptos"/>
          <w:color w:val="000000" w:themeColor="text1"/>
          <w:spacing w:val="1"/>
        </w:rPr>
        <w:t>u</w:t>
      </w:r>
      <w:r w:rsidRPr="004C25F2">
        <w:rPr>
          <w:rFonts w:ascii="Aptos" w:eastAsia="Arial" w:hAnsi="Aptos"/>
          <w:color w:val="000000" w:themeColor="text1"/>
        </w:rPr>
        <w:t>l</w:t>
      </w:r>
      <w:r w:rsidRPr="004C25F2">
        <w:rPr>
          <w:rFonts w:ascii="Aptos" w:eastAsia="Arial" w:hAnsi="Aptos"/>
          <w:color w:val="000000" w:themeColor="text1"/>
          <w:spacing w:val="-1"/>
        </w:rPr>
        <w:t>a</w:t>
      </w:r>
      <w:r w:rsidRPr="004C25F2">
        <w:rPr>
          <w:rFonts w:ascii="Aptos" w:eastAsia="Arial" w:hAnsi="Aptos"/>
          <w:color w:val="000000" w:themeColor="text1"/>
        </w:rPr>
        <w:t>ti</w:t>
      </w:r>
      <w:r w:rsidRPr="004C25F2">
        <w:rPr>
          <w:rFonts w:ascii="Aptos" w:eastAsia="Arial" w:hAnsi="Aptos"/>
          <w:color w:val="000000" w:themeColor="text1"/>
          <w:spacing w:val="1"/>
        </w:rPr>
        <w:t>on</w:t>
      </w:r>
      <w:r w:rsidRPr="004C25F2">
        <w:rPr>
          <w:rFonts w:ascii="Aptos" w:eastAsia="Arial" w:hAnsi="Aptos"/>
          <w:color w:val="000000" w:themeColor="text1"/>
        </w:rPr>
        <w:t>.</w:t>
      </w:r>
      <w:r w:rsidRPr="004C25F2">
        <w:rPr>
          <w:rFonts w:ascii="Aptos" w:eastAsia="Arial" w:hAnsi="Aptos"/>
          <w:color w:val="000000" w:themeColor="text1"/>
          <w:spacing w:val="-1"/>
        </w:rPr>
        <w:t xml:space="preserve"> Note that your clock does not stop when you take a </w:t>
      </w:r>
      <w:r w:rsidRPr="004C25F2">
        <w:rPr>
          <w:rFonts w:ascii="Aptos" w:eastAsia="Arial" w:hAnsi="Aptos"/>
          <w:color w:val="000000" w:themeColor="text1"/>
        </w:rPr>
        <w:t>Leave of Absence</w:t>
      </w:r>
      <w:r w:rsidR="00BD1443">
        <w:rPr>
          <w:rFonts w:ascii="Aptos" w:eastAsia="Arial" w:hAnsi="Aptos"/>
          <w:color w:val="000000" w:themeColor="text1"/>
          <w:spacing w:val="-1"/>
        </w:rPr>
        <w:t xml:space="preserve"> and it starts with the first class you want to include in your program of study. </w:t>
      </w:r>
    </w:p>
    <w:p w14:paraId="5F395B3E" w14:textId="77777777" w:rsidR="00D00962" w:rsidRPr="004C25F2" w:rsidRDefault="00D00962" w:rsidP="003E7DC8">
      <w:pPr>
        <w:pStyle w:val="Heading2"/>
        <w:contextualSpacing/>
        <w:rPr>
          <w:rFonts w:ascii="Aptos" w:hAnsi="Aptos"/>
          <w:color w:val="000000" w:themeColor="text1"/>
          <w:sz w:val="24"/>
          <w:szCs w:val="24"/>
          <w:bdr w:val="none" w:sz="0" w:space="0" w:color="auto" w:frame="1"/>
        </w:rPr>
      </w:pPr>
    </w:p>
    <w:p w14:paraId="703AAEE9" w14:textId="05C48545" w:rsidR="005967D1" w:rsidRPr="004C25F2" w:rsidRDefault="005967D1" w:rsidP="003E7DC8">
      <w:pPr>
        <w:pStyle w:val="Heading2"/>
        <w:contextualSpacing/>
        <w:rPr>
          <w:rFonts w:ascii="Aptos" w:eastAsia="Arial" w:hAnsi="Aptos"/>
          <w:b/>
          <w:bCs/>
          <w:color w:val="000000" w:themeColor="text1"/>
          <w:spacing w:val="2"/>
          <w:sz w:val="24"/>
          <w:szCs w:val="24"/>
        </w:rPr>
      </w:pPr>
      <w:bookmarkStart w:id="39" w:name="_Toc205849090"/>
      <w:r w:rsidRPr="004C25F2">
        <w:rPr>
          <w:rFonts w:ascii="Aptos" w:hAnsi="Aptos"/>
          <w:b/>
          <w:bCs/>
          <w:color w:val="000000" w:themeColor="text1"/>
          <w:sz w:val="24"/>
          <w:szCs w:val="24"/>
          <w:bdr w:val="none" w:sz="0" w:space="0" w:color="auto" w:frame="1"/>
        </w:rPr>
        <w:t>Ph.D. Coursework and Planning Guides</w:t>
      </w:r>
      <w:bookmarkEnd w:id="38"/>
      <w:bookmarkEnd w:id="39"/>
    </w:p>
    <w:p w14:paraId="1E549282" w14:textId="19875154" w:rsidR="005F6CEB" w:rsidRPr="004C25F2" w:rsidRDefault="005F6CEB" w:rsidP="003E7DC8">
      <w:pPr>
        <w:contextualSpacing/>
        <w:rPr>
          <w:rFonts w:ascii="Aptos" w:eastAsia="Arial" w:hAnsi="Aptos"/>
          <w:color w:val="000000" w:themeColor="text1"/>
        </w:rPr>
      </w:pPr>
      <w:r w:rsidRPr="004C25F2">
        <w:rPr>
          <w:rFonts w:ascii="Aptos" w:eastAsia="Arial" w:hAnsi="Aptos"/>
          <w:color w:val="000000" w:themeColor="text1"/>
          <w:spacing w:val="2"/>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ITLS </w:t>
      </w:r>
      <w:r w:rsidRPr="004C25F2">
        <w:rPr>
          <w:rFonts w:ascii="Aptos" w:eastAsia="Arial" w:hAnsi="Aptos"/>
          <w:color w:val="000000" w:themeColor="text1"/>
          <w:spacing w:val="-2"/>
        </w:rPr>
        <w:t>PhD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rPr>
        <w:t>i</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 xml:space="preserve">s a minimum of </w:t>
      </w:r>
      <w:r w:rsidRPr="004C25F2">
        <w:rPr>
          <w:rFonts w:ascii="Aptos" w:eastAsia="Arial" w:hAnsi="Aptos"/>
          <w:color w:val="000000" w:themeColor="text1"/>
          <w:spacing w:val="-1"/>
        </w:rPr>
        <w:t xml:space="preserve">48 </w:t>
      </w:r>
      <w:r w:rsidRPr="004C25F2">
        <w:rPr>
          <w:rFonts w:ascii="Aptos" w:eastAsia="Arial" w:hAnsi="Aptos"/>
          <w:color w:val="000000" w:themeColor="text1"/>
        </w:rPr>
        <w:t>s</w:t>
      </w:r>
      <w:r w:rsidRPr="004C25F2">
        <w:rPr>
          <w:rFonts w:ascii="Aptos" w:eastAsia="Arial" w:hAnsi="Aptos"/>
          <w:color w:val="000000" w:themeColor="text1"/>
          <w:spacing w:val="-1"/>
        </w:rPr>
        <w:t>e</w:t>
      </w:r>
      <w:r w:rsidRPr="004C25F2">
        <w:rPr>
          <w:rFonts w:ascii="Aptos" w:eastAsia="Arial" w:hAnsi="Aptos"/>
          <w:color w:val="000000" w:themeColor="text1"/>
          <w:spacing w:val="2"/>
        </w:rPr>
        <w:t>m</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2"/>
        </w:rPr>
        <w:t>t</w:t>
      </w:r>
      <w:r w:rsidRPr="004C25F2">
        <w:rPr>
          <w:rFonts w:ascii="Aptos" w:eastAsia="Arial" w:hAnsi="Aptos"/>
          <w:color w:val="000000" w:themeColor="text1"/>
          <w:spacing w:val="1"/>
        </w:rPr>
        <w:t>e</w:t>
      </w:r>
      <w:r w:rsidRPr="004C25F2">
        <w:rPr>
          <w:rFonts w:ascii="Aptos" w:eastAsia="Arial" w:hAnsi="Aptos"/>
          <w:color w:val="000000" w:themeColor="text1"/>
        </w:rPr>
        <w:t>r c</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d</w:t>
      </w:r>
      <w:r w:rsidRPr="004C25F2">
        <w:rPr>
          <w:rFonts w:ascii="Aptos" w:eastAsia="Arial" w:hAnsi="Aptos"/>
          <w:color w:val="000000" w:themeColor="text1"/>
        </w:rPr>
        <w:t xml:space="preserve">its </w:t>
      </w:r>
      <w:r w:rsidRPr="004C25F2">
        <w:rPr>
          <w:rFonts w:ascii="Aptos" w:eastAsia="Arial" w:hAnsi="Aptos"/>
          <w:color w:val="000000" w:themeColor="text1"/>
          <w:spacing w:val="1"/>
        </w:rPr>
        <w:t>be</w:t>
      </w:r>
      <w:r w:rsidRPr="004C25F2">
        <w:rPr>
          <w:rFonts w:ascii="Aptos" w:eastAsia="Arial" w:hAnsi="Aptos"/>
          <w:color w:val="000000" w:themeColor="text1"/>
          <w:spacing w:val="-2"/>
        </w:rPr>
        <w:t>y</w:t>
      </w:r>
      <w:r w:rsidRPr="004C25F2">
        <w:rPr>
          <w:rFonts w:ascii="Aptos" w:eastAsia="Arial" w:hAnsi="Aptos"/>
          <w:color w:val="000000" w:themeColor="text1"/>
          <w:spacing w:val="1"/>
        </w:rPr>
        <w:t>on</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m</w:t>
      </w:r>
      <w:r w:rsidRPr="004C25F2">
        <w:rPr>
          <w:rFonts w:ascii="Aptos" w:eastAsia="Arial" w:hAnsi="Aptos"/>
          <w:color w:val="000000" w:themeColor="text1"/>
          <w:spacing w:val="1"/>
        </w:rPr>
        <w:t>a</w:t>
      </w:r>
      <w:r w:rsidRPr="004C25F2">
        <w:rPr>
          <w:rFonts w:ascii="Aptos" w:eastAsia="Arial" w:hAnsi="Aptos"/>
          <w:color w:val="000000" w:themeColor="text1"/>
        </w:rPr>
        <w:t>st</w:t>
      </w:r>
      <w:r w:rsidRPr="004C25F2">
        <w:rPr>
          <w:rFonts w:ascii="Aptos" w:eastAsia="Arial" w:hAnsi="Aptos"/>
          <w:color w:val="000000" w:themeColor="text1"/>
          <w:spacing w:val="1"/>
        </w:rPr>
        <w:t>e</w:t>
      </w:r>
      <w:r w:rsidRPr="004C25F2">
        <w:rPr>
          <w:rFonts w:ascii="Aptos" w:eastAsia="Arial" w:hAnsi="Aptos"/>
          <w:color w:val="000000" w:themeColor="text1"/>
          <w:spacing w:val="-1"/>
        </w:rPr>
        <w:t>r</w:t>
      </w:r>
      <w:r w:rsidR="00BC5534" w:rsidRPr="004C25F2">
        <w:rPr>
          <w:rFonts w:ascii="Aptos" w:eastAsia="Arial" w:hAnsi="Aptos"/>
          <w:color w:val="000000" w:themeColor="text1"/>
          <w:spacing w:val="-3"/>
        </w:rPr>
        <w:t>’</w:t>
      </w:r>
      <w:r w:rsidRPr="004C25F2">
        <w:rPr>
          <w:rFonts w:ascii="Aptos" w:eastAsia="Arial" w:hAnsi="Aptos"/>
          <w:color w:val="000000" w:themeColor="text1"/>
        </w:rPr>
        <w:t xml:space="preserve">s </w:t>
      </w:r>
      <w:r w:rsidRPr="004C25F2">
        <w:rPr>
          <w:rFonts w:ascii="Aptos" w:eastAsia="Arial" w:hAnsi="Aptos"/>
          <w:color w:val="000000" w:themeColor="text1"/>
          <w:spacing w:val="1"/>
        </w:rPr>
        <w:t>de</w:t>
      </w:r>
      <w:r w:rsidRPr="004C25F2">
        <w:rPr>
          <w:rFonts w:ascii="Aptos" w:eastAsia="Arial" w:hAnsi="Aptos"/>
          <w:color w:val="000000" w:themeColor="text1"/>
          <w:spacing w:val="-1"/>
        </w:rPr>
        <w:t>gr</w:t>
      </w:r>
      <w:r w:rsidRPr="004C25F2">
        <w:rPr>
          <w:rFonts w:ascii="Aptos" w:eastAsia="Arial" w:hAnsi="Aptos"/>
          <w:color w:val="000000" w:themeColor="text1"/>
          <w:spacing w:val="1"/>
        </w:rPr>
        <w:t>ee in Instructional Technology or Learning Sciences</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PhD</w:t>
      </w:r>
      <w:r w:rsidRPr="004C25F2">
        <w:rPr>
          <w:rFonts w:ascii="Aptos" w:eastAsia="Arial" w:hAnsi="Aptos"/>
          <w:color w:val="000000" w:themeColor="text1"/>
          <w:spacing w:val="1"/>
        </w:rPr>
        <w:t xml:space="preserve"> </w:t>
      </w:r>
      <w:r w:rsidRPr="004C25F2">
        <w:rPr>
          <w:rFonts w:ascii="Aptos" w:eastAsia="Arial" w:hAnsi="Aptos"/>
          <w:color w:val="000000" w:themeColor="text1"/>
        </w:rPr>
        <w:t>st</w:t>
      </w:r>
      <w:r w:rsidRPr="004C25F2">
        <w:rPr>
          <w:rFonts w:ascii="Aptos" w:eastAsia="Arial" w:hAnsi="Aptos"/>
          <w:color w:val="000000" w:themeColor="text1"/>
          <w:spacing w:val="-1"/>
        </w:rPr>
        <w:t>u</w:t>
      </w:r>
      <w:r w:rsidRPr="004C25F2">
        <w:rPr>
          <w:rFonts w:ascii="Aptos" w:eastAsia="Arial" w:hAnsi="Aptos"/>
          <w:color w:val="000000" w:themeColor="text1"/>
          <w:spacing w:val="1"/>
        </w:rPr>
        <w:t>d</w:t>
      </w:r>
      <w:r w:rsidRPr="004C25F2">
        <w:rPr>
          <w:rFonts w:ascii="Aptos" w:eastAsia="Arial" w:hAnsi="Aptos"/>
          <w:color w:val="000000" w:themeColor="text1"/>
          <w:spacing w:val="-1"/>
        </w:rPr>
        <w:t>e</w:t>
      </w:r>
      <w:r w:rsidRPr="004C25F2">
        <w:rPr>
          <w:rFonts w:ascii="Aptos" w:eastAsia="Arial" w:hAnsi="Aptos"/>
          <w:color w:val="000000" w:themeColor="text1"/>
          <w:spacing w:val="1"/>
        </w:rPr>
        <w:t>nt ho</w:t>
      </w:r>
      <w:r w:rsidRPr="004C25F2">
        <w:rPr>
          <w:rFonts w:ascii="Aptos" w:eastAsia="Arial" w:hAnsi="Aptos"/>
          <w:color w:val="000000" w:themeColor="text1"/>
        </w:rPr>
        <w:t>l</w:t>
      </w:r>
      <w:r w:rsidRPr="004C25F2">
        <w:rPr>
          <w:rFonts w:ascii="Aptos" w:eastAsia="Arial" w:hAnsi="Aptos"/>
          <w:color w:val="000000" w:themeColor="text1"/>
          <w:spacing w:val="1"/>
        </w:rPr>
        <w:t>d</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spacing w:val="-2"/>
        </w:rPr>
        <w:t>s</w:t>
      </w:r>
      <w:r w:rsidRPr="004C25F2">
        <w:rPr>
          <w:rFonts w:ascii="Aptos" w:eastAsia="Arial" w:hAnsi="Aptos"/>
          <w:color w:val="000000" w:themeColor="text1"/>
        </w:rPr>
        <w:t>t</w:t>
      </w:r>
      <w:r w:rsidRPr="004C25F2">
        <w:rPr>
          <w:rFonts w:ascii="Aptos" w:eastAsia="Arial" w:hAnsi="Aptos"/>
          <w:color w:val="000000" w:themeColor="text1"/>
          <w:spacing w:val="1"/>
        </w:rPr>
        <w:t>e</w:t>
      </w:r>
      <w:r w:rsidRPr="004C25F2">
        <w:rPr>
          <w:rFonts w:ascii="Aptos" w:eastAsia="Arial" w:hAnsi="Aptos"/>
          <w:color w:val="000000" w:themeColor="text1"/>
          <w:spacing w:val="-1"/>
        </w:rPr>
        <w:t>r</w:t>
      </w:r>
      <w:r w:rsidRPr="004C25F2">
        <w:rPr>
          <w:rFonts w:ascii="Aptos" w:eastAsia="Arial" w:hAnsi="Aptos"/>
          <w:color w:val="000000" w:themeColor="text1"/>
        </w:rPr>
        <w:t xml:space="preserve">’s </w:t>
      </w:r>
      <w:r w:rsidRPr="004C25F2">
        <w:rPr>
          <w:rFonts w:ascii="Aptos" w:eastAsia="Arial" w:hAnsi="Aptos"/>
          <w:color w:val="000000" w:themeColor="text1"/>
          <w:spacing w:val="1"/>
        </w:rPr>
        <w:t>de</w:t>
      </w:r>
      <w:r w:rsidRPr="004C25F2">
        <w:rPr>
          <w:rFonts w:ascii="Aptos" w:eastAsia="Arial" w:hAnsi="Aptos"/>
          <w:color w:val="000000" w:themeColor="text1"/>
          <w:spacing w:val="-4"/>
        </w:rPr>
        <w:t>g</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rPr>
        <w:t>in</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3"/>
        </w:rPr>
        <w:t xml:space="preserve"> </w:t>
      </w:r>
      <w:r w:rsidRPr="004C25F2">
        <w:rPr>
          <w:rFonts w:ascii="Aptos" w:eastAsia="Arial" w:hAnsi="Aptos"/>
          <w:color w:val="000000" w:themeColor="text1"/>
          <w:spacing w:val="3"/>
        </w:rPr>
        <w:t>f</w:t>
      </w:r>
      <w:r w:rsidRPr="004C25F2">
        <w:rPr>
          <w:rFonts w:ascii="Aptos" w:eastAsia="Arial" w:hAnsi="Aptos"/>
          <w:color w:val="000000" w:themeColor="text1"/>
        </w:rPr>
        <w:t>i</w:t>
      </w:r>
      <w:r w:rsidRPr="004C25F2">
        <w:rPr>
          <w:rFonts w:ascii="Aptos" w:eastAsia="Arial" w:hAnsi="Aptos"/>
          <w:color w:val="000000" w:themeColor="text1"/>
          <w:spacing w:val="1"/>
        </w:rPr>
        <w:t>e</w:t>
      </w:r>
      <w:r w:rsidRPr="004C25F2">
        <w:rPr>
          <w:rFonts w:ascii="Aptos" w:eastAsia="Arial" w:hAnsi="Aptos"/>
          <w:color w:val="000000" w:themeColor="text1"/>
        </w:rPr>
        <w:t>ld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o</w:t>
      </w: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spacing w:val="1"/>
        </w:rPr>
        <w:t>e</w:t>
      </w:r>
      <w:r w:rsidRPr="004C25F2">
        <w:rPr>
          <w:rFonts w:ascii="Aptos" w:eastAsia="Arial" w:hAnsi="Aptos"/>
          <w:color w:val="000000" w:themeColor="text1"/>
        </w:rPr>
        <w:t>r t</w:t>
      </w:r>
      <w:r w:rsidRPr="004C25F2">
        <w:rPr>
          <w:rFonts w:ascii="Aptos" w:eastAsia="Arial" w:hAnsi="Aptos"/>
          <w:color w:val="000000" w:themeColor="text1"/>
          <w:spacing w:val="-1"/>
        </w:rPr>
        <w:t>h</w:t>
      </w:r>
      <w:r w:rsidRPr="004C25F2">
        <w:rPr>
          <w:rFonts w:ascii="Aptos" w:eastAsia="Arial" w:hAnsi="Aptos"/>
          <w:color w:val="000000" w:themeColor="text1"/>
          <w:spacing w:val="1"/>
        </w:rPr>
        <w:t>a</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st</w:t>
      </w:r>
      <w:r w:rsidRPr="004C25F2">
        <w:rPr>
          <w:rFonts w:ascii="Aptos" w:eastAsia="Arial" w:hAnsi="Aptos"/>
          <w:color w:val="000000" w:themeColor="text1"/>
          <w:spacing w:val="-1"/>
        </w:rPr>
        <w:t>r</w:t>
      </w:r>
      <w:r w:rsidRPr="004C25F2">
        <w:rPr>
          <w:rFonts w:ascii="Aptos" w:eastAsia="Arial" w:hAnsi="Aptos"/>
          <w:color w:val="000000" w:themeColor="text1"/>
          <w:spacing w:val="1"/>
        </w:rPr>
        <w:t>u</w:t>
      </w:r>
      <w:r w:rsidRPr="004C25F2">
        <w:rPr>
          <w:rFonts w:ascii="Aptos" w:eastAsia="Arial" w:hAnsi="Aptos"/>
          <w:color w:val="000000" w:themeColor="text1"/>
        </w:rPr>
        <w:t>cti</w:t>
      </w:r>
      <w:r w:rsidRPr="004C25F2">
        <w:rPr>
          <w:rFonts w:ascii="Aptos" w:eastAsia="Arial" w:hAnsi="Aptos"/>
          <w:color w:val="000000" w:themeColor="text1"/>
          <w:spacing w:val="-1"/>
        </w:rPr>
        <w:t>o</w:t>
      </w:r>
      <w:r w:rsidRPr="004C25F2">
        <w:rPr>
          <w:rFonts w:ascii="Aptos" w:eastAsia="Arial" w:hAnsi="Aptos"/>
          <w:color w:val="000000" w:themeColor="text1"/>
          <w:spacing w:val="1"/>
        </w:rPr>
        <w:t>na</w:t>
      </w:r>
      <w:r w:rsidRPr="004C25F2">
        <w:rPr>
          <w:rFonts w:ascii="Aptos" w:eastAsia="Arial" w:hAnsi="Aptos"/>
          <w:color w:val="000000" w:themeColor="text1"/>
        </w:rPr>
        <w:t>l</w:t>
      </w:r>
      <w:r w:rsidRPr="004C25F2">
        <w:rPr>
          <w:rFonts w:ascii="Aptos" w:eastAsia="Arial" w:hAnsi="Aptos"/>
          <w:color w:val="000000" w:themeColor="text1"/>
          <w:spacing w:val="-2"/>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e</w:t>
      </w:r>
      <w:r w:rsidRPr="004C25F2">
        <w:rPr>
          <w:rFonts w:ascii="Aptos" w:eastAsia="Arial" w:hAnsi="Aptos"/>
          <w:color w:val="000000" w:themeColor="text1"/>
        </w:rPr>
        <w:t>c</w:t>
      </w:r>
      <w:r w:rsidRPr="004C25F2">
        <w:rPr>
          <w:rFonts w:ascii="Aptos" w:eastAsia="Arial" w:hAnsi="Aptos"/>
          <w:color w:val="000000" w:themeColor="text1"/>
          <w:spacing w:val="1"/>
        </w:rPr>
        <w:t>h</w:t>
      </w:r>
      <w:r w:rsidRPr="004C25F2">
        <w:rPr>
          <w:rFonts w:ascii="Aptos" w:eastAsia="Arial" w:hAnsi="Aptos"/>
          <w:color w:val="000000" w:themeColor="text1"/>
          <w:spacing w:val="-1"/>
        </w:rPr>
        <w:t>n</w:t>
      </w:r>
      <w:r w:rsidRPr="004C25F2">
        <w:rPr>
          <w:rFonts w:ascii="Aptos" w:eastAsia="Arial" w:hAnsi="Aptos"/>
          <w:color w:val="000000" w:themeColor="text1"/>
          <w:spacing w:val="1"/>
        </w:rPr>
        <w:t>o</w:t>
      </w:r>
      <w:r w:rsidRPr="004C25F2">
        <w:rPr>
          <w:rFonts w:ascii="Aptos" w:eastAsia="Arial" w:hAnsi="Aptos"/>
          <w:color w:val="000000" w:themeColor="text1"/>
        </w:rPr>
        <w:t>l</w:t>
      </w:r>
      <w:r w:rsidRPr="004C25F2">
        <w:rPr>
          <w:rFonts w:ascii="Aptos" w:eastAsia="Arial" w:hAnsi="Aptos"/>
          <w:color w:val="000000" w:themeColor="text1"/>
          <w:spacing w:val="-1"/>
        </w:rPr>
        <w:t>o</w:t>
      </w:r>
      <w:r w:rsidRPr="004C25F2">
        <w:rPr>
          <w:rFonts w:ascii="Aptos" w:eastAsia="Arial" w:hAnsi="Aptos"/>
          <w:color w:val="000000" w:themeColor="text1"/>
          <w:spacing w:val="1"/>
        </w:rPr>
        <w:t>g</w:t>
      </w:r>
      <w:r w:rsidRPr="004C25F2">
        <w:rPr>
          <w:rFonts w:ascii="Aptos" w:eastAsia="Arial" w:hAnsi="Aptos"/>
          <w:color w:val="000000" w:themeColor="text1"/>
        </w:rPr>
        <w:t>y</w:t>
      </w:r>
      <w:r w:rsidRPr="004C25F2">
        <w:rPr>
          <w:rFonts w:ascii="Aptos" w:eastAsia="Arial" w:hAnsi="Aptos"/>
          <w:color w:val="000000" w:themeColor="text1"/>
          <w:spacing w:val="-2"/>
        </w:rPr>
        <w:t xml:space="preserve"> </w:t>
      </w:r>
      <w:r w:rsidRPr="004C25F2">
        <w:rPr>
          <w:rFonts w:ascii="Aptos" w:eastAsia="Arial" w:hAnsi="Aptos"/>
          <w:color w:val="000000" w:themeColor="text1"/>
        </w:rPr>
        <w:t>or</w:t>
      </w:r>
      <w:r w:rsidRPr="004C25F2">
        <w:rPr>
          <w:rFonts w:ascii="Aptos" w:eastAsia="Arial" w:hAnsi="Aptos"/>
          <w:color w:val="000000" w:themeColor="text1"/>
          <w:spacing w:val="1"/>
        </w:rPr>
        <w:t xml:space="preserve"> Lea</w:t>
      </w:r>
      <w:r w:rsidRPr="004C25F2">
        <w:rPr>
          <w:rFonts w:ascii="Aptos" w:eastAsia="Arial" w:hAnsi="Aptos"/>
          <w:color w:val="000000" w:themeColor="text1"/>
          <w:spacing w:val="-1"/>
        </w:rPr>
        <w:t>r</w:t>
      </w:r>
      <w:r w:rsidRPr="004C25F2">
        <w:rPr>
          <w:rFonts w:ascii="Aptos" w:eastAsia="Arial" w:hAnsi="Aptos"/>
          <w:color w:val="000000" w:themeColor="text1"/>
          <w:spacing w:val="1"/>
        </w:rPr>
        <w:t>n</w:t>
      </w:r>
      <w:r w:rsidRPr="004C25F2">
        <w:rPr>
          <w:rFonts w:ascii="Aptos" w:eastAsia="Arial" w:hAnsi="Aptos"/>
          <w:color w:val="000000" w:themeColor="text1"/>
        </w:rPr>
        <w:t>i</w:t>
      </w:r>
      <w:r w:rsidRPr="004C25F2">
        <w:rPr>
          <w:rFonts w:ascii="Aptos" w:eastAsia="Arial" w:hAnsi="Aptos"/>
          <w:color w:val="000000" w:themeColor="text1"/>
          <w:spacing w:val="1"/>
        </w:rPr>
        <w:t>ng S</w:t>
      </w:r>
      <w:r w:rsidRPr="004C25F2">
        <w:rPr>
          <w:rFonts w:ascii="Aptos" w:eastAsia="Arial" w:hAnsi="Aptos"/>
          <w:color w:val="000000" w:themeColor="text1"/>
        </w:rPr>
        <w:t>ci</w:t>
      </w:r>
      <w:r w:rsidRPr="004C25F2">
        <w:rPr>
          <w:rFonts w:ascii="Aptos" w:eastAsia="Arial" w:hAnsi="Aptos"/>
          <w:color w:val="000000" w:themeColor="text1"/>
          <w:spacing w:val="1"/>
        </w:rPr>
        <w:t>en</w:t>
      </w:r>
      <w:r w:rsidRPr="004C25F2">
        <w:rPr>
          <w:rFonts w:ascii="Aptos" w:eastAsia="Arial" w:hAnsi="Aptos"/>
          <w:color w:val="000000" w:themeColor="text1"/>
        </w:rPr>
        <w:t>c</w:t>
      </w:r>
      <w:r w:rsidRPr="004C25F2">
        <w:rPr>
          <w:rFonts w:ascii="Aptos" w:eastAsia="Arial" w:hAnsi="Aptos"/>
          <w:color w:val="000000" w:themeColor="text1"/>
          <w:spacing w:val="1"/>
        </w:rPr>
        <w:t>e</w:t>
      </w:r>
      <w:r w:rsidRPr="004C25F2">
        <w:rPr>
          <w:rFonts w:ascii="Aptos" w:eastAsia="Arial" w:hAnsi="Aptos"/>
          <w:color w:val="000000" w:themeColor="text1"/>
        </w:rPr>
        <w:t xml:space="preserve">s </w:t>
      </w:r>
      <w:r w:rsidRPr="004C25F2">
        <w:rPr>
          <w:rFonts w:ascii="Aptos" w:eastAsia="Arial" w:hAnsi="Aptos"/>
          <w:color w:val="000000" w:themeColor="text1"/>
          <w:spacing w:val="-3"/>
        </w:rPr>
        <w:t>w</w:t>
      </w:r>
      <w:r w:rsidRPr="004C25F2">
        <w:rPr>
          <w:rFonts w:ascii="Aptos" w:eastAsia="Arial" w:hAnsi="Aptos"/>
          <w:color w:val="000000" w:themeColor="text1"/>
        </w:rPr>
        <w:t xml:space="preserve">ill </w:t>
      </w:r>
      <w:r w:rsidRPr="004C25F2">
        <w:rPr>
          <w:rFonts w:ascii="Aptos" w:eastAsia="Arial" w:hAnsi="Aptos"/>
          <w:color w:val="000000" w:themeColor="text1"/>
          <w:spacing w:val="1"/>
        </w:rPr>
        <w:t>b</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rPr>
        <w:t>i</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t</w:t>
      </w:r>
      <w:r w:rsidRPr="004C25F2">
        <w:rPr>
          <w:rFonts w:ascii="Aptos" w:eastAsia="Arial" w:hAnsi="Aptos"/>
          <w:color w:val="000000" w:themeColor="text1"/>
        </w:rPr>
        <w:t>o</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w:t>
      </w:r>
      <w:r w:rsidRPr="004C25F2">
        <w:rPr>
          <w:rFonts w:ascii="Aptos" w:eastAsia="Arial" w:hAnsi="Aptos"/>
          <w:color w:val="000000" w:themeColor="text1"/>
          <w:spacing w:val="2"/>
        </w:rPr>
        <w:t>m</w:t>
      </w:r>
      <w:r w:rsidRPr="004C25F2">
        <w:rPr>
          <w:rFonts w:ascii="Aptos" w:eastAsia="Arial" w:hAnsi="Aptos"/>
          <w:color w:val="000000" w:themeColor="text1"/>
          <w:spacing w:val="1"/>
        </w:rPr>
        <w:t>p</w:t>
      </w:r>
      <w:r w:rsidRPr="004C25F2">
        <w:rPr>
          <w:rFonts w:ascii="Aptos" w:eastAsia="Arial" w:hAnsi="Aptos"/>
          <w:color w:val="000000" w:themeColor="text1"/>
        </w:rPr>
        <w:t>l</w:t>
      </w:r>
      <w:r w:rsidRPr="004C25F2">
        <w:rPr>
          <w:rFonts w:ascii="Aptos" w:eastAsia="Arial" w:hAnsi="Aptos"/>
          <w:color w:val="000000" w:themeColor="text1"/>
          <w:spacing w:val="-1"/>
        </w:rPr>
        <w:t>e</w:t>
      </w:r>
      <w:r w:rsidRPr="004C25F2">
        <w:rPr>
          <w:rFonts w:ascii="Aptos" w:eastAsia="Arial" w:hAnsi="Aptos"/>
          <w:color w:val="000000" w:themeColor="text1"/>
        </w:rPr>
        <w:t>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rPr>
        <w:t>l</w:t>
      </w:r>
      <w:r w:rsidRPr="004C25F2">
        <w:rPr>
          <w:rFonts w:ascii="Aptos" w:eastAsia="Arial" w:hAnsi="Aptos"/>
          <w:color w:val="000000" w:themeColor="text1"/>
          <w:spacing w:val="-1"/>
        </w:rPr>
        <w:t>e</w:t>
      </w:r>
      <w:r w:rsidRPr="004C25F2">
        <w:rPr>
          <w:rFonts w:ascii="Aptos" w:eastAsia="Arial" w:hAnsi="Aptos"/>
          <w:color w:val="000000" w:themeColor="text1"/>
          <w:spacing w:val="1"/>
        </w:rPr>
        <w:t>a</w:t>
      </w:r>
      <w:r w:rsidRPr="004C25F2">
        <w:rPr>
          <w:rFonts w:ascii="Aptos" w:eastAsia="Arial" w:hAnsi="Aptos"/>
          <w:color w:val="000000" w:themeColor="text1"/>
        </w:rPr>
        <w:t>st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 xml:space="preserve">6 </w:t>
      </w:r>
      <w:r w:rsidRPr="004C25F2">
        <w:rPr>
          <w:rFonts w:ascii="Aptos" w:eastAsia="Arial" w:hAnsi="Aptos"/>
          <w:color w:val="000000" w:themeColor="text1"/>
        </w:rPr>
        <w:t>c</w:t>
      </w:r>
      <w:r w:rsidRPr="004C25F2">
        <w:rPr>
          <w:rFonts w:ascii="Aptos" w:eastAsia="Arial" w:hAnsi="Aptos"/>
          <w:color w:val="000000" w:themeColor="text1"/>
          <w:spacing w:val="-1"/>
        </w:rPr>
        <w:t>re</w:t>
      </w:r>
      <w:r w:rsidRPr="004C25F2">
        <w:rPr>
          <w:rFonts w:ascii="Aptos" w:eastAsia="Arial" w:hAnsi="Aptos"/>
          <w:color w:val="000000" w:themeColor="text1"/>
          <w:spacing w:val="1"/>
        </w:rPr>
        <w:t>d</w:t>
      </w:r>
      <w:r w:rsidRPr="004C25F2">
        <w:rPr>
          <w:rFonts w:ascii="Aptos" w:eastAsia="Arial" w:hAnsi="Aptos"/>
          <w:color w:val="000000" w:themeColor="text1"/>
        </w:rPr>
        <w:t xml:space="preserve">its </w:t>
      </w:r>
      <w:r w:rsidRPr="004C25F2">
        <w:rPr>
          <w:rFonts w:ascii="Aptos" w:eastAsia="Arial" w:hAnsi="Aptos"/>
          <w:color w:val="000000" w:themeColor="text1"/>
          <w:spacing w:val="-1"/>
        </w:rPr>
        <w:t>o</w:t>
      </w:r>
      <w:r w:rsidRPr="004C25F2">
        <w:rPr>
          <w:rFonts w:ascii="Aptos" w:eastAsia="Arial" w:hAnsi="Aptos"/>
          <w:color w:val="000000" w:themeColor="text1"/>
        </w:rPr>
        <w:t>f</w:t>
      </w:r>
      <w:r w:rsidRPr="004C25F2">
        <w:rPr>
          <w:rFonts w:ascii="Aptos" w:eastAsia="Arial" w:hAnsi="Aptos"/>
          <w:color w:val="000000" w:themeColor="text1"/>
          <w:spacing w:val="1"/>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rPr>
        <w:t>s</w:t>
      </w:r>
      <w:r w:rsidRPr="004C25F2">
        <w:rPr>
          <w:rFonts w:ascii="Aptos" w:eastAsia="Arial" w:hAnsi="Aptos"/>
          <w:color w:val="000000" w:themeColor="text1"/>
          <w:spacing w:val="-2"/>
        </w:rPr>
        <w:t>t</w:t>
      </w:r>
      <w:r w:rsidRPr="004C25F2">
        <w:rPr>
          <w:rFonts w:ascii="Aptos" w:eastAsia="Arial" w:hAnsi="Aptos"/>
          <w:color w:val="000000" w:themeColor="text1"/>
          <w:spacing w:val="1"/>
        </w:rPr>
        <w:t>e</w:t>
      </w:r>
      <w:r w:rsidRPr="004C25F2">
        <w:rPr>
          <w:rFonts w:ascii="Aptos" w:eastAsia="Arial" w:hAnsi="Aptos"/>
          <w:color w:val="000000" w:themeColor="text1"/>
          <w:spacing w:val="-1"/>
        </w:rPr>
        <w:t>r</w:t>
      </w:r>
      <w:r w:rsidRPr="004C25F2">
        <w:rPr>
          <w:rFonts w:ascii="Aptos" w:eastAsia="Arial" w:hAnsi="Aptos"/>
          <w:color w:val="000000" w:themeColor="text1"/>
        </w:rPr>
        <w:t>’s c</w:t>
      </w:r>
      <w:r w:rsidRPr="004C25F2">
        <w:rPr>
          <w:rFonts w:ascii="Aptos" w:eastAsia="Arial" w:hAnsi="Aptos"/>
          <w:color w:val="000000" w:themeColor="text1"/>
          <w:spacing w:val="1"/>
        </w:rPr>
        <w:t>o</w:t>
      </w:r>
      <w:r w:rsidRPr="004C25F2">
        <w:rPr>
          <w:rFonts w:ascii="Aptos" w:eastAsia="Arial" w:hAnsi="Aptos"/>
          <w:color w:val="000000" w:themeColor="text1"/>
          <w:spacing w:val="-1"/>
        </w:rPr>
        <w:t>r</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ou</w:t>
      </w:r>
      <w:r w:rsidRPr="004C25F2">
        <w:rPr>
          <w:rFonts w:ascii="Aptos" w:eastAsia="Arial" w:hAnsi="Aptos"/>
          <w:color w:val="000000" w:themeColor="text1"/>
          <w:spacing w:val="-1"/>
        </w:rPr>
        <w:t>r</w:t>
      </w:r>
      <w:r w:rsidRPr="004C25F2">
        <w:rPr>
          <w:rFonts w:ascii="Aptos" w:eastAsia="Arial" w:hAnsi="Aptos"/>
          <w:color w:val="000000" w:themeColor="text1"/>
          <w:spacing w:val="-2"/>
        </w:rPr>
        <w:t>s</w:t>
      </w:r>
      <w:r w:rsidRPr="004C25F2">
        <w:rPr>
          <w:rFonts w:ascii="Aptos" w:eastAsia="Arial" w:hAnsi="Aptos"/>
          <w:color w:val="000000" w:themeColor="text1"/>
          <w:spacing w:val="1"/>
        </w:rPr>
        <w:t>e</w:t>
      </w:r>
      <w:r w:rsidRPr="004C25F2">
        <w:rPr>
          <w:rFonts w:ascii="Aptos" w:eastAsia="Arial" w:hAnsi="Aptos"/>
          <w:color w:val="000000" w:themeColor="text1"/>
        </w:rPr>
        <w:t xml:space="preserve">s,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1"/>
        </w:rPr>
        <w:t>u</w:t>
      </w:r>
      <w:r w:rsidRPr="004C25F2">
        <w:rPr>
          <w:rFonts w:ascii="Aptos" w:eastAsia="Arial" w:hAnsi="Aptos"/>
          <w:color w:val="000000" w:themeColor="text1"/>
        </w:rPr>
        <w:t>lti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Pr="004C25F2">
        <w:rPr>
          <w:rFonts w:ascii="Aptos" w:eastAsia="Arial" w:hAnsi="Aptos"/>
          <w:color w:val="000000" w:themeColor="text1"/>
        </w:rPr>
        <w:t>in</w:t>
      </w:r>
      <w:r w:rsidRPr="004C25F2">
        <w:rPr>
          <w:rFonts w:ascii="Aptos" w:eastAsia="Arial" w:hAnsi="Aptos"/>
          <w:color w:val="000000" w:themeColor="text1"/>
          <w:spacing w:val="1"/>
        </w:rPr>
        <w:t xml:space="preserve"> </w:t>
      </w:r>
      <w:r w:rsidRPr="004C25F2">
        <w:rPr>
          <w:rFonts w:ascii="Aptos" w:eastAsia="Arial" w:hAnsi="Aptos"/>
          <w:color w:val="000000" w:themeColor="text1"/>
        </w:rPr>
        <w:t>a minimum</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 xml:space="preserve">54 </w:t>
      </w:r>
      <w:r w:rsidRPr="004C25F2">
        <w:rPr>
          <w:rFonts w:ascii="Aptos" w:eastAsia="Arial" w:hAnsi="Aptos"/>
          <w:color w:val="000000" w:themeColor="text1"/>
        </w:rPr>
        <w:t>c</w:t>
      </w:r>
      <w:r w:rsidRPr="004C25F2">
        <w:rPr>
          <w:rFonts w:ascii="Aptos" w:eastAsia="Arial" w:hAnsi="Aptos"/>
          <w:color w:val="000000" w:themeColor="text1"/>
          <w:spacing w:val="-1"/>
        </w:rPr>
        <w:t>re</w:t>
      </w:r>
      <w:r w:rsidRPr="004C25F2">
        <w:rPr>
          <w:rFonts w:ascii="Aptos" w:eastAsia="Arial" w:hAnsi="Aptos"/>
          <w:color w:val="000000" w:themeColor="text1"/>
          <w:spacing w:val="1"/>
        </w:rPr>
        <w:t>d</w:t>
      </w:r>
      <w:r w:rsidRPr="004C25F2">
        <w:rPr>
          <w:rFonts w:ascii="Aptos" w:eastAsia="Arial" w:hAnsi="Aptos"/>
          <w:color w:val="000000" w:themeColor="text1"/>
        </w:rPr>
        <w:t>it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p</w:t>
      </w:r>
      <w:r w:rsidRPr="004C25F2">
        <w:rPr>
          <w:rFonts w:ascii="Aptos" w:eastAsia="Arial" w:hAnsi="Aptos"/>
          <w:color w:val="000000" w:themeColor="text1"/>
          <w:spacing w:val="-1"/>
        </w:rPr>
        <w:t>r</w:t>
      </w:r>
      <w:r w:rsidRPr="004C25F2">
        <w:rPr>
          <w:rFonts w:ascii="Aptos" w:eastAsia="Arial" w:hAnsi="Aptos"/>
          <w:color w:val="000000" w:themeColor="text1"/>
          <w:spacing w:val="1"/>
        </w:rPr>
        <w:t>o</w:t>
      </w:r>
      <w:r w:rsidRPr="004C25F2">
        <w:rPr>
          <w:rFonts w:ascii="Aptos" w:eastAsia="Arial" w:hAnsi="Aptos"/>
          <w:color w:val="000000" w:themeColor="text1"/>
          <w:spacing w:val="-1"/>
        </w:rPr>
        <w:t>gr</w:t>
      </w:r>
      <w:r w:rsidRPr="004C25F2">
        <w:rPr>
          <w:rFonts w:ascii="Aptos" w:eastAsia="Arial" w:hAnsi="Aptos"/>
          <w:color w:val="000000" w:themeColor="text1"/>
          <w:spacing w:val="1"/>
        </w:rPr>
        <w:t>a</w:t>
      </w:r>
      <w:r w:rsidRPr="004C25F2">
        <w:rPr>
          <w:rFonts w:ascii="Aptos" w:eastAsia="Arial" w:hAnsi="Aptos"/>
          <w:color w:val="000000" w:themeColor="text1"/>
          <w:spacing w:val="2"/>
        </w:rPr>
        <w:t>m</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O</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rPr>
        <w:t>s</w:t>
      </w:r>
      <w:r w:rsidRPr="004C25F2">
        <w:rPr>
          <w:rFonts w:ascii="Aptos" w:eastAsia="Arial" w:hAnsi="Aptos"/>
          <w:color w:val="000000" w:themeColor="text1"/>
          <w:spacing w:val="-1"/>
        </w:rPr>
        <w:t>o</w:t>
      </w:r>
      <w:r w:rsidRPr="004C25F2">
        <w:rPr>
          <w:rFonts w:ascii="Aptos" w:eastAsia="Arial" w:hAnsi="Aptos"/>
          <w:color w:val="000000" w:themeColor="text1"/>
          <w:spacing w:val="2"/>
        </w:rPr>
        <w:t>m</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o</w:t>
      </w:r>
      <w:r w:rsidRPr="004C25F2">
        <w:rPr>
          <w:rFonts w:ascii="Aptos" w:eastAsia="Arial" w:hAnsi="Aptos"/>
          <w:color w:val="000000" w:themeColor="text1"/>
        </w:rPr>
        <w:t>c</w:t>
      </w:r>
      <w:r w:rsidRPr="004C25F2">
        <w:rPr>
          <w:rFonts w:ascii="Aptos" w:eastAsia="Arial" w:hAnsi="Aptos"/>
          <w:color w:val="000000" w:themeColor="text1"/>
          <w:spacing w:val="-2"/>
        </w:rPr>
        <w:t>c</w:t>
      </w:r>
      <w:r w:rsidRPr="004C25F2">
        <w:rPr>
          <w:rFonts w:ascii="Aptos" w:eastAsia="Arial" w:hAnsi="Aptos"/>
          <w:color w:val="000000" w:themeColor="text1"/>
          <w:spacing w:val="1"/>
        </w:rPr>
        <w:t>a</w:t>
      </w:r>
      <w:r w:rsidRPr="004C25F2">
        <w:rPr>
          <w:rFonts w:ascii="Aptos" w:eastAsia="Arial" w:hAnsi="Aptos"/>
          <w:color w:val="000000" w:themeColor="text1"/>
        </w:rPr>
        <w:t>si</w:t>
      </w:r>
      <w:r w:rsidRPr="004C25F2">
        <w:rPr>
          <w:rFonts w:ascii="Aptos" w:eastAsia="Arial" w:hAnsi="Aptos"/>
          <w:color w:val="000000" w:themeColor="text1"/>
          <w:spacing w:val="1"/>
        </w:rPr>
        <w:t>on</w:t>
      </w:r>
      <w:r w:rsidRPr="004C25F2">
        <w:rPr>
          <w:rFonts w:ascii="Aptos" w:eastAsia="Arial" w:hAnsi="Aptos"/>
          <w:color w:val="000000" w:themeColor="text1"/>
        </w:rPr>
        <w:t>s,</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s</w:t>
      </w:r>
      <w:r w:rsidRPr="004C25F2">
        <w:rPr>
          <w:rFonts w:ascii="Aptos" w:eastAsia="Arial" w:hAnsi="Aptos"/>
          <w:color w:val="000000" w:themeColor="text1"/>
        </w:rPr>
        <w:t>t</w:t>
      </w:r>
      <w:r w:rsidRPr="004C25F2">
        <w:rPr>
          <w:rFonts w:ascii="Aptos" w:eastAsia="Arial" w:hAnsi="Aptos"/>
          <w:color w:val="000000" w:themeColor="text1"/>
          <w:spacing w:val="1"/>
        </w:rPr>
        <w:t>u</w:t>
      </w:r>
      <w:r w:rsidRPr="004C25F2">
        <w:rPr>
          <w:rFonts w:ascii="Aptos" w:eastAsia="Arial" w:hAnsi="Aptos"/>
          <w:color w:val="000000" w:themeColor="text1"/>
          <w:spacing w:val="-1"/>
        </w:rPr>
        <w:t>d</w:t>
      </w:r>
      <w:r w:rsidRPr="004C25F2">
        <w:rPr>
          <w:rFonts w:ascii="Aptos" w:eastAsia="Arial" w:hAnsi="Aptos"/>
          <w:color w:val="000000" w:themeColor="text1"/>
          <w:spacing w:val="1"/>
        </w:rPr>
        <w:t>en</w:t>
      </w:r>
      <w:r w:rsidRPr="004C25F2">
        <w:rPr>
          <w:rFonts w:ascii="Aptos" w:eastAsia="Arial" w:hAnsi="Aptos"/>
          <w:color w:val="000000" w:themeColor="text1"/>
        </w:rPr>
        <w:t>ts</w:t>
      </w:r>
      <w:r w:rsidRPr="004C25F2">
        <w:rPr>
          <w:rFonts w:ascii="Aptos" w:eastAsia="Arial" w:hAnsi="Aptos"/>
          <w:color w:val="000000" w:themeColor="text1"/>
          <w:spacing w:val="-2"/>
        </w:rPr>
        <w:t xml:space="preserve"> </w:t>
      </w:r>
      <w:r w:rsidRPr="004C25F2">
        <w:rPr>
          <w:rFonts w:ascii="Aptos" w:eastAsia="Arial" w:hAnsi="Aptos"/>
          <w:color w:val="000000" w:themeColor="text1"/>
          <w:spacing w:val="-3"/>
        </w:rPr>
        <w:t>w</w:t>
      </w:r>
      <w:r w:rsidRPr="004C25F2">
        <w:rPr>
          <w:rFonts w:ascii="Aptos" w:eastAsia="Arial" w:hAnsi="Aptos"/>
          <w:color w:val="000000" w:themeColor="text1"/>
        </w:rPr>
        <w:t>ith</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l</w:t>
      </w:r>
      <w:r w:rsidRPr="004C25F2">
        <w:rPr>
          <w:rFonts w:ascii="Aptos" w:eastAsia="Arial" w:hAnsi="Aptos"/>
          <w:color w:val="000000" w:themeColor="text1"/>
          <w:spacing w:val="1"/>
        </w:rPr>
        <w:t>e</w:t>
      </w:r>
      <w:r w:rsidRPr="004C25F2">
        <w:rPr>
          <w:rFonts w:ascii="Aptos" w:eastAsia="Arial" w:hAnsi="Aptos"/>
          <w:color w:val="000000" w:themeColor="text1"/>
          <w:spacing w:val="-2"/>
        </w:rPr>
        <w:t>v</w:t>
      </w:r>
      <w:r w:rsidRPr="004C25F2">
        <w:rPr>
          <w:rFonts w:ascii="Aptos" w:eastAsia="Arial" w:hAnsi="Aptos"/>
          <w:color w:val="000000" w:themeColor="text1"/>
          <w:spacing w:val="1"/>
        </w:rPr>
        <w:t>an</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master’s degree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may</w:t>
      </w:r>
      <w:r w:rsidRPr="004C25F2">
        <w:rPr>
          <w:rFonts w:ascii="Aptos" w:eastAsia="Arial" w:hAnsi="Aptos"/>
          <w:color w:val="000000" w:themeColor="text1"/>
        </w:rPr>
        <w:t xml:space="preserve"> </w:t>
      </w:r>
      <w:r w:rsidRPr="004C25F2">
        <w:rPr>
          <w:rFonts w:ascii="Aptos" w:eastAsia="Arial" w:hAnsi="Aptos"/>
          <w:color w:val="000000" w:themeColor="text1"/>
          <w:spacing w:val="1"/>
        </w:rPr>
        <w:t>b</w:t>
      </w:r>
      <w:r w:rsidRPr="004C25F2">
        <w:rPr>
          <w:rFonts w:ascii="Aptos" w:eastAsia="Arial" w:hAnsi="Aptos"/>
          <w:color w:val="000000" w:themeColor="text1"/>
        </w:rPr>
        <w:t>e</w:t>
      </w:r>
      <w:r w:rsidRPr="004C25F2">
        <w:rPr>
          <w:rFonts w:ascii="Aptos" w:eastAsia="Arial" w:hAnsi="Aptos"/>
          <w:color w:val="000000" w:themeColor="text1"/>
          <w:spacing w:val="1"/>
        </w:rPr>
        <w:t xml:space="preserve"> a</w:t>
      </w:r>
      <w:r w:rsidRPr="004C25F2">
        <w:rPr>
          <w:rFonts w:ascii="Aptos" w:eastAsia="Arial" w:hAnsi="Aptos"/>
          <w:color w:val="000000" w:themeColor="text1"/>
        </w:rPr>
        <w:t>s</w:t>
      </w:r>
      <w:r w:rsidRPr="004C25F2">
        <w:rPr>
          <w:rFonts w:ascii="Aptos" w:eastAsia="Arial" w:hAnsi="Aptos"/>
          <w:color w:val="000000" w:themeColor="text1"/>
          <w:spacing w:val="-2"/>
        </w:rPr>
        <w:t>k</w:t>
      </w:r>
      <w:r w:rsidRPr="004C25F2">
        <w:rPr>
          <w:rFonts w:ascii="Aptos" w:eastAsia="Arial" w:hAnsi="Aptos"/>
          <w:color w:val="000000" w:themeColor="text1"/>
          <w:spacing w:val="1"/>
        </w:rPr>
        <w:t>e</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to</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c</w:t>
      </w:r>
      <w:r w:rsidRPr="004C25F2">
        <w:rPr>
          <w:rFonts w:ascii="Aptos" w:eastAsia="Arial" w:hAnsi="Aptos"/>
          <w:color w:val="000000" w:themeColor="text1"/>
          <w:spacing w:val="1"/>
        </w:rPr>
        <w:t>o</w:t>
      </w:r>
      <w:r w:rsidRPr="004C25F2">
        <w:rPr>
          <w:rFonts w:ascii="Aptos" w:eastAsia="Arial" w:hAnsi="Aptos"/>
          <w:color w:val="000000" w:themeColor="text1"/>
          <w:spacing w:val="-1"/>
        </w:rPr>
        <w:t>m</w:t>
      </w:r>
      <w:r w:rsidRPr="004C25F2">
        <w:rPr>
          <w:rFonts w:ascii="Aptos" w:eastAsia="Arial" w:hAnsi="Aptos"/>
          <w:color w:val="000000" w:themeColor="text1"/>
          <w:spacing w:val="1"/>
        </w:rPr>
        <w:t>p</w:t>
      </w:r>
      <w:r w:rsidRPr="004C25F2">
        <w:rPr>
          <w:rFonts w:ascii="Aptos" w:eastAsia="Arial" w:hAnsi="Aptos"/>
          <w:color w:val="000000" w:themeColor="text1"/>
        </w:rPr>
        <w:t>l</w:t>
      </w:r>
      <w:r w:rsidRPr="004C25F2">
        <w:rPr>
          <w:rFonts w:ascii="Aptos" w:eastAsia="Arial" w:hAnsi="Aptos"/>
          <w:color w:val="000000" w:themeColor="text1"/>
          <w:spacing w:val="1"/>
        </w:rPr>
        <w:t>e</w:t>
      </w:r>
      <w:r w:rsidRPr="004C25F2">
        <w:rPr>
          <w:rFonts w:ascii="Aptos" w:eastAsia="Arial" w:hAnsi="Aptos"/>
          <w:color w:val="000000" w:themeColor="text1"/>
        </w:rPr>
        <w:t>te</w:t>
      </w:r>
      <w:r w:rsidRPr="004C25F2">
        <w:rPr>
          <w:rFonts w:ascii="Aptos" w:eastAsia="Arial" w:hAnsi="Aptos"/>
          <w:color w:val="000000" w:themeColor="text1"/>
          <w:spacing w:val="-3"/>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 xml:space="preserve">ll </w:t>
      </w:r>
      <w:r w:rsidRPr="004C25F2">
        <w:rPr>
          <w:rFonts w:ascii="Aptos" w:eastAsia="Arial" w:hAnsi="Aptos"/>
          <w:color w:val="000000" w:themeColor="text1"/>
          <w:spacing w:val="1"/>
        </w:rPr>
        <w:t>o</w:t>
      </w:r>
      <w:r w:rsidRPr="004C25F2">
        <w:rPr>
          <w:rFonts w:ascii="Aptos" w:eastAsia="Arial" w:hAnsi="Aptos"/>
          <w:color w:val="000000" w:themeColor="text1"/>
        </w:rPr>
        <w:t xml:space="preserve">r </w:t>
      </w:r>
      <w:r w:rsidRPr="004C25F2">
        <w:rPr>
          <w:rFonts w:ascii="Aptos" w:eastAsia="Arial" w:hAnsi="Aptos"/>
          <w:color w:val="000000" w:themeColor="text1"/>
          <w:spacing w:val="1"/>
        </w:rPr>
        <w:t>pa</w:t>
      </w:r>
      <w:r w:rsidRPr="004C25F2">
        <w:rPr>
          <w:rFonts w:ascii="Aptos" w:eastAsia="Arial" w:hAnsi="Aptos"/>
          <w:color w:val="000000" w:themeColor="text1"/>
          <w:spacing w:val="-1"/>
        </w:rPr>
        <w:t>r</w:t>
      </w:r>
      <w:r w:rsidRPr="004C25F2">
        <w:rPr>
          <w:rFonts w:ascii="Aptos" w:eastAsia="Arial" w:hAnsi="Aptos"/>
          <w:color w:val="000000" w:themeColor="text1"/>
        </w:rPr>
        <w:t>t</w:t>
      </w:r>
      <w:r w:rsidRPr="004C25F2">
        <w:rPr>
          <w:rFonts w:ascii="Aptos" w:eastAsia="Arial" w:hAnsi="Aptos"/>
          <w:color w:val="000000" w:themeColor="text1"/>
          <w:spacing w:val="-1"/>
        </w:rPr>
        <w:t xml:space="preserve"> o</w:t>
      </w:r>
      <w:r w:rsidRPr="004C25F2">
        <w:rPr>
          <w:rFonts w:ascii="Aptos" w:eastAsia="Arial" w:hAnsi="Aptos"/>
          <w:color w:val="000000" w:themeColor="text1"/>
        </w:rPr>
        <w:t>f</w:t>
      </w:r>
      <w:r w:rsidRPr="004C25F2">
        <w:rPr>
          <w:rFonts w:ascii="Aptos" w:eastAsia="Arial" w:hAnsi="Aptos"/>
          <w:color w:val="000000" w:themeColor="text1"/>
          <w:spacing w:val="3"/>
        </w:rPr>
        <w:t xml:space="preserve"> </w:t>
      </w:r>
      <w:r w:rsidRPr="004C25F2">
        <w:rPr>
          <w:rFonts w:ascii="Aptos" w:eastAsia="Arial" w:hAnsi="Aptos"/>
          <w:color w:val="000000" w:themeColor="text1"/>
          <w:spacing w:val="-2"/>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 xml:space="preserve">ITLS master’s </w:t>
      </w:r>
      <w:r w:rsidRPr="004C25F2">
        <w:rPr>
          <w:rFonts w:ascii="Aptos" w:eastAsia="Arial" w:hAnsi="Aptos"/>
          <w:color w:val="000000" w:themeColor="text1"/>
        </w:rPr>
        <w:t>c</w:t>
      </w:r>
      <w:r w:rsidRPr="004C25F2">
        <w:rPr>
          <w:rFonts w:ascii="Aptos" w:eastAsia="Arial" w:hAnsi="Aptos"/>
          <w:color w:val="000000" w:themeColor="text1"/>
          <w:spacing w:val="-1"/>
        </w:rPr>
        <w:t>or</w:t>
      </w:r>
      <w:r w:rsidRPr="004C25F2">
        <w:rPr>
          <w:rFonts w:ascii="Aptos" w:eastAsia="Arial" w:hAnsi="Aptos"/>
          <w:color w:val="000000" w:themeColor="text1"/>
          <w:spacing w:val="1"/>
        </w:rPr>
        <w:t>e</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rPr>
        <w:t xml:space="preserve">is </w:t>
      </w:r>
      <w:r w:rsidRPr="004C25F2">
        <w:rPr>
          <w:rFonts w:ascii="Aptos" w:eastAsia="Arial" w:hAnsi="Aptos"/>
          <w:color w:val="000000" w:themeColor="text1"/>
          <w:spacing w:val="-1"/>
        </w:rPr>
        <w:t>d</w:t>
      </w:r>
      <w:r w:rsidRPr="004C25F2">
        <w:rPr>
          <w:rFonts w:ascii="Aptos" w:eastAsia="Arial" w:hAnsi="Aptos"/>
          <w:color w:val="000000" w:themeColor="text1"/>
          <w:spacing w:val="1"/>
        </w:rPr>
        <w:t>e</w:t>
      </w:r>
      <w:r w:rsidRPr="004C25F2">
        <w:rPr>
          <w:rFonts w:ascii="Aptos" w:eastAsia="Arial" w:hAnsi="Aptos"/>
          <w:color w:val="000000" w:themeColor="text1"/>
        </w:rPr>
        <w:t>t</w:t>
      </w:r>
      <w:r w:rsidRPr="004C25F2">
        <w:rPr>
          <w:rFonts w:ascii="Aptos" w:eastAsia="Arial" w:hAnsi="Aptos"/>
          <w:color w:val="000000" w:themeColor="text1"/>
          <w:spacing w:val="1"/>
        </w:rPr>
        <w:t>e</w:t>
      </w:r>
      <w:r w:rsidRPr="004C25F2">
        <w:rPr>
          <w:rFonts w:ascii="Aptos" w:eastAsia="Arial" w:hAnsi="Aptos"/>
          <w:color w:val="000000" w:themeColor="text1"/>
          <w:spacing w:val="-3"/>
        </w:rPr>
        <w:t>r</w:t>
      </w:r>
      <w:r w:rsidRPr="004C25F2">
        <w:rPr>
          <w:rFonts w:ascii="Aptos" w:eastAsia="Arial" w:hAnsi="Aptos"/>
          <w:color w:val="000000" w:themeColor="text1"/>
          <w:spacing w:val="2"/>
        </w:rPr>
        <w:t>m</w:t>
      </w:r>
      <w:r w:rsidRPr="004C25F2">
        <w:rPr>
          <w:rFonts w:ascii="Aptos" w:eastAsia="Arial" w:hAnsi="Aptos"/>
          <w:color w:val="000000" w:themeColor="text1"/>
        </w:rPr>
        <w:t>i</w:t>
      </w:r>
      <w:r w:rsidRPr="004C25F2">
        <w:rPr>
          <w:rFonts w:ascii="Aptos" w:eastAsia="Arial" w:hAnsi="Aptos"/>
          <w:color w:val="000000" w:themeColor="text1"/>
          <w:spacing w:val="1"/>
        </w:rPr>
        <w:t>na</w:t>
      </w:r>
      <w:r w:rsidRPr="004C25F2">
        <w:rPr>
          <w:rFonts w:ascii="Aptos" w:eastAsia="Arial" w:hAnsi="Aptos"/>
          <w:color w:val="000000" w:themeColor="text1"/>
        </w:rPr>
        <w:t>ti</w:t>
      </w:r>
      <w:r w:rsidRPr="004C25F2">
        <w:rPr>
          <w:rFonts w:ascii="Aptos" w:eastAsia="Arial" w:hAnsi="Aptos"/>
          <w:color w:val="000000" w:themeColor="text1"/>
          <w:spacing w:val="-1"/>
        </w:rPr>
        <w:t>o</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w</w:t>
      </w:r>
      <w:r w:rsidRPr="004C25F2">
        <w:rPr>
          <w:rFonts w:ascii="Aptos" w:eastAsia="Arial" w:hAnsi="Aptos"/>
          <w:color w:val="000000" w:themeColor="text1"/>
          <w:spacing w:val="2"/>
        </w:rPr>
        <w:t>i</w:t>
      </w:r>
      <w:r w:rsidRPr="004C25F2">
        <w:rPr>
          <w:rFonts w:ascii="Aptos" w:eastAsia="Arial" w:hAnsi="Aptos"/>
          <w:color w:val="000000" w:themeColor="text1"/>
        </w:rPr>
        <w:t xml:space="preserve">ll </w:t>
      </w:r>
      <w:r w:rsidRPr="004C25F2">
        <w:rPr>
          <w:rFonts w:ascii="Aptos" w:eastAsia="Arial" w:hAnsi="Aptos"/>
          <w:color w:val="000000" w:themeColor="text1"/>
          <w:spacing w:val="1"/>
        </w:rPr>
        <w:t>b</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spacing w:val="1"/>
        </w:rPr>
        <w:t>d</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b</w:t>
      </w:r>
      <w:r w:rsidRPr="004C25F2">
        <w:rPr>
          <w:rFonts w:ascii="Aptos" w:eastAsia="Arial" w:hAnsi="Aptos"/>
          <w:color w:val="000000" w:themeColor="text1"/>
        </w:rPr>
        <w:t>y</w:t>
      </w:r>
      <w:r w:rsidRPr="004C25F2">
        <w:rPr>
          <w:rFonts w:ascii="Aptos" w:eastAsia="Arial" w:hAnsi="Aptos"/>
          <w:color w:val="000000" w:themeColor="text1"/>
          <w:spacing w:val="-2"/>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 xml:space="preserve">he </w:t>
      </w:r>
      <w:r w:rsidR="00056B6A" w:rsidRPr="004C25F2">
        <w:rPr>
          <w:rFonts w:ascii="Aptos" w:eastAsia="Arial" w:hAnsi="Aptos"/>
          <w:color w:val="000000" w:themeColor="text1"/>
          <w:spacing w:val="1"/>
        </w:rPr>
        <w:t xml:space="preserve">student’s advisor </w:t>
      </w:r>
      <w:r w:rsidRPr="004C25F2">
        <w:rPr>
          <w:rFonts w:ascii="Aptos" w:eastAsia="Arial" w:hAnsi="Aptos"/>
          <w:color w:val="000000" w:themeColor="text1"/>
          <w:spacing w:val="1"/>
        </w:rPr>
        <w:t>a</w:t>
      </w:r>
      <w:r w:rsidRPr="004C25F2">
        <w:rPr>
          <w:rFonts w:ascii="Aptos" w:eastAsia="Arial" w:hAnsi="Aptos"/>
          <w:color w:val="000000" w:themeColor="text1"/>
          <w:spacing w:val="-1"/>
        </w:rPr>
        <w:t>n</w:t>
      </w:r>
      <w:r w:rsidRPr="004C25F2">
        <w:rPr>
          <w:rFonts w:ascii="Aptos" w:eastAsia="Arial" w:hAnsi="Aptos"/>
          <w:color w:val="000000" w:themeColor="text1"/>
        </w:rPr>
        <w:t>d</w:t>
      </w:r>
      <w:r w:rsidRPr="004C25F2">
        <w:rPr>
          <w:rFonts w:ascii="Aptos" w:eastAsia="Arial" w:hAnsi="Aptos"/>
          <w:color w:val="000000" w:themeColor="text1"/>
          <w:spacing w:val="1"/>
        </w:rPr>
        <w:t xml:space="preserve"> the </w:t>
      </w:r>
      <w:r w:rsidRPr="004C25F2">
        <w:rPr>
          <w:rFonts w:ascii="Aptos" w:eastAsia="Arial" w:hAnsi="Aptos"/>
          <w:color w:val="000000" w:themeColor="text1"/>
          <w:spacing w:val="-1"/>
        </w:rPr>
        <w:t>PhD Director</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P</w:t>
      </w:r>
      <w:r w:rsidRPr="004C25F2">
        <w:rPr>
          <w:rFonts w:ascii="Aptos" w:eastAsia="Arial" w:hAnsi="Aptos"/>
          <w:color w:val="000000" w:themeColor="text1"/>
          <w:spacing w:val="-1"/>
        </w:rPr>
        <w:t>h</w:t>
      </w:r>
      <w:r w:rsidRPr="004C25F2">
        <w:rPr>
          <w:rFonts w:ascii="Aptos" w:eastAsia="Arial" w:hAnsi="Aptos"/>
          <w:color w:val="000000" w:themeColor="text1"/>
        </w:rPr>
        <w:t>D st</w:t>
      </w:r>
      <w:r w:rsidRPr="004C25F2">
        <w:rPr>
          <w:rFonts w:ascii="Aptos" w:eastAsia="Arial" w:hAnsi="Aptos"/>
          <w:color w:val="000000" w:themeColor="text1"/>
          <w:spacing w:val="1"/>
        </w:rPr>
        <w:t>ud</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w</w:t>
      </w:r>
      <w:r w:rsidRPr="004C25F2">
        <w:rPr>
          <w:rFonts w:ascii="Aptos" w:eastAsia="Arial" w:hAnsi="Aptos"/>
          <w:color w:val="000000" w:themeColor="text1"/>
          <w:spacing w:val="1"/>
        </w:rPr>
        <w:t>h</w:t>
      </w:r>
      <w:r w:rsidRPr="004C25F2">
        <w:rPr>
          <w:rFonts w:ascii="Aptos" w:eastAsia="Arial" w:hAnsi="Aptos"/>
          <w:color w:val="000000" w:themeColor="text1"/>
        </w:rPr>
        <w:t>o</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d</w:t>
      </w:r>
      <w:r w:rsidRPr="004C25F2">
        <w:rPr>
          <w:rFonts w:ascii="Aptos" w:eastAsia="Arial" w:hAnsi="Aptos"/>
          <w:color w:val="000000" w:themeColor="text1"/>
          <w:spacing w:val="1"/>
        </w:rPr>
        <w:t>oe</w:t>
      </w:r>
      <w:r w:rsidRPr="004C25F2">
        <w:rPr>
          <w:rFonts w:ascii="Aptos" w:eastAsia="Arial" w:hAnsi="Aptos"/>
          <w:color w:val="000000" w:themeColor="text1"/>
        </w:rPr>
        <w:t>s</w:t>
      </w:r>
      <w:r w:rsidRPr="004C25F2">
        <w:rPr>
          <w:rFonts w:ascii="Aptos" w:eastAsia="Arial" w:hAnsi="Aptos"/>
          <w:color w:val="000000" w:themeColor="text1"/>
          <w:spacing w:val="-2"/>
        </w:rPr>
        <w:t xml:space="preserve"> </w:t>
      </w:r>
      <w:r w:rsidRPr="004C25F2">
        <w:rPr>
          <w:rFonts w:ascii="Aptos" w:eastAsia="Arial" w:hAnsi="Aptos"/>
          <w:color w:val="000000" w:themeColor="text1"/>
          <w:spacing w:val="1"/>
        </w:rPr>
        <w:t>n</w:t>
      </w:r>
      <w:r w:rsidRPr="004C25F2">
        <w:rPr>
          <w:rFonts w:ascii="Aptos" w:eastAsia="Arial" w:hAnsi="Aptos"/>
          <w:color w:val="000000" w:themeColor="text1"/>
          <w:spacing w:val="-1"/>
        </w:rPr>
        <w:t>o</w:t>
      </w:r>
      <w:r w:rsidRPr="004C25F2">
        <w:rPr>
          <w:rFonts w:ascii="Aptos" w:eastAsia="Arial" w:hAnsi="Aptos"/>
          <w:color w:val="000000" w:themeColor="text1"/>
        </w:rPr>
        <w:t>t</w:t>
      </w:r>
      <w:r w:rsidRPr="004C25F2">
        <w:rPr>
          <w:rFonts w:ascii="Aptos" w:eastAsia="Arial" w:hAnsi="Aptos"/>
          <w:color w:val="000000" w:themeColor="text1"/>
          <w:spacing w:val="1"/>
        </w:rPr>
        <w:t xml:space="preserve"> ha</w:t>
      </w:r>
      <w:r w:rsidRPr="004C25F2">
        <w:rPr>
          <w:rFonts w:ascii="Aptos" w:eastAsia="Arial" w:hAnsi="Aptos"/>
          <w:color w:val="000000" w:themeColor="text1"/>
          <w:spacing w:val="-2"/>
        </w:rPr>
        <w:t>v</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spacing w:val="-2"/>
        </w:rPr>
        <w:t>s</w:t>
      </w:r>
      <w:r w:rsidRPr="004C25F2">
        <w:rPr>
          <w:rFonts w:ascii="Aptos" w:eastAsia="Arial" w:hAnsi="Aptos"/>
          <w:color w:val="000000" w:themeColor="text1"/>
        </w:rPr>
        <w:t>t</w:t>
      </w:r>
      <w:r w:rsidRPr="004C25F2">
        <w:rPr>
          <w:rFonts w:ascii="Aptos" w:eastAsia="Arial" w:hAnsi="Aptos"/>
          <w:color w:val="000000" w:themeColor="text1"/>
          <w:spacing w:val="1"/>
        </w:rPr>
        <w:t>e</w:t>
      </w:r>
      <w:r w:rsidRPr="004C25F2">
        <w:rPr>
          <w:rFonts w:ascii="Aptos" w:eastAsia="Arial" w:hAnsi="Aptos"/>
          <w:color w:val="000000" w:themeColor="text1"/>
          <w:spacing w:val="-1"/>
        </w:rPr>
        <w:t>r</w:t>
      </w:r>
      <w:r w:rsidRPr="004C25F2">
        <w:rPr>
          <w:rFonts w:ascii="Aptos" w:eastAsia="Arial" w:hAnsi="Aptos"/>
          <w:color w:val="000000" w:themeColor="text1"/>
        </w:rPr>
        <w:t xml:space="preserve">’s </w:t>
      </w:r>
      <w:r w:rsidRPr="004C25F2">
        <w:rPr>
          <w:rFonts w:ascii="Aptos" w:eastAsia="Arial" w:hAnsi="Aptos"/>
          <w:color w:val="000000" w:themeColor="text1"/>
          <w:spacing w:val="1"/>
        </w:rPr>
        <w:t>de</w:t>
      </w:r>
      <w:r w:rsidRPr="004C25F2">
        <w:rPr>
          <w:rFonts w:ascii="Aptos" w:eastAsia="Arial" w:hAnsi="Aptos"/>
          <w:color w:val="000000" w:themeColor="text1"/>
          <w:spacing w:val="-1"/>
        </w:rPr>
        <w:t>gr</w:t>
      </w:r>
      <w:r w:rsidRPr="004C25F2">
        <w:rPr>
          <w:rFonts w:ascii="Aptos" w:eastAsia="Arial" w:hAnsi="Aptos"/>
          <w:color w:val="000000" w:themeColor="text1"/>
          <w:spacing w:val="1"/>
        </w:rPr>
        <w:t>e</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w</w:t>
      </w:r>
      <w:r w:rsidRPr="004C25F2">
        <w:rPr>
          <w:rFonts w:ascii="Aptos" w:eastAsia="Arial" w:hAnsi="Aptos"/>
          <w:color w:val="000000" w:themeColor="text1"/>
        </w:rPr>
        <w:t xml:space="preserve">ill </w:t>
      </w:r>
      <w:r w:rsidRPr="004C25F2">
        <w:rPr>
          <w:rFonts w:ascii="Aptos" w:eastAsia="Arial" w:hAnsi="Aptos"/>
          <w:color w:val="000000" w:themeColor="text1"/>
          <w:spacing w:val="1"/>
        </w:rPr>
        <w:t>b</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rPr>
        <w:t>i</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to</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w:t>
      </w:r>
      <w:r w:rsidRPr="004C25F2">
        <w:rPr>
          <w:rFonts w:ascii="Aptos" w:eastAsia="Arial" w:hAnsi="Aptos"/>
          <w:color w:val="000000" w:themeColor="text1"/>
          <w:spacing w:val="2"/>
        </w:rPr>
        <w:t>m</w:t>
      </w:r>
      <w:r w:rsidRPr="004C25F2">
        <w:rPr>
          <w:rFonts w:ascii="Aptos" w:eastAsia="Arial" w:hAnsi="Aptos"/>
          <w:color w:val="000000" w:themeColor="text1"/>
          <w:spacing w:val="1"/>
        </w:rPr>
        <w:t>p</w:t>
      </w:r>
      <w:r w:rsidRPr="004C25F2">
        <w:rPr>
          <w:rFonts w:ascii="Aptos" w:eastAsia="Arial" w:hAnsi="Aptos"/>
          <w:color w:val="000000" w:themeColor="text1"/>
          <w:spacing w:val="-3"/>
        </w:rPr>
        <w:t>l</w:t>
      </w:r>
      <w:r w:rsidRPr="004C25F2">
        <w:rPr>
          <w:rFonts w:ascii="Aptos" w:eastAsia="Arial" w:hAnsi="Aptos"/>
          <w:color w:val="000000" w:themeColor="text1"/>
          <w:spacing w:val="1"/>
        </w:rPr>
        <w:t>e</w:t>
      </w:r>
      <w:r w:rsidRPr="004C25F2">
        <w:rPr>
          <w:rFonts w:ascii="Aptos" w:eastAsia="Arial" w:hAnsi="Aptos"/>
          <w:color w:val="000000" w:themeColor="text1"/>
        </w:rPr>
        <w:t>te</w:t>
      </w:r>
      <w:r w:rsidRPr="004C25F2">
        <w:rPr>
          <w:rFonts w:ascii="Aptos" w:eastAsia="Arial" w:hAnsi="Aptos"/>
          <w:color w:val="000000" w:themeColor="text1"/>
          <w:spacing w:val="-1"/>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70</w:t>
      </w:r>
      <w:r w:rsidR="00224458" w:rsidRPr="004C25F2">
        <w:rPr>
          <w:rFonts w:ascii="Aptos" w:eastAsia="Arial" w:hAnsi="Aptos"/>
          <w:color w:val="000000" w:themeColor="text1"/>
          <w:spacing w:val="1"/>
        </w:rPr>
        <w:t>-</w:t>
      </w:r>
      <w:r w:rsidRPr="004C25F2">
        <w:rPr>
          <w:rFonts w:ascii="Aptos" w:eastAsia="Arial" w:hAnsi="Aptos"/>
          <w:color w:val="000000" w:themeColor="text1"/>
        </w:rPr>
        <w:t>c</w:t>
      </w:r>
      <w:r w:rsidRPr="004C25F2">
        <w:rPr>
          <w:rFonts w:ascii="Aptos" w:eastAsia="Arial" w:hAnsi="Aptos"/>
          <w:color w:val="000000" w:themeColor="text1"/>
          <w:spacing w:val="-1"/>
        </w:rPr>
        <w:t>r</w:t>
      </w:r>
      <w:r w:rsidRPr="004C25F2">
        <w:rPr>
          <w:rFonts w:ascii="Aptos" w:eastAsia="Arial" w:hAnsi="Aptos"/>
          <w:color w:val="000000" w:themeColor="text1"/>
          <w:spacing w:val="1"/>
        </w:rPr>
        <w:t>ed</w:t>
      </w:r>
      <w:r w:rsidRPr="004C25F2">
        <w:rPr>
          <w:rFonts w:ascii="Aptos" w:eastAsia="Arial" w:hAnsi="Aptos"/>
          <w:color w:val="000000" w:themeColor="text1"/>
          <w:spacing w:val="-3"/>
        </w:rPr>
        <w:t>i</w:t>
      </w:r>
      <w:r w:rsidRPr="004C25F2">
        <w:rPr>
          <w:rFonts w:ascii="Aptos" w:eastAsia="Arial" w:hAnsi="Aptos"/>
          <w:color w:val="000000" w:themeColor="text1"/>
        </w:rPr>
        <w:t>t</w:t>
      </w:r>
      <w:r w:rsidRPr="004C25F2">
        <w:rPr>
          <w:rFonts w:ascii="Aptos" w:eastAsia="Arial" w:hAnsi="Aptos"/>
          <w:color w:val="000000" w:themeColor="text1"/>
          <w:spacing w:val="1"/>
        </w:rPr>
        <w:t xml:space="preserve"> Ph</w:t>
      </w:r>
      <w:r w:rsidRPr="004C25F2">
        <w:rPr>
          <w:rFonts w:ascii="Aptos" w:eastAsia="Arial" w:hAnsi="Aptos"/>
          <w:color w:val="000000" w:themeColor="text1"/>
        </w:rPr>
        <w:t>D, i</w:t>
      </w:r>
      <w:r w:rsidRPr="004C25F2">
        <w:rPr>
          <w:rFonts w:ascii="Aptos" w:eastAsia="Arial" w:hAnsi="Aptos"/>
          <w:color w:val="000000" w:themeColor="text1"/>
          <w:spacing w:val="1"/>
        </w:rPr>
        <w:t>n</w:t>
      </w:r>
      <w:r w:rsidRPr="004C25F2">
        <w:rPr>
          <w:rFonts w:ascii="Aptos" w:eastAsia="Arial" w:hAnsi="Aptos"/>
          <w:color w:val="000000" w:themeColor="text1"/>
        </w:rPr>
        <w:t>cl</w:t>
      </w:r>
      <w:r w:rsidRPr="004C25F2">
        <w:rPr>
          <w:rFonts w:ascii="Aptos" w:eastAsia="Arial" w:hAnsi="Aptos"/>
          <w:color w:val="000000" w:themeColor="text1"/>
          <w:spacing w:val="-1"/>
        </w:rPr>
        <w:t>u</w:t>
      </w:r>
      <w:r w:rsidRPr="004C25F2">
        <w:rPr>
          <w:rFonts w:ascii="Aptos" w:eastAsia="Arial" w:hAnsi="Aptos"/>
          <w:color w:val="000000" w:themeColor="text1"/>
          <w:spacing w:val="1"/>
        </w:rPr>
        <w:t>d</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ma</w:t>
      </w:r>
      <w:r w:rsidRPr="004C25F2">
        <w:rPr>
          <w:rFonts w:ascii="Aptos" w:eastAsia="Arial" w:hAnsi="Aptos"/>
          <w:color w:val="000000" w:themeColor="text1"/>
        </w:rPr>
        <w:t>st</w:t>
      </w:r>
      <w:r w:rsidRPr="004C25F2">
        <w:rPr>
          <w:rFonts w:ascii="Aptos" w:eastAsia="Arial" w:hAnsi="Aptos"/>
          <w:color w:val="000000" w:themeColor="text1"/>
          <w:spacing w:val="1"/>
        </w:rPr>
        <w:t>e</w:t>
      </w:r>
      <w:r w:rsidRPr="004C25F2">
        <w:rPr>
          <w:rFonts w:ascii="Aptos" w:eastAsia="Arial" w:hAnsi="Aptos"/>
          <w:color w:val="000000" w:themeColor="text1"/>
        </w:rPr>
        <w:t>r’s c</w:t>
      </w:r>
      <w:r w:rsidRPr="004C25F2">
        <w:rPr>
          <w:rFonts w:ascii="Aptos" w:eastAsia="Arial" w:hAnsi="Aptos"/>
          <w:color w:val="000000" w:themeColor="text1"/>
          <w:spacing w:val="1"/>
        </w:rPr>
        <w:t>o</w:t>
      </w:r>
      <w:r w:rsidRPr="004C25F2">
        <w:rPr>
          <w:rFonts w:ascii="Aptos" w:eastAsia="Arial" w:hAnsi="Aptos"/>
          <w:color w:val="000000" w:themeColor="text1"/>
          <w:spacing w:val="-1"/>
        </w:rPr>
        <w:t>r</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ou</w:t>
      </w:r>
      <w:r w:rsidRPr="004C25F2">
        <w:rPr>
          <w:rFonts w:ascii="Aptos" w:eastAsia="Arial" w:hAnsi="Aptos"/>
          <w:color w:val="000000" w:themeColor="text1"/>
          <w:spacing w:val="-1"/>
        </w:rPr>
        <w:t>r</w:t>
      </w:r>
      <w:r w:rsidRPr="004C25F2">
        <w:rPr>
          <w:rFonts w:ascii="Aptos" w:eastAsia="Arial" w:hAnsi="Aptos"/>
          <w:color w:val="000000" w:themeColor="text1"/>
          <w:spacing w:val="-2"/>
        </w:rPr>
        <w:t>s</w:t>
      </w:r>
      <w:r w:rsidRPr="004C25F2">
        <w:rPr>
          <w:rFonts w:ascii="Aptos" w:eastAsia="Arial" w:hAnsi="Aptos"/>
          <w:color w:val="000000" w:themeColor="text1"/>
          <w:spacing w:val="1"/>
        </w:rPr>
        <w:t>e</w:t>
      </w:r>
      <w:r w:rsidRPr="004C25F2">
        <w:rPr>
          <w:rFonts w:ascii="Aptos" w:eastAsia="Arial" w:hAnsi="Aptos"/>
          <w:color w:val="000000" w:themeColor="text1"/>
        </w:rPr>
        <w:t>s.</w:t>
      </w:r>
    </w:p>
    <w:p w14:paraId="2D8545F7" w14:textId="5318F24F" w:rsidR="005F6CEB" w:rsidRPr="004C25F2" w:rsidRDefault="00056B6A" w:rsidP="003E7DC8">
      <w:pPr>
        <w:contextualSpacing/>
        <w:rPr>
          <w:rFonts w:ascii="Aptos" w:eastAsia="Arial" w:hAnsi="Aptos"/>
          <w:color w:val="000000" w:themeColor="text1"/>
        </w:rPr>
      </w:pPr>
      <w:r w:rsidRPr="004C25F2">
        <w:rPr>
          <w:rFonts w:ascii="Aptos" w:eastAsia="Arial" w:hAnsi="Aptos"/>
          <w:color w:val="000000" w:themeColor="text1"/>
        </w:rPr>
        <w:t xml:space="preserve">  </w:t>
      </w:r>
    </w:p>
    <w:p w14:paraId="20D6C46A" w14:textId="30F76787" w:rsidR="32890359" w:rsidRPr="004C25F2" w:rsidRDefault="32890359" w:rsidP="008B50AB">
      <w:pPr>
        <w:pStyle w:val="Heading2"/>
        <w:rPr>
          <w:rFonts w:ascii="Aptos" w:eastAsia="Arial" w:hAnsi="Aptos"/>
          <w:b/>
          <w:bCs/>
          <w:color w:val="000000" w:themeColor="text1"/>
          <w:sz w:val="24"/>
          <w:szCs w:val="24"/>
        </w:rPr>
      </w:pPr>
      <w:bookmarkStart w:id="40" w:name="_Toc205849091"/>
      <w:r w:rsidRPr="004C25F2">
        <w:rPr>
          <w:rFonts w:ascii="Aptos" w:hAnsi="Aptos"/>
          <w:b/>
          <w:bCs/>
          <w:color w:val="000000" w:themeColor="text1"/>
          <w:sz w:val="24"/>
          <w:szCs w:val="24"/>
        </w:rPr>
        <w:t>Master’s Core</w:t>
      </w:r>
      <w:bookmarkEnd w:id="40"/>
    </w:p>
    <w:p w14:paraId="6CD9EC2B" w14:textId="710C489A" w:rsidR="005F6CEB" w:rsidRPr="004C25F2" w:rsidRDefault="005F6CEB" w:rsidP="003E7DC8">
      <w:pPr>
        <w:contextualSpacing/>
        <w:rPr>
          <w:rFonts w:ascii="Aptos" w:eastAsia="Arial" w:hAnsi="Aptos"/>
          <w:color w:val="000000" w:themeColor="text1"/>
        </w:rPr>
      </w:pPr>
      <w:r w:rsidRPr="004C25F2">
        <w:rPr>
          <w:rFonts w:ascii="Aptos" w:eastAsia="Arial" w:hAnsi="Aptos"/>
          <w:color w:val="000000" w:themeColor="text1"/>
        </w:rPr>
        <w:t xml:space="preserve">Students who need to complete the master’s core courses should take ITLS 6535 Design Thinking </w:t>
      </w:r>
      <w:r w:rsidR="00BB48EF" w:rsidRPr="004C25F2">
        <w:rPr>
          <w:rFonts w:ascii="Aptos" w:eastAsia="Malgun Gothic" w:hAnsi="Aptos"/>
          <w:color w:val="000000" w:themeColor="text1"/>
          <w:lang w:eastAsia="ko-KR"/>
        </w:rPr>
        <w:t xml:space="preserve">(offered </w:t>
      </w:r>
      <w:r w:rsidR="00C95C30" w:rsidRPr="004C25F2">
        <w:rPr>
          <w:rFonts w:ascii="Aptos" w:eastAsia="Malgun Gothic" w:hAnsi="Aptos"/>
          <w:color w:val="000000" w:themeColor="text1"/>
          <w:lang w:eastAsia="ko-KR"/>
        </w:rPr>
        <w:t>in the fall</w:t>
      </w:r>
      <w:r w:rsidR="00C84172" w:rsidRPr="004C25F2">
        <w:rPr>
          <w:rFonts w:ascii="Aptos" w:eastAsia="Malgun Gothic" w:hAnsi="Aptos"/>
          <w:color w:val="000000" w:themeColor="text1"/>
          <w:lang w:eastAsia="ko-KR"/>
        </w:rPr>
        <w:t xml:space="preserve"> semester</w:t>
      </w:r>
      <w:r w:rsidR="00BB48EF" w:rsidRPr="004C25F2">
        <w:rPr>
          <w:rFonts w:ascii="Aptos" w:eastAsia="Malgun Gothic" w:hAnsi="Aptos"/>
          <w:color w:val="000000" w:themeColor="text1"/>
          <w:lang w:eastAsia="ko-KR"/>
        </w:rPr>
        <w:t xml:space="preserve">) </w:t>
      </w:r>
      <w:r w:rsidRPr="004C25F2">
        <w:rPr>
          <w:rFonts w:ascii="Aptos" w:eastAsia="Arial" w:hAnsi="Aptos"/>
          <w:color w:val="000000" w:themeColor="text1"/>
        </w:rPr>
        <w:t>and ITLS 6520 Instructional Design I</w:t>
      </w:r>
      <w:r w:rsidR="00BB48EF" w:rsidRPr="004C25F2">
        <w:rPr>
          <w:rFonts w:ascii="Aptos" w:eastAsia="Malgun Gothic" w:hAnsi="Aptos"/>
          <w:color w:val="000000" w:themeColor="text1"/>
          <w:lang w:eastAsia="ko-KR"/>
        </w:rPr>
        <w:t xml:space="preserve"> (offered </w:t>
      </w:r>
      <w:r w:rsidR="00C95C30" w:rsidRPr="004C25F2">
        <w:rPr>
          <w:rFonts w:ascii="Aptos" w:eastAsia="Malgun Gothic" w:hAnsi="Aptos"/>
          <w:color w:val="000000" w:themeColor="text1"/>
          <w:lang w:eastAsia="ko-KR"/>
        </w:rPr>
        <w:t xml:space="preserve">in the spring </w:t>
      </w:r>
      <w:r w:rsidR="00C84172" w:rsidRPr="004C25F2">
        <w:rPr>
          <w:rFonts w:ascii="Aptos" w:eastAsia="Malgun Gothic" w:hAnsi="Aptos"/>
          <w:color w:val="000000" w:themeColor="text1"/>
          <w:lang w:eastAsia="ko-KR"/>
        </w:rPr>
        <w:t>semester</w:t>
      </w:r>
      <w:r w:rsidR="00BB48EF" w:rsidRPr="004C25F2">
        <w:rPr>
          <w:rFonts w:ascii="Aptos" w:eastAsia="Malgun Gothic" w:hAnsi="Aptos"/>
          <w:color w:val="000000" w:themeColor="text1"/>
          <w:lang w:eastAsia="ko-KR"/>
        </w:rPr>
        <w:t>)</w:t>
      </w:r>
      <w:r w:rsidRPr="004C25F2">
        <w:rPr>
          <w:rFonts w:ascii="Aptos" w:eastAsia="Arial" w:hAnsi="Aptos"/>
          <w:color w:val="000000" w:themeColor="text1"/>
        </w:rPr>
        <w:t>.</w:t>
      </w:r>
    </w:p>
    <w:p w14:paraId="4617CB7B" w14:textId="77777777" w:rsidR="00450E80" w:rsidRPr="004C25F2" w:rsidRDefault="00450E80" w:rsidP="003E7DC8">
      <w:pPr>
        <w:contextualSpacing/>
        <w:rPr>
          <w:rFonts w:ascii="Aptos" w:eastAsia="Arial" w:hAnsi="Aptos"/>
          <w:color w:val="000000" w:themeColor="text1"/>
        </w:rPr>
      </w:pPr>
    </w:p>
    <w:p w14:paraId="2DB99859" w14:textId="77777777" w:rsidR="00070A34" w:rsidRPr="004C25F2" w:rsidRDefault="00070A34" w:rsidP="008B50AB">
      <w:pPr>
        <w:pStyle w:val="Heading2"/>
        <w:rPr>
          <w:rFonts w:ascii="Aptos" w:hAnsi="Aptos"/>
          <w:b/>
          <w:bCs/>
          <w:color w:val="000000" w:themeColor="text1"/>
          <w:sz w:val="24"/>
          <w:szCs w:val="24"/>
        </w:rPr>
      </w:pPr>
      <w:bookmarkStart w:id="41" w:name="_Toc204642865"/>
      <w:bookmarkStart w:id="42" w:name="_Toc205849092"/>
      <w:r w:rsidRPr="004C25F2">
        <w:rPr>
          <w:rFonts w:ascii="Aptos" w:hAnsi="Aptos"/>
          <w:b/>
          <w:bCs/>
          <w:color w:val="000000" w:themeColor="text1"/>
          <w:sz w:val="24"/>
          <w:szCs w:val="24"/>
        </w:rPr>
        <w:t>PhD Planning Sheet</w:t>
      </w:r>
      <w:bookmarkEnd w:id="41"/>
      <w:bookmarkEnd w:id="42"/>
    </w:p>
    <w:p w14:paraId="129CDB9C" w14:textId="3B55A6EB" w:rsidR="007B60D8" w:rsidRPr="004C25F2" w:rsidRDefault="00070A34" w:rsidP="003E7DC8">
      <w:pPr>
        <w:contextualSpacing/>
        <w:rPr>
          <w:rFonts w:ascii="Aptos" w:hAnsi="Aptos"/>
          <w:color w:val="000000" w:themeColor="text1"/>
        </w:rPr>
      </w:pPr>
      <w:r w:rsidRPr="004C25F2">
        <w:rPr>
          <w:rFonts w:ascii="Aptos" w:hAnsi="Aptos"/>
          <w:color w:val="000000" w:themeColor="text1"/>
        </w:rPr>
        <w:t xml:space="preserve">ITLS created a program planning sheet to help students plan which courses to take to complete their approved Programs of Study. The most recent version of the </w:t>
      </w:r>
      <w:hyperlink r:id="rId30" w:history="1">
        <w:r w:rsidRPr="009C42AB">
          <w:rPr>
            <w:rStyle w:val="Hyperlink"/>
            <w:rFonts w:ascii="Aptos" w:hAnsi="Aptos"/>
            <w:color w:val="1F497D" w:themeColor="text2"/>
          </w:rPr>
          <w:t>PhD planning sheet</w:t>
        </w:r>
      </w:hyperlink>
      <w:r w:rsidRPr="004C25F2">
        <w:rPr>
          <w:rFonts w:ascii="Aptos" w:hAnsi="Aptos"/>
          <w:color w:val="000000" w:themeColor="text1"/>
        </w:rPr>
        <w:t xml:space="preserve"> can be found </w:t>
      </w:r>
      <w:r w:rsidR="001B3595" w:rsidRPr="004C25F2">
        <w:rPr>
          <w:rFonts w:ascii="Aptos" w:hAnsi="Aptos"/>
          <w:color w:val="000000" w:themeColor="text1"/>
        </w:rPr>
        <w:t xml:space="preserve">in Appendix A and </w:t>
      </w:r>
      <w:r w:rsidRPr="004C25F2">
        <w:rPr>
          <w:rFonts w:ascii="Aptos" w:hAnsi="Aptos"/>
          <w:color w:val="000000" w:themeColor="text1"/>
        </w:rPr>
        <w:t>on th</w:t>
      </w:r>
      <w:r w:rsidR="00224458" w:rsidRPr="004C25F2">
        <w:rPr>
          <w:rFonts w:ascii="Aptos" w:hAnsi="Aptos"/>
          <w:color w:val="000000" w:themeColor="text1"/>
        </w:rPr>
        <w:t xml:space="preserve">e </w:t>
      </w:r>
      <w:hyperlink r:id="rId31" w:history="1">
        <w:r w:rsidR="00224458" w:rsidRPr="00221E7C">
          <w:rPr>
            <w:rStyle w:val="Hyperlink"/>
            <w:rFonts w:ascii="Aptos" w:hAnsi="Aptos"/>
            <w:color w:val="1F497D" w:themeColor="text2"/>
          </w:rPr>
          <w:t>ITLS website</w:t>
        </w:r>
      </w:hyperlink>
      <w:r w:rsidR="00224458" w:rsidRPr="00221E7C">
        <w:rPr>
          <w:rFonts w:ascii="Aptos" w:hAnsi="Aptos"/>
          <w:color w:val="1F497D" w:themeColor="text2"/>
        </w:rPr>
        <w:t>.</w:t>
      </w:r>
    </w:p>
    <w:p w14:paraId="6A12AEF1" w14:textId="77777777" w:rsidR="00070A34" w:rsidRPr="004C25F2" w:rsidRDefault="00070A34" w:rsidP="003E7DC8">
      <w:pPr>
        <w:contextualSpacing/>
        <w:rPr>
          <w:rFonts w:ascii="Aptos" w:hAnsi="Aptos"/>
          <w:color w:val="000000" w:themeColor="text1"/>
        </w:rPr>
      </w:pPr>
    </w:p>
    <w:p w14:paraId="205A46DA" w14:textId="77777777" w:rsidR="00070A34" w:rsidRPr="004C25F2" w:rsidRDefault="00070A34" w:rsidP="00070A34">
      <w:pPr>
        <w:contextualSpacing/>
        <w:rPr>
          <w:rFonts w:ascii="Aptos" w:hAnsi="Aptos"/>
          <w:color w:val="000000" w:themeColor="text1"/>
        </w:rPr>
      </w:pP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spacing w:val="3"/>
        </w:rPr>
        <w:t>f</w:t>
      </w:r>
      <w:r w:rsidRPr="004C25F2">
        <w:rPr>
          <w:rFonts w:ascii="Aptos" w:eastAsia="Arial" w:hAnsi="Aptos"/>
          <w:color w:val="000000" w:themeColor="text1"/>
          <w:spacing w:val="1"/>
        </w:rPr>
        <w:t>o</w:t>
      </w:r>
      <w:r w:rsidRPr="004C25F2">
        <w:rPr>
          <w:rFonts w:ascii="Aptos" w:eastAsia="Arial" w:hAnsi="Aptos"/>
          <w:color w:val="000000" w:themeColor="text1"/>
          <w:spacing w:val="-3"/>
        </w:rPr>
        <w:t>r</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rPr>
        <w:t>ti</w:t>
      </w:r>
      <w:r w:rsidRPr="004C25F2">
        <w:rPr>
          <w:rFonts w:ascii="Aptos" w:eastAsia="Arial" w:hAnsi="Aptos"/>
          <w:color w:val="000000" w:themeColor="text1"/>
          <w:spacing w:val="-1"/>
        </w:rPr>
        <w:t>o</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g</w:t>
      </w:r>
      <w:r w:rsidRPr="004C25F2">
        <w:rPr>
          <w:rFonts w:ascii="Aptos" w:eastAsia="Arial" w:hAnsi="Aptos"/>
          <w:color w:val="000000" w:themeColor="text1"/>
          <w:spacing w:val="1"/>
        </w:rPr>
        <w:t>a</w:t>
      </w:r>
      <w:r w:rsidRPr="004C25F2">
        <w:rPr>
          <w:rFonts w:ascii="Aptos" w:eastAsia="Arial" w:hAnsi="Aptos"/>
          <w:color w:val="000000" w:themeColor="text1"/>
          <w:spacing w:val="-1"/>
        </w:rPr>
        <w:t>r</w:t>
      </w:r>
      <w:r w:rsidRPr="004C25F2">
        <w:rPr>
          <w:rFonts w:ascii="Aptos" w:eastAsia="Arial" w:hAnsi="Aptos"/>
          <w:color w:val="000000" w:themeColor="text1"/>
          <w:spacing w:val="1"/>
        </w:rPr>
        <w:t>d</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3"/>
        </w:rPr>
        <w:t xml:space="preserve"> </w:t>
      </w:r>
      <w:r w:rsidRPr="004C25F2">
        <w:rPr>
          <w:rFonts w:ascii="Aptos" w:eastAsia="Arial" w:hAnsi="Aptos"/>
          <w:color w:val="000000" w:themeColor="text1"/>
          <w:spacing w:val="1"/>
        </w:rPr>
        <w:t>E</w:t>
      </w:r>
      <w:r w:rsidRPr="004C25F2">
        <w:rPr>
          <w:rFonts w:ascii="Aptos" w:eastAsia="Arial" w:hAnsi="Aptos"/>
          <w:color w:val="000000" w:themeColor="text1"/>
        </w:rPr>
        <w:t xml:space="preserve">DUC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1"/>
        </w:rPr>
        <w:t>ea</w:t>
      </w:r>
      <w:r w:rsidRPr="004C25F2">
        <w:rPr>
          <w:rFonts w:ascii="Aptos" w:eastAsia="Arial" w:hAnsi="Aptos"/>
          <w:color w:val="000000" w:themeColor="text1"/>
          <w:spacing w:val="-1"/>
        </w:rPr>
        <w:t>r</w:t>
      </w:r>
      <w:r w:rsidRPr="004C25F2">
        <w:rPr>
          <w:rFonts w:ascii="Aptos" w:eastAsia="Arial" w:hAnsi="Aptos"/>
          <w:color w:val="000000" w:themeColor="text1"/>
        </w:rPr>
        <w:t>ch</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w:t>
      </w:r>
      <w:r w:rsidRPr="004C25F2">
        <w:rPr>
          <w:rFonts w:ascii="Aptos" w:eastAsia="Arial" w:hAnsi="Aptos"/>
          <w:color w:val="000000" w:themeColor="text1"/>
          <w:spacing w:val="1"/>
        </w:rPr>
        <w:t>u</w:t>
      </w:r>
      <w:r w:rsidRPr="004C25F2">
        <w:rPr>
          <w:rFonts w:ascii="Aptos" w:eastAsia="Arial" w:hAnsi="Aptos"/>
          <w:color w:val="000000" w:themeColor="text1"/>
          <w:spacing w:val="-1"/>
        </w:rPr>
        <w:t>r</w:t>
      </w:r>
      <w:r w:rsidRPr="004C25F2">
        <w:rPr>
          <w:rFonts w:ascii="Aptos" w:eastAsia="Arial" w:hAnsi="Aptos"/>
          <w:color w:val="000000" w:themeColor="text1"/>
        </w:rPr>
        <w:t>s</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1"/>
        </w:rPr>
        <w:t xml:space="preserve"> </w:t>
      </w:r>
      <w:r w:rsidRPr="004C25F2">
        <w:rPr>
          <w:rFonts w:ascii="Aptos" w:eastAsia="Arial" w:hAnsi="Aptos"/>
          <w:color w:val="000000" w:themeColor="text1"/>
        </w:rPr>
        <w:t>s</w:t>
      </w:r>
      <w:r w:rsidRPr="004C25F2">
        <w:rPr>
          <w:rFonts w:ascii="Aptos" w:eastAsia="Arial" w:hAnsi="Aptos"/>
          <w:color w:val="000000" w:themeColor="text1"/>
          <w:spacing w:val="1"/>
        </w:rPr>
        <w:t>e</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c</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2"/>
        </w:rPr>
        <w:t xml:space="preserve"> </w:t>
      </w:r>
      <w:r w:rsidRPr="004C25F2">
        <w:rPr>
          <w:rFonts w:ascii="Aptos" w:eastAsia="Arial" w:hAnsi="Aptos"/>
          <w:color w:val="000000" w:themeColor="text1"/>
          <w:spacing w:val="1"/>
        </w:rPr>
        <w:t>an</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p</w:t>
      </w:r>
      <w:r w:rsidRPr="004C25F2">
        <w:rPr>
          <w:rFonts w:ascii="Aptos" w:eastAsia="Arial" w:hAnsi="Aptos"/>
          <w:color w:val="000000" w:themeColor="text1"/>
          <w:spacing w:val="-1"/>
        </w:rPr>
        <w:t>rer</w:t>
      </w:r>
      <w:r w:rsidRPr="004C25F2">
        <w:rPr>
          <w:rFonts w:ascii="Aptos" w:eastAsia="Arial" w:hAnsi="Aptos"/>
          <w:color w:val="000000" w:themeColor="text1"/>
          <w:spacing w:val="1"/>
        </w:rPr>
        <w:t>e</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rPr>
        <w:t>isit</w:t>
      </w:r>
      <w:r w:rsidRPr="004C25F2">
        <w:rPr>
          <w:rFonts w:ascii="Aptos" w:eastAsia="Arial" w:hAnsi="Aptos"/>
          <w:color w:val="000000" w:themeColor="text1"/>
          <w:spacing w:val="1"/>
        </w:rPr>
        <w:t>e</w:t>
      </w:r>
      <w:r w:rsidRPr="004C25F2">
        <w:rPr>
          <w:rFonts w:ascii="Aptos" w:eastAsia="Arial" w:hAnsi="Aptos"/>
          <w:color w:val="000000" w:themeColor="text1"/>
        </w:rPr>
        <w:t>s c</w:t>
      </w:r>
      <w:r w:rsidRPr="004C25F2">
        <w:rPr>
          <w:rFonts w:ascii="Aptos" w:eastAsia="Arial" w:hAnsi="Aptos"/>
          <w:color w:val="000000" w:themeColor="text1"/>
          <w:spacing w:val="1"/>
        </w:rPr>
        <w:t>a</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 xml:space="preserve">be </w:t>
      </w:r>
      <w:r w:rsidRPr="004C25F2">
        <w:rPr>
          <w:rFonts w:ascii="Aptos" w:eastAsia="Arial" w:hAnsi="Aptos"/>
          <w:color w:val="000000" w:themeColor="text1"/>
        </w:rPr>
        <w:t>f</w:t>
      </w:r>
      <w:r w:rsidRPr="004C25F2">
        <w:rPr>
          <w:rFonts w:ascii="Aptos" w:eastAsia="Arial" w:hAnsi="Aptos"/>
          <w:color w:val="000000" w:themeColor="text1"/>
          <w:spacing w:val="1"/>
        </w:rPr>
        <w:t>ou</w:t>
      </w:r>
      <w:r w:rsidRPr="004C25F2">
        <w:rPr>
          <w:rFonts w:ascii="Aptos" w:eastAsia="Arial" w:hAnsi="Aptos"/>
          <w:color w:val="000000" w:themeColor="text1"/>
          <w:spacing w:val="-1"/>
        </w:rPr>
        <w:t>n</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 xml:space="preserve">t </w:t>
      </w:r>
      <w:hyperlink r:id="rId32" w:history="1">
        <w:r w:rsidRPr="00221E7C">
          <w:rPr>
            <w:rStyle w:val="Hyperlink"/>
            <w:rFonts w:ascii="Aptos" w:hAnsi="Aptos"/>
            <w:color w:val="1F497D" w:themeColor="text2"/>
          </w:rPr>
          <w:t>https://cehs.usu.edu/research/courses/</w:t>
        </w:r>
      </w:hyperlink>
      <w:r w:rsidRPr="00221E7C">
        <w:rPr>
          <w:rFonts w:ascii="Aptos" w:hAnsi="Aptos"/>
          <w:color w:val="1F497D" w:themeColor="text2"/>
        </w:rPr>
        <w:t>.</w:t>
      </w:r>
    </w:p>
    <w:p w14:paraId="425CCB66" w14:textId="77777777" w:rsidR="00070A34" w:rsidRPr="004C25F2" w:rsidRDefault="00070A34" w:rsidP="00070A34">
      <w:pPr>
        <w:contextualSpacing/>
        <w:rPr>
          <w:rFonts w:ascii="Aptos" w:hAnsi="Aptos"/>
          <w:color w:val="000000" w:themeColor="text1"/>
        </w:rPr>
      </w:pPr>
    </w:p>
    <w:p w14:paraId="7CF3ED5B" w14:textId="77777777" w:rsidR="00070A34" w:rsidRPr="004C25F2" w:rsidRDefault="00070A34" w:rsidP="00070A34">
      <w:pPr>
        <w:contextualSpacing/>
        <w:rPr>
          <w:rFonts w:ascii="Aptos" w:hAnsi="Aptos"/>
          <w:color w:val="000000" w:themeColor="text1"/>
        </w:rPr>
      </w:pPr>
      <w:r w:rsidRPr="004C25F2">
        <w:rPr>
          <w:rFonts w:ascii="Aptos" w:hAnsi="Aptos"/>
          <w:color w:val="000000" w:themeColor="text1"/>
        </w:rPr>
        <w:t xml:space="preserve">Information regarding ITLS courses can be found at </w:t>
      </w:r>
      <w:hyperlink r:id="rId33" w:history="1">
        <w:r w:rsidRPr="008E76CF">
          <w:rPr>
            <w:rStyle w:val="Hyperlink"/>
            <w:rFonts w:ascii="Aptos" w:hAnsi="Aptos"/>
            <w:color w:val="1F497D" w:themeColor="text2"/>
          </w:rPr>
          <w:t>https://cehs.usu.edu/itls/courses</w:t>
        </w:r>
      </w:hyperlink>
      <w:r w:rsidRPr="008E76CF">
        <w:rPr>
          <w:rFonts w:ascii="Aptos" w:hAnsi="Aptos"/>
          <w:color w:val="1F497D" w:themeColor="text2"/>
        </w:rPr>
        <w:t>.</w:t>
      </w:r>
    </w:p>
    <w:p w14:paraId="29817B08" w14:textId="77777777" w:rsidR="00070A34" w:rsidRPr="004C25F2" w:rsidRDefault="00070A34" w:rsidP="003E7DC8">
      <w:pPr>
        <w:contextualSpacing/>
        <w:rPr>
          <w:rFonts w:ascii="Aptos" w:eastAsia="Arial" w:hAnsi="Aptos"/>
          <w:color w:val="000000" w:themeColor="text1"/>
          <w:spacing w:val="1"/>
        </w:rPr>
      </w:pPr>
    </w:p>
    <w:p w14:paraId="5E2AD975" w14:textId="77777777" w:rsidR="00532617" w:rsidRPr="004C25F2" w:rsidRDefault="005967D1" w:rsidP="008B50AB">
      <w:pPr>
        <w:pStyle w:val="Heading2"/>
        <w:rPr>
          <w:rFonts w:ascii="Aptos" w:hAnsi="Aptos"/>
          <w:b/>
          <w:bCs/>
          <w:color w:val="000000" w:themeColor="text1"/>
          <w:sz w:val="24"/>
          <w:szCs w:val="24"/>
        </w:rPr>
      </w:pPr>
      <w:bookmarkStart w:id="43" w:name="_Toc204642864"/>
      <w:bookmarkStart w:id="44" w:name="_Toc205849093"/>
      <w:r w:rsidRPr="004C25F2">
        <w:rPr>
          <w:rFonts w:ascii="Aptos" w:hAnsi="Aptos"/>
          <w:b/>
          <w:bCs/>
          <w:color w:val="000000" w:themeColor="text1"/>
          <w:sz w:val="24"/>
          <w:szCs w:val="24"/>
        </w:rPr>
        <w:lastRenderedPageBreak/>
        <w:t>PhD Core</w:t>
      </w:r>
      <w:bookmarkEnd w:id="43"/>
      <w:bookmarkEnd w:id="44"/>
    </w:p>
    <w:p w14:paraId="4C12C297" w14:textId="6BA96F97" w:rsidR="00532617" w:rsidRPr="004C25F2" w:rsidRDefault="00532617" w:rsidP="00532617">
      <w:pPr>
        <w:pStyle w:val="Heading3"/>
        <w:contextualSpacing/>
        <w:rPr>
          <w:rFonts w:ascii="Aptos" w:hAnsi="Aptos"/>
          <w:b/>
          <w:bCs/>
          <w:color w:val="000000" w:themeColor="text1"/>
        </w:rPr>
      </w:pPr>
      <w:r w:rsidRPr="004C25F2">
        <w:rPr>
          <w:rFonts w:ascii="Aptos" w:hAnsi="Aptos"/>
          <w:color w:val="000000" w:themeColor="text1"/>
        </w:rPr>
        <w:t>Doctoral students must complete the following three (3) required courses, all of which must be taken face-to-face. These courses are offered in a required sequence, one per semester, during the first three semesters of the program.</w:t>
      </w:r>
    </w:p>
    <w:p w14:paraId="06BFFDFD" w14:textId="77777777" w:rsidR="00532617" w:rsidRPr="004C25F2" w:rsidRDefault="00532617" w:rsidP="00532617">
      <w:pPr>
        <w:numPr>
          <w:ilvl w:val="0"/>
          <w:numId w:val="25"/>
        </w:numPr>
        <w:spacing w:before="100" w:beforeAutospacing="1" w:after="100" w:afterAutospacing="1"/>
        <w:rPr>
          <w:rFonts w:ascii="Aptos" w:hAnsi="Aptos"/>
        </w:rPr>
      </w:pPr>
      <w:r w:rsidRPr="004C25F2">
        <w:rPr>
          <w:rFonts w:ascii="Aptos" w:hAnsi="Aptos"/>
          <w:b/>
          <w:bCs/>
        </w:rPr>
        <w:t>First Semester (Fall):</w:t>
      </w:r>
    </w:p>
    <w:p w14:paraId="0E7F924E" w14:textId="77777777" w:rsidR="00532617" w:rsidRPr="004C25F2" w:rsidRDefault="00532617" w:rsidP="00532617">
      <w:pPr>
        <w:numPr>
          <w:ilvl w:val="1"/>
          <w:numId w:val="25"/>
        </w:numPr>
        <w:spacing w:before="100" w:beforeAutospacing="1" w:after="100" w:afterAutospacing="1"/>
        <w:rPr>
          <w:rFonts w:ascii="Aptos" w:hAnsi="Aptos"/>
        </w:rPr>
      </w:pPr>
      <w:r w:rsidRPr="004C25F2">
        <w:rPr>
          <w:rFonts w:ascii="Aptos" w:hAnsi="Aptos"/>
        </w:rPr>
        <w:t>ITLS 7011: Introduction to ITLS I</w:t>
      </w:r>
    </w:p>
    <w:p w14:paraId="4F1C6113" w14:textId="77777777" w:rsidR="00532617" w:rsidRPr="004C25F2" w:rsidRDefault="00532617" w:rsidP="00532617">
      <w:pPr>
        <w:numPr>
          <w:ilvl w:val="0"/>
          <w:numId w:val="25"/>
        </w:numPr>
        <w:spacing w:before="100" w:beforeAutospacing="1" w:after="100" w:afterAutospacing="1"/>
        <w:rPr>
          <w:rFonts w:ascii="Aptos" w:hAnsi="Aptos"/>
        </w:rPr>
      </w:pPr>
      <w:r w:rsidRPr="004C25F2">
        <w:rPr>
          <w:rFonts w:ascii="Aptos" w:hAnsi="Aptos"/>
          <w:b/>
          <w:bCs/>
        </w:rPr>
        <w:t>Second Semester (Spring):</w:t>
      </w:r>
    </w:p>
    <w:p w14:paraId="0EC4EC39" w14:textId="77777777" w:rsidR="00532617" w:rsidRPr="004C25F2" w:rsidRDefault="00532617" w:rsidP="00532617">
      <w:pPr>
        <w:numPr>
          <w:ilvl w:val="1"/>
          <w:numId w:val="25"/>
        </w:numPr>
        <w:spacing w:before="100" w:beforeAutospacing="1" w:after="100" w:afterAutospacing="1"/>
        <w:rPr>
          <w:rFonts w:ascii="Aptos" w:hAnsi="Aptos"/>
        </w:rPr>
      </w:pPr>
      <w:r w:rsidRPr="004C25F2">
        <w:rPr>
          <w:rFonts w:ascii="Aptos" w:hAnsi="Aptos"/>
        </w:rPr>
        <w:t>ITLS 7015: Introduction to ITLS II</w:t>
      </w:r>
    </w:p>
    <w:p w14:paraId="33A703C6" w14:textId="77777777" w:rsidR="00532617" w:rsidRPr="004C25F2" w:rsidRDefault="00532617" w:rsidP="00532617">
      <w:pPr>
        <w:numPr>
          <w:ilvl w:val="0"/>
          <w:numId w:val="25"/>
        </w:numPr>
        <w:spacing w:before="100" w:beforeAutospacing="1" w:after="100" w:afterAutospacing="1"/>
        <w:rPr>
          <w:rFonts w:ascii="Aptos" w:hAnsi="Aptos"/>
        </w:rPr>
      </w:pPr>
      <w:r w:rsidRPr="004C25F2">
        <w:rPr>
          <w:rFonts w:ascii="Aptos" w:hAnsi="Aptos"/>
          <w:b/>
          <w:bCs/>
        </w:rPr>
        <w:t>Third Semester (Fall):</w:t>
      </w:r>
    </w:p>
    <w:p w14:paraId="29489E32" w14:textId="77777777" w:rsidR="00532617" w:rsidRPr="004C25F2" w:rsidRDefault="00532617" w:rsidP="00532617">
      <w:pPr>
        <w:numPr>
          <w:ilvl w:val="1"/>
          <w:numId w:val="25"/>
        </w:numPr>
        <w:spacing w:before="100" w:beforeAutospacing="1" w:after="100" w:afterAutospacing="1"/>
        <w:rPr>
          <w:rFonts w:ascii="Aptos" w:hAnsi="Aptos"/>
        </w:rPr>
      </w:pPr>
      <w:r w:rsidRPr="004C25F2">
        <w:rPr>
          <w:rFonts w:ascii="Aptos" w:hAnsi="Aptos"/>
        </w:rPr>
        <w:t>ITLS 7021: Current Topics in ITLS</w:t>
      </w:r>
    </w:p>
    <w:p w14:paraId="7BD7DAFB" w14:textId="04078698" w:rsidR="00165605" w:rsidRPr="004C25F2" w:rsidRDefault="00CA3C8B" w:rsidP="008B50AB">
      <w:pPr>
        <w:pStyle w:val="Heading2"/>
        <w:rPr>
          <w:rFonts w:ascii="Aptos" w:hAnsi="Aptos"/>
          <w:b/>
          <w:bCs/>
          <w:color w:val="000000" w:themeColor="text1"/>
          <w:sz w:val="24"/>
          <w:szCs w:val="24"/>
        </w:rPr>
      </w:pPr>
      <w:bookmarkStart w:id="45" w:name="_Toc205849094"/>
      <w:r w:rsidRPr="004C25F2">
        <w:rPr>
          <w:rFonts w:ascii="Aptos" w:hAnsi="Aptos"/>
          <w:b/>
          <w:bCs/>
          <w:color w:val="000000" w:themeColor="text1"/>
          <w:sz w:val="24"/>
          <w:szCs w:val="24"/>
        </w:rPr>
        <w:t>Research Methods Courses</w:t>
      </w:r>
      <w:bookmarkEnd w:id="45"/>
    </w:p>
    <w:p w14:paraId="6BEEE97D" w14:textId="7CDAA019" w:rsidR="00CA3C8B" w:rsidRPr="004C25F2" w:rsidRDefault="00070A34" w:rsidP="003E7DC8">
      <w:pPr>
        <w:contextualSpacing/>
        <w:rPr>
          <w:rFonts w:ascii="Aptos" w:hAnsi="Aptos"/>
          <w:color w:val="000000" w:themeColor="text1"/>
        </w:rPr>
      </w:pPr>
      <w:r w:rsidRPr="004C25F2">
        <w:rPr>
          <w:rFonts w:ascii="Aptos" w:hAnsi="Aptos"/>
          <w:color w:val="000000" w:themeColor="text1"/>
        </w:rPr>
        <w:t>Doctoral students are required to take 15 credits of Research Methods courses</w:t>
      </w:r>
      <w:r w:rsidR="00224458" w:rsidRPr="004C25F2">
        <w:rPr>
          <w:rFonts w:ascii="Aptos" w:hAnsi="Aptos"/>
          <w:color w:val="000000" w:themeColor="text1"/>
        </w:rPr>
        <w:t>- 4</w:t>
      </w:r>
      <w:r w:rsidRPr="004C25F2">
        <w:rPr>
          <w:rFonts w:ascii="Aptos" w:hAnsi="Aptos"/>
          <w:color w:val="000000" w:themeColor="text1"/>
        </w:rPr>
        <w:t xml:space="preserve"> required and </w:t>
      </w:r>
      <w:r w:rsidR="00224458" w:rsidRPr="004C25F2">
        <w:rPr>
          <w:rFonts w:ascii="Aptos" w:hAnsi="Aptos"/>
          <w:color w:val="000000" w:themeColor="text1"/>
        </w:rPr>
        <w:t>one</w:t>
      </w:r>
      <w:r w:rsidRPr="004C25F2">
        <w:rPr>
          <w:rFonts w:ascii="Aptos" w:hAnsi="Aptos"/>
          <w:color w:val="000000" w:themeColor="text1"/>
        </w:rPr>
        <w:t xml:space="preserve"> additional course. </w:t>
      </w:r>
      <w:r w:rsidRPr="004C25F2">
        <w:rPr>
          <w:rFonts w:ascii="Aptos" w:hAnsi="Aptos"/>
          <w:color w:val="1F497D" w:themeColor="text2"/>
        </w:rPr>
        <w:t xml:space="preserve"> </w:t>
      </w:r>
      <w:hyperlink r:id="rId34" w:history="1">
        <w:r w:rsidRPr="009F0DC4">
          <w:rPr>
            <w:rStyle w:val="Hyperlink"/>
            <w:rFonts w:ascii="Aptos" w:hAnsi="Aptos"/>
            <w:color w:val="1F497D" w:themeColor="text2"/>
          </w:rPr>
          <w:t>Please see the PhD planning sheet for more information.</w:t>
        </w:r>
      </w:hyperlink>
    </w:p>
    <w:p w14:paraId="224F64FB" w14:textId="77777777" w:rsidR="001D1DEE" w:rsidRDefault="001D1DEE" w:rsidP="008B50AB">
      <w:pPr>
        <w:pStyle w:val="Heading3"/>
        <w:rPr>
          <w:rFonts w:ascii="Aptos" w:hAnsi="Aptos"/>
          <w:b/>
          <w:bCs/>
          <w:color w:val="000000" w:themeColor="text1"/>
        </w:rPr>
      </w:pPr>
    </w:p>
    <w:p w14:paraId="0C9A3D08" w14:textId="50532F6E" w:rsidR="00396A70" w:rsidRPr="004C25F2" w:rsidRDefault="00396A70" w:rsidP="008B50AB">
      <w:pPr>
        <w:pStyle w:val="Heading3"/>
        <w:rPr>
          <w:rFonts w:ascii="Aptos" w:hAnsi="Aptos"/>
          <w:b/>
          <w:bCs/>
          <w:color w:val="000000" w:themeColor="text1"/>
        </w:rPr>
      </w:pPr>
      <w:r w:rsidRPr="004C25F2">
        <w:rPr>
          <w:rFonts w:ascii="Aptos" w:hAnsi="Aptos"/>
          <w:b/>
          <w:bCs/>
          <w:color w:val="000000" w:themeColor="text1"/>
        </w:rPr>
        <w:t>EDUC 6570 Introduction to Educational and Psychological Research (required course)</w:t>
      </w:r>
    </w:p>
    <w:p w14:paraId="1424032C" w14:textId="77777777" w:rsidR="00396A70" w:rsidRPr="004C25F2" w:rsidRDefault="00396A70" w:rsidP="00396A70">
      <w:pPr>
        <w:contextualSpacing/>
        <w:rPr>
          <w:rFonts w:ascii="Aptos" w:hAnsi="Aptos"/>
          <w:color w:val="000000" w:themeColor="text1"/>
        </w:rPr>
      </w:pPr>
      <w:r w:rsidRPr="004C25F2">
        <w:rPr>
          <w:rFonts w:ascii="Aptos" w:hAnsi="Aptos"/>
          <w:color w:val="000000" w:themeColor="text1"/>
        </w:rPr>
        <w:t xml:space="preserve">This course </w:t>
      </w:r>
      <w:proofErr w:type="gramStart"/>
      <w:r w:rsidRPr="004C25F2">
        <w:rPr>
          <w:rFonts w:ascii="Aptos" w:hAnsi="Aptos"/>
          <w:color w:val="000000" w:themeColor="text1"/>
        </w:rPr>
        <w:t>provides an introduction to</w:t>
      </w:r>
      <w:proofErr w:type="gramEnd"/>
      <w:r w:rsidRPr="004C25F2">
        <w:rPr>
          <w:rFonts w:ascii="Aptos" w:hAnsi="Aptos"/>
          <w:color w:val="000000" w:themeColor="text1"/>
        </w:rPr>
        <w:t xml:space="preserve"> research methods, including identification of a research problem, review and evaluation of research literature, and design and implementation of a research project.</w:t>
      </w:r>
    </w:p>
    <w:p w14:paraId="449A695B" w14:textId="77777777" w:rsidR="00396A70" w:rsidRPr="004C25F2" w:rsidRDefault="00396A70" w:rsidP="00396A70">
      <w:pPr>
        <w:contextualSpacing/>
        <w:rPr>
          <w:rFonts w:ascii="Aptos" w:hAnsi="Aptos"/>
          <w:color w:val="000000" w:themeColor="text1"/>
        </w:rPr>
      </w:pPr>
    </w:p>
    <w:p w14:paraId="72C88EA3" w14:textId="77777777" w:rsidR="00396A70" w:rsidRPr="004C25F2" w:rsidRDefault="00396A70" w:rsidP="008B50AB">
      <w:pPr>
        <w:pStyle w:val="Heading3"/>
        <w:rPr>
          <w:rFonts w:ascii="Aptos" w:hAnsi="Aptos"/>
          <w:b/>
          <w:bCs/>
          <w:color w:val="000000" w:themeColor="text1"/>
        </w:rPr>
      </w:pPr>
      <w:r w:rsidRPr="004C25F2">
        <w:rPr>
          <w:rFonts w:ascii="Aptos" w:hAnsi="Aptos"/>
          <w:b/>
          <w:bCs/>
          <w:color w:val="000000" w:themeColor="text1"/>
        </w:rPr>
        <w:t>EDUC/PSY 6600 Statistical Foundations (required course)</w:t>
      </w:r>
    </w:p>
    <w:p w14:paraId="13150777" w14:textId="77777777" w:rsidR="00396A70" w:rsidRPr="004C25F2" w:rsidRDefault="00396A70" w:rsidP="00396A70">
      <w:pPr>
        <w:contextualSpacing/>
        <w:rPr>
          <w:rFonts w:ascii="Aptos" w:hAnsi="Aptos"/>
          <w:color w:val="000000" w:themeColor="text1"/>
        </w:rPr>
      </w:pPr>
      <w:r w:rsidRPr="004C25F2">
        <w:rPr>
          <w:rFonts w:ascii="Aptos" w:hAnsi="Aptos"/>
          <w:color w:val="000000" w:themeColor="text1"/>
        </w:rPr>
        <w:t>Research design and statistical concepts for research in education, human services, and psychology, with an emphasis on the selection and interpretation of statistical analyses.</w:t>
      </w:r>
    </w:p>
    <w:p w14:paraId="28CC2AA3" w14:textId="7A6E03A8" w:rsidR="00396A70" w:rsidRPr="004C25F2" w:rsidRDefault="00396A70" w:rsidP="00396A70">
      <w:pPr>
        <w:contextualSpacing/>
        <w:rPr>
          <w:rFonts w:ascii="Aptos" w:hAnsi="Aptos"/>
          <w:color w:val="000000" w:themeColor="text1"/>
        </w:rPr>
      </w:pPr>
      <w:r w:rsidRPr="004C25F2">
        <w:rPr>
          <w:rFonts w:ascii="Aptos" w:hAnsi="Aptos"/>
          <w:color w:val="000000" w:themeColor="text1"/>
        </w:rPr>
        <w:t xml:space="preserve">Enrollment is limited to passing </w:t>
      </w:r>
      <w:r w:rsidR="00224458" w:rsidRPr="004C25F2">
        <w:rPr>
          <w:rFonts w:ascii="Aptos" w:hAnsi="Aptos"/>
          <w:color w:val="000000" w:themeColor="text1"/>
        </w:rPr>
        <w:t xml:space="preserve">the </w:t>
      </w:r>
      <w:r w:rsidRPr="004C25F2">
        <w:rPr>
          <w:rFonts w:ascii="Aptos" w:hAnsi="Aptos"/>
          <w:color w:val="000000" w:themeColor="text1"/>
        </w:rPr>
        <w:t>EDUC/PSY 6600 pretest. For information on the pretest</w:t>
      </w:r>
      <w:r w:rsidR="00224458" w:rsidRPr="004C25F2">
        <w:rPr>
          <w:rFonts w:ascii="Aptos" w:hAnsi="Aptos"/>
          <w:color w:val="000000" w:themeColor="text1"/>
        </w:rPr>
        <w:t>,</w:t>
      </w:r>
      <w:r w:rsidRPr="004C25F2">
        <w:rPr>
          <w:rFonts w:ascii="Aptos" w:hAnsi="Aptos"/>
          <w:color w:val="000000" w:themeColor="text1"/>
        </w:rPr>
        <w:t xml:space="preserve"> see: </w:t>
      </w:r>
      <w:hyperlink r:id="rId35" w:history="1">
        <w:r w:rsidRPr="009F0DC4">
          <w:rPr>
            <w:rStyle w:val="Hyperlink"/>
            <w:rFonts w:ascii="Aptos" w:hAnsi="Aptos"/>
            <w:color w:val="1F497D" w:themeColor="text2"/>
          </w:rPr>
          <w:t>https://cehs.usu.edu/research/courses/educ-psy-6600</w:t>
        </w:r>
      </w:hyperlink>
    </w:p>
    <w:p w14:paraId="3B8C70DA" w14:textId="77777777" w:rsidR="00396A70" w:rsidRDefault="00396A70" w:rsidP="00396A70">
      <w:pPr>
        <w:contextualSpacing/>
        <w:rPr>
          <w:rFonts w:ascii="Aptos" w:hAnsi="Aptos"/>
          <w:color w:val="000000" w:themeColor="text1"/>
        </w:rPr>
      </w:pPr>
      <w:r w:rsidRPr="004C25F2">
        <w:rPr>
          <w:rFonts w:ascii="Aptos" w:hAnsi="Aptos"/>
          <w:color w:val="000000" w:themeColor="text1"/>
        </w:rPr>
        <w:t>Prerequisites:  EDUC 6570 and Instructor’s Approval.</w:t>
      </w:r>
    </w:p>
    <w:p w14:paraId="012284F6" w14:textId="1DDEB621" w:rsidR="001D1DEE" w:rsidRPr="004C25F2" w:rsidRDefault="001D1DEE" w:rsidP="00396A70">
      <w:pPr>
        <w:contextualSpacing/>
        <w:rPr>
          <w:rFonts w:ascii="Aptos" w:hAnsi="Aptos"/>
          <w:color w:val="000000" w:themeColor="text1"/>
        </w:rPr>
      </w:pPr>
      <w:r>
        <w:rPr>
          <w:rFonts w:ascii="Aptos" w:hAnsi="Aptos"/>
          <w:color w:val="000000" w:themeColor="text1"/>
        </w:rPr>
        <w:t>Note: As discussed in the planning sheet, with advisor permission students can substitute 6050 (applied statistics) for EDUC 6600. This will close doors to advanced statistics methods classes.</w:t>
      </w:r>
    </w:p>
    <w:p w14:paraId="15D23988" w14:textId="77777777" w:rsidR="00396A70" w:rsidRPr="004C25F2" w:rsidRDefault="00396A70" w:rsidP="008B50AB">
      <w:pPr>
        <w:pStyle w:val="Heading2"/>
        <w:rPr>
          <w:rFonts w:ascii="Aptos" w:hAnsi="Aptos"/>
          <w:b/>
          <w:bCs/>
          <w:color w:val="000000" w:themeColor="text1"/>
          <w:sz w:val="24"/>
          <w:szCs w:val="24"/>
        </w:rPr>
      </w:pPr>
    </w:p>
    <w:p w14:paraId="3CF5E42F" w14:textId="77777777" w:rsidR="00396A70" w:rsidRPr="004C25F2" w:rsidRDefault="00396A70" w:rsidP="008B50AB">
      <w:pPr>
        <w:pStyle w:val="Heading3"/>
        <w:rPr>
          <w:rFonts w:ascii="Aptos" w:hAnsi="Aptos"/>
          <w:b/>
          <w:bCs/>
          <w:color w:val="000000" w:themeColor="text1"/>
        </w:rPr>
      </w:pPr>
      <w:r w:rsidRPr="004C25F2">
        <w:rPr>
          <w:rFonts w:ascii="Aptos" w:hAnsi="Aptos"/>
          <w:b/>
          <w:bCs/>
          <w:color w:val="000000" w:themeColor="text1"/>
        </w:rPr>
        <w:t>EDUC 6770 Qualitative Research Methods (required course)</w:t>
      </w:r>
    </w:p>
    <w:p w14:paraId="403FA761" w14:textId="67CB557A" w:rsidR="00396A70" w:rsidRPr="004C25F2" w:rsidRDefault="00396A70" w:rsidP="00396A70">
      <w:pPr>
        <w:contextualSpacing/>
        <w:rPr>
          <w:rFonts w:ascii="Aptos" w:hAnsi="Aptos"/>
          <w:color w:val="000000" w:themeColor="text1"/>
        </w:rPr>
      </w:pPr>
      <w:r w:rsidRPr="004C25F2">
        <w:rPr>
          <w:rFonts w:ascii="Aptos" w:hAnsi="Aptos"/>
          <w:color w:val="000000" w:themeColor="text1"/>
        </w:rPr>
        <w:t>Introduction to qualitative research</w:t>
      </w:r>
      <w:r w:rsidR="00224458" w:rsidRPr="004C25F2">
        <w:rPr>
          <w:rFonts w:ascii="Aptos" w:hAnsi="Aptos"/>
          <w:color w:val="000000" w:themeColor="text1"/>
        </w:rPr>
        <w:t>,</w:t>
      </w:r>
      <w:r w:rsidRPr="004C25F2">
        <w:rPr>
          <w:rFonts w:ascii="Aptos" w:hAnsi="Aptos"/>
          <w:color w:val="000000" w:themeColor="text1"/>
        </w:rPr>
        <w:t xml:space="preserve"> including foundations, research designs, strategies of inquiry (</w:t>
      </w:r>
      <w:r w:rsidR="00CE12B1" w:rsidRPr="004C25F2">
        <w:rPr>
          <w:rFonts w:ascii="Aptos" w:hAnsi="Aptos"/>
          <w:color w:val="000000" w:themeColor="text1"/>
        </w:rPr>
        <w:t>e.g., case study, ethnography, grounded theory, narrative inquiry, and phenomenology</w:t>
      </w:r>
      <w:r w:rsidRPr="004C25F2">
        <w:rPr>
          <w:rFonts w:ascii="Aptos" w:hAnsi="Aptos"/>
          <w:color w:val="000000" w:themeColor="text1"/>
        </w:rPr>
        <w:t>), sampling, fieldwork, and data collection and analysis.</w:t>
      </w:r>
    </w:p>
    <w:p w14:paraId="650518F1" w14:textId="77777777" w:rsidR="00396A70" w:rsidRPr="004C25F2" w:rsidRDefault="00396A70" w:rsidP="00396A70">
      <w:pPr>
        <w:contextualSpacing/>
        <w:rPr>
          <w:rFonts w:ascii="Aptos" w:hAnsi="Aptos"/>
          <w:color w:val="000000" w:themeColor="text1"/>
        </w:rPr>
      </w:pPr>
      <w:r w:rsidRPr="004C25F2">
        <w:rPr>
          <w:rFonts w:ascii="Aptos" w:hAnsi="Aptos"/>
          <w:color w:val="000000" w:themeColor="text1"/>
        </w:rPr>
        <w:t>Prerequisite:  EDUC 6570</w:t>
      </w:r>
    </w:p>
    <w:p w14:paraId="0F9AB430" w14:textId="77777777" w:rsidR="00396A70" w:rsidRPr="004C25F2" w:rsidRDefault="00396A70" w:rsidP="00396A70">
      <w:pPr>
        <w:contextualSpacing/>
        <w:rPr>
          <w:rFonts w:ascii="Aptos" w:hAnsi="Aptos"/>
          <w:color w:val="000000" w:themeColor="text1"/>
        </w:rPr>
      </w:pPr>
    </w:p>
    <w:p w14:paraId="3CFF58B9" w14:textId="77777777" w:rsidR="00396A70" w:rsidRPr="004C25F2" w:rsidRDefault="00396A70" w:rsidP="008B50AB">
      <w:pPr>
        <w:pStyle w:val="Heading3"/>
        <w:rPr>
          <w:rFonts w:ascii="Aptos" w:hAnsi="Aptos"/>
          <w:b/>
          <w:bCs/>
          <w:color w:val="000000" w:themeColor="text1"/>
        </w:rPr>
      </w:pPr>
      <w:r w:rsidRPr="004C25F2">
        <w:rPr>
          <w:rFonts w:ascii="Aptos" w:hAnsi="Aptos"/>
          <w:b/>
          <w:bCs/>
          <w:color w:val="000000" w:themeColor="text1"/>
        </w:rPr>
        <w:t>EDUC 7610 Regression Analysis</w:t>
      </w:r>
    </w:p>
    <w:p w14:paraId="2AFB8F65" w14:textId="77777777" w:rsidR="00396A70" w:rsidRPr="004C25F2" w:rsidRDefault="00396A70" w:rsidP="00396A70">
      <w:pPr>
        <w:contextualSpacing/>
        <w:rPr>
          <w:rFonts w:ascii="Aptos" w:hAnsi="Aptos"/>
          <w:color w:val="000000" w:themeColor="text1"/>
        </w:rPr>
      </w:pPr>
      <w:r w:rsidRPr="004C25F2">
        <w:rPr>
          <w:rFonts w:ascii="Aptos" w:hAnsi="Aptos"/>
          <w:color w:val="000000" w:themeColor="text1"/>
        </w:rPr>
        <w:t>An advanced treatment of research design and statistical concepts and issues in educational, human-services, and psychological research.</w:t>
      </w:r>
    </w:p>
    <w:p w14:paraId="7FFC641C" w14:textId="0FB8D589" w:rsidR="00396A70" w:rsidRPr="004C25F2" w:rsidRDefault="00396A70" w:rsidP="00396A70">
      <w:pPr>
        <w:contextualSpacing/>
        <w:rPr>
          <w:rFonts w:ascii="Aptos" w:hAnsi="Aptos"/>
          <w:color w:val="000000" w:themeColor="text1"/>
        </w:rPr>
      </w:pPr>
      <w:r w:rsidRPr="004C25F2">
        <w:rPr>
          <w:rFonts w:ascii="Aptos" w:hAnsi="Aptos"/>
          <w:color w:val="000000" w:themeColor="text1"/>
        </w:rPr>
        <w:t>Prerequisite: EDUC/PSY 6600</w:t>
      </w:r>
    </w:p>
    <w:p w14:paraId="09B8D557" w14:textId="77777777" w:rsidR="00B47828" w:rsidRPr="004C25F2" w:rsidRDefault="00B47828" w:rsidP="003E7DC8">
      <w:pPr>
        <w:contextualSpacing/>
        <w:rPr>
          <w:rFonts w:ascii="Aptos" w:hAnsi="Aptos"/>
          <w:color w:val="000000" w:themeColor="text1"/>
        </w:rPr>
      </w:pPr>
    </w:p>
    <w:p w14:paraId="07875E94" w14:textId="02B93A78" w:rsidR="00B47828" w:rsidRPr="004C25F2" w:rsidRDefault="00070A34" w:rsidP="00D00962">
      <w:pPr>
        <w:pStyle w:val="Heading3"/>
        <w:rPr>
          <w:rFonts w:ascii="Aptos" w:hAnsi="Aptos"/>
          <w:b/>
          <w:bCs/>
          <w:color w:val="000000" w:themeColor="text1"/>
        </w:rPr>
      </w:pPr>
      <w:bookmarkStart w:id="46" w:name="_Toc205849095"/>
      <w:r w:rsidRPr="004C25F2">
        <w:rPr>
          <w:rFonts w:ascii="Aptos" w:hAnsi="Aptos"/>
          <w:b/>
          <w:bCs/>
          <w:color w:val="000000" w:themeColor="text1"/>
        </w:rPr>
        <w:t>General Electives</w:t>
      </w:r>
      <w:bookmarkEnd w:id="46"/>
    </w:p>
    <w:p w14:paraId="2C9ABF46" w14:textId="02212885" w:rsidR="00070A34" w:rsidRPr="004C25F2" w:rsidRDefault="00070A34" w:rsidP="003E7DC8">
      <w:pPr>
        <w:contextualSpacing/>
        <w:rPr>
          <w:rFonts w:ascii="Aptos" w:hAnsi="Aptos"/>
          <w:color w:val="000000" w:themeColor="text1"/>
        </w:rPr>
      </w:pPr>
      <w:r w:rsidRPr="004C25F2">
        <w:rPr>
          <w:rFonts w:ascii="Aptos" w:hAnsi="Aptos"/>
          <w:color w:val="000000" w:themeColor="text1"/>
        </w:rPr>
        <w:t xml:space="preserve">Students take </w:t>
      </w:r>
      <w:r w:rsidR="00532617" w:rsidRPr="004C25F2">
        <w:rPr>
          <w:rFonts w:ascii="Aptos" w:hAnsi="Aptos"/>
          <w:color w:val="000000" w:themeColor="text1"/>
        </w:rPr>
        <w:t>6</w:t>
      </w:r>
      <w:r w:rsidRPr="004C25F2">
        <w:rPr>
          <w:rFonts w:ascii="Aptos" w:hAnsi="Aptos"/>
          <w:color w:val="000000" w:themeColor="text1"/>
        </w:rPr>
        <w:t xml:space="preserve"> credits in electives that allow them to personalize their PhD journey.</w:t>
      </w:r>
    </w:p>
    <w:p w14:paraId="4BE74608" w14:textId="77777777" w:rsidR="00070A34" w:rsidRPr="004C25F2" w:rsidRDefault="00070A34" w:rsidP="003E7DC8">
      <w:pPr>
        <w:contextualSpacing/>
        <w:rPr>
          <w:rFonts w:ascii="Aptos" w:hAnsi="Aptos"/>
          <w:color w:val="000000" w:themeColor="text1"/>
        </w:rPr>
      </w:pPr>
    </w:p>
    <w:p w14:paraId="161C0564" w14:textId="35000903" w:rsidR="00070A34" w:rsidRPr="004C25F2" w:rsidRDefault="00070A34" w:rsidP="00D00962">
      <w:pPr>
        <w:pStyle w:val="Heading3"/>
        <w:rPr>
          <w:rFonts w:ascii="Aptos" w:hAnsi="Aptos"/>
          <w:b/>
          <w:bCs/>
          <w:color w:val="000000" w:themeColor="text1"/>
        </w:rPr>
      </w:pPr>
      <w:bookmarkStart w:id="47" w:name="_Toc205849096"/>
      <w:r w:rsidRPr="004C25F2">
        <w:rPr>
          <w:rFonts w:ascii="Aptos" w:hAnsi="Aptos"/>
          <w:b/>
          <w:bCs/>
          <w:color w:val="000000" w:themeColor="text1"/>
        </w:rPr>
        <w:lastRenderedPageBreak/>
        <w:t>Dissertation Credits</w:t>
      </w:r>
      <w:bookmarkEnd w:id="47"/>
    </w:p>
    <w:p w14:paraId="42FEE8E0" w14:textId="3DC077EB" w:rsidR="00070A34" w:rsidRPr="004C25F2" w:rsidRDefault="00070A34" w:rsidP="00070A34">
      <w:pPr>
        <w:keepNext/>
        <w:widowControl w:val="0"/>
        <w:autoSpaceDE w:val="0"/>
        <w:autoSpaceDN w:val="0"/>
        <w:adjustRightInd w:val="0"/>
        <w:rPr>
          <w:rFonts w:ascii="Aptos" w:hAnsi="Aptos"/>
          <w:color w:val="000000" w:themeColor="text1"/>
        </w:rPr>
      </w:pPr>
      <w:r w:rsidRPr="004C25F2">
        <w:rPr>
          <w:rFonts w:ascii="Aptos" w:hAnsi="Aptos"/>
          <w:color w:val="000000" w:themeColor="text1"/>
        </w:rPr>
        <w:t xml:space="preserve">Students with a master’s degree take 12 dissertation credits. Students with a BS take 18 dissertation credits.  </w:t>
      </w:r>
    </w:p>
    <w:p w14:paraId="003C6EF1" w14:textId="77777777" w:rsidR="00396A70" w:rsidRPr="004C25F2" w:rsidRDefault="00396A70" w:rsidP="00070A34">
      <w:pPr>
        <w:keepNext/>
        <w:widowControl w:val="0"/>
        <w:autoSpaceDE w:val="0"/>
        <w:autoSpaceDN w:val="0"/>
        <w:adjustRightInd w:val="0"/>
        <w:rPr>
          <w:rFonts w:ascii="Aptos" w:hAnsi="Aptos"/>
          <w:color w:val="000000" w:themeColor="text1"/>
        </w:rPr>
      </w:pPr>
    </w:p>
    <w:p w14:paraId="39BB09B6" w14:textId="38A61876" w:rsidR="00396A70" w:rsidRPr="004C25F2" w:rsidRDefault="00396A70" w:rsidP="00396A70">
      <w:pPr>
        <w:pStyle w:val="Heading3"/>
        <w:rPr>
          <w:rFonts w:ascii="Aptos" w:hAnsi="Aptos"/>
          <w:b/>
          <w:bCs/>
          <w:color w:val="000000" w:themeColor="text1"/>
        </w:rPr>
      </w:pPr>
      <w:bookmarkStart w:id="48" w:name="_Toc205849097"/>
      <w:r w:rsidRPr="004C25F2">
        <w:rPr>
          <w:rFonts w:ascii="Aptos" w:hAnsi="Aptos"/>
          <w:b/>
          <w:bCs/>
          <w:color w:val="000000" w:themeColor="text1"/>
        </w:rPr>
        <w:t>Certificate in Advanced Research Methods and Analysis</w:t>
      </w:r>
      <w:bookmarkEnd w:id="48"/>
    </w:p>
    <w:p w14:paraId="18006FF7" w14:textId="2B6492AC" w:rsidR="00396A70" w:rsidRPr="004C25F2" w:rsidRDefault="00396A70" w:rsidP="00396A70">
      <w:pPr>
        <w:widowControl w:val="0"/>
        <w:autoSpaceDE w:val="0"/>
        <w:autoSpaceDN w:val="0"/>
        <w:adjustRightInd w:val="0"/>
        <w:rPr>
          <w:rFonts w:ascii="Aptos" w:hAnsi="Aptos"/>
          <w:color w:val="001935"/>
        </w:rPr>
      </w:pPr>
      <w:r w:rsidRPr="004C25F2">
        <w:rPr>
          <w:rFonts w:ascii="Aptos" w:hAnsi="Aptos"/>
        </w:rPr>
        <w:t xml:space="preserve">For students interested in the </w:t>
      </w:r>
      <w:hyperlink r:id="rId36" w:history="1">
        <w:r w:rsidRPr="009F0DC4">
          <w:rPr>
            <w:rStyle w:val="Hyperlink"/>
            <w:rFonts w:ascii="Aptos" w:hAnsi="Aptos"/>
            <w:color w:val="1F497D" w:themeColor="text2"/>
            <w:shd w:val="clear" w:color="auto" w:fill="FFFFFF"/>
          </w:rPr>
          <w:t>Certificate in Advanced Research Methods and Analysis (CARMA) – Quantitative</w:t>
        </w:r>
      </w:hyperlink>
      <w:r w:rsidRPr="004C25F2">
        <w:rPr>
          <w:rFonts w:ascii="Aptos" w:hAnsi="Aptos"/>
          <w:shd w:val="clear" w:color="auto" w:fill="FFFFFF"/>
        </w:rPr>
        <w:t>, please review the 15 credits of a</w:t>
      </w:r>
      <w:r w:rsidRPr="004C25F2">
        <w:rPr>
          <w:rFonts w:ascii="Aptos" w:hAnsi="Aptos"/>
          <w:color w:val="212529"/>
          <w:shd w:val="clear" w:color="auto" w:fill="FFFFFF"/>
        </w:rPr>
        <w:t xml:space="preserve">dvanced statistics and methodology courses offered throughout the CEHS. As illustrated on the course sequencing chart below, the </w:t>
      </w:r>
      <w:r w:rsidRPr="004C25F2">
        <w:rPr>
          <w:rFonts w:ascii="Aptos" w:hAnsi="Aptos"/>
          <w:color w:val="001935"/>
        </w:rPr>
        <w:t>main statistics sequence (EDUC/PSY 6600, 7610) should be taken as a set</w:t>
      </w:r>
      <w:r w:rsidR="00AC72D1" w:rsidRPr="004C25F2">
        <w:rPr>
          <w:rFonts w:ascii="Aptos" w:hAnsi="Aptos"/>
          <w:color w:val="001935"/>
        </w:rPr>
        <w:t>,</w:t>
      </w:r>
      <w:r w:rsidRPr="004C25F2">
        <w:rPr>
          <w:rFonts w:ascii="Aptos" w:hAnsi="Aptos"/>
          <w:color w:val="001935"/>
        </w:rPr>
        <w:t xml:space="preserve"> and EDUC 6600 should never be taken in isolation. </w:t>
      </w:r>
    </w:p>
    <w:p w14:paraId="63D425A1" w14:textId="77777777" w:rsidR="00396A70" w:rsidRPr="004C25F2" w:rsidRDefault="00396A70" w:rsidP="00396A70">
      <w:pPr>
        <w:widowControl w:val="0"/>
        <w:autoSpaceDE w:val="0"/>
        <w:autoSpaceDN w:val="0"/>
        <w:adjustRightInd w:val="0"/>
        <w:rPr>
          <w:rFonts w:ascii="Aptos" w:hAnsi="Aptos"/>
          <w:b/>
          <w:bCs/>
        </w:rPr>
      </w:pPr>
      <w:r w:rsidRPr="004C25F2">
        <w:rPr>
          <w:rFonts w:ascii="Aptos" w:hAnsi="Aptos"/>
          <w:b/>
          <w:bCs/>
          <w:noProof/>
        </w:rPr>
        <w:drawing>
          <wp:inline distT="0" distB="0" distL="0" distR="0" wp14:anchorId="12101579" wp14:editId="0E1480DA">
            <wp:extent cx="5742432" cy="5748567"/>
            <wp:effectExtent l="0" t="0" r="0" b="5080"/>
            <wp:docPr id="3" name="Picture 3" descr="A diagram of a scientific meth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cientific method&#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861636" cy="5867898"/>
                    </a:xfrm>
                    <a:prstGeom prst="rect">
                      <a:avLst/>
                    </a:prstGeom>
                  </pic:spPr>
                </pic:pic>
              </a:graphicData>
            </a:graphic>
          </wp:inline>
        </w:drawing>
      </w:r>
    </w:p>
    <w:p w14:paraId="5CB47597" w14:textId="77777777" w:rsidR="00396A70" w:rsidRPr="004C25F2" w:rsidRDefault="00396A70" w:rsidP="00396A70">
      <w:pPr>
        <w:pStyle w:val="Heading1"/>
        <w:ind w:left="720"/>
        <w:rPr>
          <w:rFonts w:ascii="Aptos" w:hAnsi="Aptos"/>
          <w:sz w:val="24"/>
          <w:szCs w:val="24"/>
        </w:rPr>
      </w:pPr>
    </w:p>
    <w:p w14:paraId="6A7A936B" w14:textId="77777777" w:rsidR="009C7E21" w:rsidRPr="004C25F2" w:rsidRDefault="009C7E21" w:rsidP="009C7E21">
      <w:pPr>
        <w:pStyle w:val="Heading2"/>
        <w:rPr>
          <w:rFonts w:ascii="Aptos" w:hAnsi="Aptos"/>
          <w:b/>
          <w:bCs/>
          <w:color w:val="000000" w:themeColor="text1"/>
          <w:sz w:val="24"/>
          <w:szCs w:val="24"/>
        </w:rPr>
      </w:pPr>
      <w:bookmarkStart w:id="49" w:name="_Toc204642866"/>
      <w:bookmarkStart w:id="50" w:name="_Toc205849098"/>
      <w:r w:rsidRPr="004C25F2">
        <w:rPr>
          <w:rFonts w:ascii="Aptos" w:hAnsi="Aptos"/>
          <w:b/>
          <w:bCs/>
          <w:color w:val="000000" w:themeColor="text1"/>
          <w:sz w:val="24"/>
          <w:szCs w:val="24"/>
        </w:rPr>
        <w:t>Graduate GPA Requirements</w:t>
      </w:r>
      <w:bookmarkEnd w:id="49"/>
      <w:bookmarkEnd w:id="50"/>
    </w:p>
    <w:p w14:paraId="7B764FED" w14:textId="77777777" w:rsidR="009C7E21" w:rsidRPr="004C25F2" w:rsidRDefault="009C7E21" w:rsidP="009C7E21">
      <w:pPr>
        <w:rPr>
          <w:rFonts w:ascii="Aptos" w:hAnsi="Aptos"/>
          <w:color w:val="000000" w:themeColor="text1"/>
        </w:rPr>
      </w:pPr>
      <w:r w:rsidRPr="004C25F2">
        <w:rPr>
          <w:rFonts w:ascii="Aptos" w:hAnsi="Aptos"/>
          <w:color w:val="000000" w:themeColor="text1"/>
        </w:rPr>
        <w:t xml:space="preserve">The School of Graduate Studies requires graduate students to maintain an overall Graduate GPA of at least 3.0 for degree program courses. Grades of C- or lower will not be accepted for a graduate degree. </w:t>
      </w:r>
    </w:p>
    <w:p w14:paraId="6064AF07" w14:textId="77777777" w:rsidR="009C7E21" w:rsidRPr="004C25F2" w:rsidRDefault="009C7E21" w:rsidP="009C7E21">
      <w:pPr>
        <w:rPr>
          <w:rFonts w:ascii="Aptos" w:hAnsi="Aptos"/>
          <w:color w:val="000000" w:themeColor="text1"/>
        </w:rPr>
      </w:pPr>
    </w:p>
    <w:p w14:paraId="04E5320F" w14:textId="48EB1998" w:rsidR="009C7E21" w:rsidRPr="004C25F2" w:rsidRDefault="009C7E21" w:rsidP="009C7E21">
      <w:pPr>
        <w:pStyle w:val="Heading2"/>
        <w:rPr>
          <w:rFonts w:ascii="Aptos" w:hAnsi="Aptos"/>
          <w:b/>
          <w:bCs/>
          <w:color w:val="000000" w:themeColor="text1"/>
          <w:sz w:val="24"/>
          <w:szCs w:val="24"/>
        </w:rPr>
      </w:pPr>
      <w:bookmarkStart w:id="51" w:name="_Toc204642867"/>
      <w:bookmarkStart w:id="52" w:name="_Toc205849099"/>
      <w:r w:rsidRPr="004C25F2">
        <w:rPr>
          <w:rFonts w:ascii="Aptos" w:hAnsi="Aptos"/>
          <w:b/>
          <w:bCs/>
          <w:color w:val="000000" w:themeColor="text1"/>
          <w:sz w:val="24"/>
          <w:szCs w:val="24"/>
        </w:rPr>
        <w:t>Course Level Requirement</w:t>
      </w:r>
      <w:bookmarkEnd w:id="51"/>
      <w:bookmarkEnd w:id="52"/>
    </w:p>
    <w:p w14:paraId="67BE1FC5" w14:textId="6D665DDF" w:rsidR="009C7E21" w:rsidRPr="004C25F2" w:rsidRDefault="009C7E21" w:rsidP="009C7E21">
      <w:pPr>
        <w:rPr>
          <w:rFonts w:ascii="Aptos" w:hAnsi="Aptos"/>
          <w:color w:val="000000" w:themeColor="text1"/>
        </w:rPr>
      </w:pPr>
      <w:r w:rsidRPr="004C25F2">
        <w:rPr>
          <w:rFonts w:ascii="Aptos" w:hAnsi="Aptos"/>
          <w:color w:val="000000" w:themeColor="text1"/>
        </w:rPr>
        <w:t>The School of Graduate Studies requires students to include 6000</w:t>
      </w:r>
      <w:r w:rsidR="00AC72D1" w:rsidRPr="004C25F2">
        <w:rPr>
          <w:rFonts w:ascii="Aptos" w:hAnsi="Aptos"/>
          <w:color w:val="000000" w:themeColor="text1"/>
        </w:rPr>
        <w:t>-</w:t>
      </w:r>
      <w:r w:rsidRPr="004C25F2">
        <w:rPr>
          <w:rFonts w:ascii="Aptos" w:hAnsi="Aptos"/>
          <w:color w:val="000000" w:themeColor="text1"/>
        </w:rPr>
        <w:t xml:space="preserve">level courses and above for all graduate degrees. Courses </w:t>
      </w:r>
      <w:r w:rsidR="00AC72D1" w:rsidRPr="004C25F2">
        <w:rPr>
          <w:rFonts w:ascii="Aptos" w:hAnsi="Aptos"/>
          <w:color w:val="000000" w:themeColor="text1"/>
        </w:rPr>
        <w:t xml:space="preserve">at the </w:t>
      </w:r>
      <w:r w:rsidRPr="004C25F2">
        <w:rPr>
          <w:rFonts w:ascii="Aptos" w:hAnsi="Aptos"/>
          <w:color w:val="000000" w:themeColor="text1"/>
        </w:rPr>
        <w:t xml:space="preserve">5000 level or lower cannot be included </w:t>
      </w:r>
      <w:r w:rsidR="00AC72D1" w:rsidRPr="004C25F2">
        <w:rPr>
          <w:rFonts w:ascii="Aptos" w:hAnsi="Aptos"/>
          <w:color w:val="000000" w:themeColor="text1"/>
        </w:rPr>
        <w:t>i</w:t>
      </w:r>
      <w:r w:rsidRPr="004C25F2">
        <w:rPr>
          <w:rFonts w:ascii="Aptos" w:hAnsi="Aptos"/>
          <w:color w:val="000000" w:themeColor="text1"/>
        </w:rPr>
        <w:t xml:space="preserve">n </w:t>
      </w:r>
      <w:r w:rsidR="00AC72D1" w:rsidRPr="004C25F2">
        <w:rPr>
          <w:rFonts w:ascii="Aptos" w:hAnsi="Aptos"/>
          <w:color w:val="000000" w:themeColor="text1"/>
        </w:rPr>
        <w:t xml:space="preserve">a </w:t>
      </w:r>
      <w:r w:rsidRPr="004C25F2">
        <w:rPr>
          <w:rFonts w:ascii="Aptos" w:hAnsi="Aptos"/>
          <w:color w:val="000000" w:themeColor="text1"/>
        </w:rPr>
        <w:t xml:space="preserve">student’s Program of Study. </w:t>
      </w:r>
    </w:p>
    <w:p w14:paraId="1D738687" w14:textId="77777777" w:rsidR="009C7E21" w:rsidRPr="004C25F2" w:rsidRDefault="009C7E21" w:rsidP="009C7E21">
      <w:pPr>
        <w:rPr>
          <w:rFonts w:ascii="Aptos" w:hAnsi="Aptos"/>
          <w:color w:val="000000" w:themeColor="text1"/>
        </w:rPr>
      </w:pPr>
    </w:p>
    <w:p w14:paraId="40C381AE" w14:textId="77777777" w:rsidR="009C7E21" w:rsidRPr="004C25F2" w:rsidRDefault="009C7E21" w:rsidP="009C7E21">
      <w:pPr>
        <w:pStyle w:val="Heading2"/>
        <w:rPr>
          <w:rFonts w:ascii="Aptos" w:hAnsi="Aptos"/>
          <w:b/>
          <w:bCs/>
          <w:color w:val="000000" w:themeColor="text1"/>
          <w:sz w:val="24"/>
          <w:szCs w:val="24"/>
        </w:rPr>
      </w:pPr>
      <w:bookmarkStart w:id="53" w:name="_Toc204642868"/>
      <w:bookmarkStart w:id="54" w:name="_Toc205849100"/>
      <w:r w:rsidRPr="004C25F2">
        <w:rPr>
          <w:rFonts w:ascii="Aptos" w:hAnsi="Aptos"/>
          <w:b/>
          <w:bCs/>
          <w:color w:val="000000" w:themeColor="text1"/>
          <w:sz w:val="24"/>
          <w:szCs w:val="24"/>
        </w:rPr>
        <w:t>Academic Honesty</w:t>
      </w:r>
      <w:bookmarkEnd w:id="53"/>
      <w:bookmarkEnd w:id="54"/>
    </w:p>
    <w:p w14:paraId="5DAC328E" w14:textId="56E98934" w:rsidR="008C5A6C" w:rsidRPr="004C25F2" w:rsidRDefault="009C7E21" w:rsidP="007B60D8">
      <w:pPr>
        <w:shd w:val="clear" w:color="auto" w:fill="FFFFFF"/>
        <w:spacing w:after="100" w:afterAutospacing="1"/>
        <w:rPr>
          <w:rFonts w:ascii="Aptos" w:hAnsi="Aptos" w:cs="Segoe UI"/>
          <w:color w:val="000000" w:themeColor="text1"/>
        </w:rPr>
      </w:pPr>
      <w:r w:rsidRPr="004C25F2">
        <w:rPr>
          <w:rFonts w:ascii="Aptos" w:hAnsi="Aptos" w:cs="Segoe UI"/>
          <w:color w:val="000000" w:themeColor="text1"/>
        </w:rPr>
        <w:t>Students are responsible for complying with the University policies regarding academic honesty as stated in the </w:t>
      </w:r>
      <w:hyperlink r:id="rId38" w:tooltip="Utah State University Honor System document" w:history="1">
        <w:r w:rsidRPr="004C25F2">
          <w:rPr>
            <w:rFonts w:ascii="Aptos" w:hAnsi="Aptos" w:cs="Segoe UI"/>
            <w:color w:val="000000" w:themeColor="text1"/>
          </w:rPr>
          <w:t>Utah State University Student Code Article VI</w:t>
        </w:r>
      </w:hyperlink>
      <w:r w:rsidRPr="004C25F2">
        <w:rPr>
          <w:rFonts w:ascii="Aptos" w:hAnsi="Aptos" w:cs="Segoe UI"/>
          <w:color w:val="000000" w:themeColor="text1"/>
        </w:rPr>
        <w:t>.</w:t>
      </w:r>
    </w:p>
    <w:p w14:paraId="65BAF393" w14:textId="21FFF649" w:rsidR="005967D1" w:rsidRPr="004C25F2" w:rsidRDefault="005967D1" w:rsidP="003E7DC8">
      <w:pPr>
        <w:pStyle w:val="Heading2"/>
        <w:contextualSpacing/>
        <w:rPr>
          <w:rFonts w:ascii="Aptos" w:hAnsi="Aptos"/>
          <w:b/>
          <w:bCs/>
          <w:color w:val="000000" w:themeColor="text1"/>
          <w:sz w:val="24"/>
          <w:szCs w:val="24"/>
        </w:rPr>
      </w:pPr>
      <w:bookmarkStart w:id="55" w:name="_Toc204642869"/>
      <w:bookmarkStart w:id="56" w:name="_Toc205849101"/>
      <w:r w:rsidRPr="004C25F2">
        <w:rPr>
          <w:rFonts w:ascii="Aptos" w:hAnsi="Aptos"/>
          <w:b/>
          <w:bCs/>
          <w:color w:val="000000" w:themeColor="text1"/>
          <w:sz w:val="24"/>
          <w:szCs w:val="24"/>
        </w:rPr>
        <w:t>Annual Performance Review</w:t>
      </w:r>
      <w:bookmarkEnd w:id="55"/>
      <w:bookmarkEnd w:id="56"/>
    </w:p>
    <w:p w14:paraId="3EF87D4F" w14:textId="6FDE2833" w:rsidR="00450E80" w:rsidRPr="004C25F2" w:rsidRDefault="55205D0D" w:rsidP="003E7DC8">
      <w:pPr>
        <w:contextualSpacing/>
        <w:rPr>
          <w:rFonts w:ascii="Aptos" w:hAnsi="Aptos"/>
          <w:color w:val="000000" w:themeColor="text1"/>
        </w:rPr>
      </w:pPr>
      <w:r w:rsidRPr="004C25F2">
        <w:rPr>
          <w:rFonts w:ascii="Aptos" w:hAnsi="Aptos"/>
          <w:color w:val="000000" w:themeColor="text1"/>
        </w:rPr>
        <w:t xml:space="preserve">Every spring semester, each student is required to submit an annual progress report describing the progress they have made during the past year and their goals for the coming year. </w:t>
      </w:r>
      <w:hyperlink r:id="rId39" w:history="1">
        <w:r w:rsidR="001B3595" w:rsidRPr="009F0DC4">
          <w:rPr>
            <w:rStyle w:val="Hyperlink"/>
            <w:rFonts w:ascii="Aptos" w:hAnsi="Aptos"/>
            <w:b/>
            <w:bCs/>
            <w:color w:val="1F497D" w:themeColor="text2"/>
          </w:rPr>
          <w:t>See</w:t>
        </w:r>
        <w:r w:rsidR="007B60D8" w:rsidRPr="009F0DC4">
          <w:rPr>
            <w:rStyle w:val="Hyperlink"/>
            <w:rFonts w:ascii="Aptos" w:hAnsi="Aptos"/>
            <w:b/>
            <w:bCs/>
            <w:color w:val="1F497D" w:themeColor="text2"/>
          </w:rPr>
          <w:t xml:space="preserve"> Appendix B</w:t>
        </w:r>
      </w:hyperlink>
      <w:r w:rsidR="001B3595" w:rsidRPr="004C25F2">
        <w:rPr>
          <w:rFonts w:ascii="Aptos" w:hAnsi="Aptos"/>
          <w:b/>
          <w:bCs/>
          <w:color w:val="000000" w:themeColor="text1"/>
        </w:rPr>
        <w:t>.</w:t>
      </w:r>
      <w:r w:rsidR="007B60D8" w:rsidRPr="004C25F2">
        <w:rPr>
          <w:rFonts w:ascii="Aptos" w:hAnsi="Aptos"/>
          <w:color w:val="000000" w:themeColor="text1"/>
        </w:rPr>
        <w:t xml:space="preserve"> </w:t>
      </w:r>
      <w:r w:rsidRPr="004C25F2">
        <w:rPr>
          <w:rFonts w:ascii="Aptos" w:hAnsi="Aptos"/>
          <w:color w:val="000000" w:themeColor="text1"/>
        </w:rPr>
        <w:t>The faculty review these reports and other evidence of students’ progress, including coursework, research activities, publications, presentations, and other professional activities. Following this review, each student receives a</w:t>
      </w:r>
      <w:r w:rsidR="007B60D8" w:rsidRPr="004C25F2">
        <w:rPr>
          <w:rFonts w:ascii="Aptos" w:hAnsi="Aptos"/>
          <w:color w:val="000000" w:themeColor="text1"/>
        </w:rPr>
        <w:t xml:space="preserve"> written comment from their advisor </w:t>
      </w:r>
      <w:r w:rsidRPr="004C25F2">
        <w:rPr>
          <w:rFonts w:ascii="Aptos" w:hAnsi="Aptos"/>
          <w:color w:val="000000" w:themeColor="text1"/>
        </w:rPr>
        <w:t xml:space="preserve">about </w:t>
      </w:r>
      <w:r w:rsidR="007B60D8" w:rsidRPr="004C25F2">
        <w:rPr>
          <w:rFonts w:ascii="Aptos" w:hAnsi="Aptos"/>
          <w:color w:val="000000" w:themeColor="text1"/>
        </w:rPr>
        <w:t>their</w:t>
      </w:r>
      <w:r w:rsidRPr="004C25F2">
        <w:rPr>
          <w:rFonts w:ascii="Aptos" w:hAnsi="Aptos"/>
          <w:color w:val="000000" w:themeColor="text1"/>
        </w:rPr>
        <w:t xml:space="preserve"> progress and suggestions for the coming year</w:t>
      </w:r>
      <w:r w:rsidR="007B60D8" w:rsidRPr="004C25F2">
        <w:rPr>
          <w:rFonts w:ascii="Aptos" w:hAnsi="Aptos"/>
          <w:color w:val="000000" w:themeColor="text1"/>
        </w:rPr>
        <w:t xml:space="preserve"> at the bottom of the annual review form</w:t>
      </w:r>
      <w:r w:rsidRPr="004C25F2">
        <w:rPr>
          <w:rFonts w:ascii="Aptos" w:hAnsi="Aptos"/>
          <w:color w:val="000000" w:themeColor="text1"/>
        </w:rPr>
        <w:t xml:space="preserve">. Students whom the faculty feel are not making satisfactory progress will be notified of this as part of this review </w:t>
      </w:r>
      <w:r w:rsidR="00124496" w:rsidRPr="004C25F2">
        <w:rPr>
          <w:rFonts w:ascii="Aptos" w:hAnsi="Aptos"/>
          <w:color w:val="000000" w:themeColor="text1"/>
        </w:rPr>
        <w:t>process and</w:t>
      </w:r>
      <w:r w:rsidRPr="004C25F2">
        <w:rPr>
          <w:rFonts w:ascii="Aptos" w:hAnsi="Aptos"/>
          <w:color w:val="000000" w:themeColor="text1"/>
        </w:rPr>
        <w:t xml:space="preserve"> can also be notified at any time as part of the</w:t>
      </w:r>
      <w:r w:rsidR="007B60D8" w:rsidRPr="004C25F2">
        <w:rPr>
          <w:rFonts w:ascii="Aptos" w:hAnsi="Aptos"/>
          <w:color w:val="000000" w:themeColor="text1"/>
        </w:rPr>
        <w:t xml:space="preserve"> </w:t>
      </w:r>
      <w:r w:rsidRPr="004C25F2">
        <w:rPr>
          <w:rFonts w:ascii="Aptos" w:hAnsi="Aptos"/>
          <w:color w:val="000000" w:themeColor="text1"/>
        </w:rPr>
        <w:t>remediation process</w:t>
      </w:r>
      <w:r w:rsidR="007B60D8" w:rsidRPr="004C25F2">
        <w:rPr>
          <w:rFonts w:ascii="Aptos" w:hAnsi="Aptos"/>
          <w:color w:val="000000" w:themeColor="text1"/>
        </w:rPr>
        <w:t>.</w:t>
      </w:r>
    </w:p>
    <w:p w14:paraId="32739A1A" w14:textId="77777777" w:rsidR="00854BDF" w:rsidRPr="004C25F2" w:rsidRDefault="00854BDF" w:rsidP="003E7DC8">
      <w:pPr>
        <w:contextualSpacing/>
        <w:rPr>
          <w:rFonts w:ascii="Aptos" w:eastAsia="Arial" w:hAnsi="Aptos"/>
          <w:color w:val="000000" w:themeColor="text1"/>
          <w:spacing w:val="1"/>
        </w:rPr>
      </w:pPr>
    </w:p>
    <w:p w14:paraId="282EF2E2" w14:textId="3524C575" w:rsidR="005967D1" w:rsidRPr="004C25F2" w:rsidRDefault="005967D1" w:rsidP="003E7DC8">
      <w:pPr>
        <w:pStyle w:val="Heading2"/>
        <w:contextualSpacing/>
        <w:rPr>
          <w:rFonts w:ascii="Aptos" w:hAnsi="Aptos"/>
          <w:b/>
          <w:bCs/>
          <w:color w:val="000000" w:themeColor="text1"/>
          <w:sz w:val="24"/>
          <w:szCs w:val="24"/>
        </w:rPr>
      </w:pPr>
      <w:bookmarkStart w:id="57" w:name="_Toc204642870"/>
      <w:bookmarkStart w:id="58" w:name="_Toc205849102"/>
      <w:r w:rsidRPr="004C25F2">
        <w:rPr>
          <w:rFonts w:ascii="Aptos" w:hAnsi="Aptos"/>
          <w:b/>
          <w:bCs/>
          <w:color w:val="000000" w:themeColor="text1"/>
          <w:sz w:val="24"/>
          <w:szCs w:val="24"/>
        </w:rPr>
        <w:t>Doctoral Residency Professional Requirements</w:t>
      </w:r>
      <w:bookmarkEnd w:id="57"/>
      <w:bookmarkEnd w:id="58"/>
    </w:p>
    <w:p w14:paraId="0B466978" w14:textId="1EEB5AED" w:rsidR="001E5E98" w:rsidRDefault="001E5E98" w:rsidP="001E5E98">
      <w:pPr>
        <w:contextualSpacing/>
        <w:rPr>
          <w:rFonts w:ascii="Aptos" w:eastAsia="Arial" w:hAnsi="Aptos"/>
          <w:color w:val="000000" w:themeColor="text1"/>
        </w:rPr>
      </w:pPr>
      <w:r>
        <w:rPr>
          <w:rFonts w:ascii="Aptos" w:eastAsia="Arial" w:hAnsi="Aptos"/>
          <w:color w:val="000000" w:themeColor="text1"/>
          <w:spacing w:val="1"/>
        </w:rPr>
        <w:t xml:space="preserve">The School of Graduate Studies no longer requires a formal consecutive semester residency. </w:t>
      </w:r>
    </w:p>
    <w:p w14:paraId="66A8BB5E" w14:textId="08168478" w:rsidR="001E5E98" w:rsidRDefault="00613720" w:rsidP="001E5E98">
      <w:pPr>
        <w:contextualSpacing/>
        <w:rPr>
          <w:rFonts w:ascii="Aptos" w:eastAsia="Arial" w:hAnsi="Aptos"/>
          <w:color w:val="000000" w:themeColor="text1"/>
        </w:rPr>
      </w:pPr>
      <w:r w:rsidRPr="004C25F2">
        <w:rPr>
          <w:rFonts w:ascii="Aptos" w:eastAsia="Arial" w:hAnsi="Aptos"/>
          <w:color w:val="000000" w:themeColor="text1"/>
          <w:spacing w:val="1"/>
        </w:rPr>
        <w:t>Some doctoral programs are structured to accommodate students who work full</w:t>
      </w:r>
      <w:r w:rsidR="00AC72D1" w:rsidRPr="004C25F2">
        <w:rPr>
          <w:rFonts w:ascii="Aptos" w:eastAsia="Arial" w:hAnsi="Aptos"/>
          <w:color w:val="000000" w:themeColor="text1"/>
          <w:spacing w:val="1"/>
        </w:rPr>
        <w:t>-</w:t>
      </w:r>
      <w:r w:rsidRPr="004C25F2">
        <w:rPr>
          <w:rFonts w:ascii="Aptos" w:eastAsia="Arial" w:hAnsi="Aptos"/>
          <w:color w:val="000000" w:themeColor="text1"/>
          <w:spacing w:val="1"/>
        </w:rPr>
        <w:t xml:space="preserve">time or </w:t>
      </w:r>
      <w:r w:rsidR="00AC72D1" w:rsidRPr="004C25F2">
        <w:rPr>
          <w:rFonts w:ascii="Aptos" w:eastAsia="Arial" w:hAnsi="Aptos"/>
          <w:color w:val="000000" w:themeColor="text1"/>
          <w:spacing w:val="1"/>
        </w:rPr>
        <w:t xml:space="preserve">are </w:t>
      </w:r>
      <w:r w:rsidRPr="004C25F2">
        <w:rPr>
          <w:rFonts w:ascii="Aptos" w:eastAsia="Arial" w:hAnsi="Aptos"/>
          <w:color w:val="000000" w:themeColor="text1"/>
          <w:spacing w:val="1"/>
        </w:rPr>
        <w:t>doctoral students at a distance. Th</w:t>
      </w:r>
      <w:r w:rsidR="417CBDD7" w:rsidRPr="004C25F2">
        <w:rPr>
          <w:rFonts w:ascii="Aptos" w:eastAsia="Arial" w:hAnsi="Aptos"/>
          <w:color w:val="000000" w:themeColor="text1"/>
        </w:rPr>
        <w:t>e ITLS PhD program</w:t>
      </w:r>
      <w:r w:rsidRPr="004C25F2">
        <w:rPr>
          <w:rFonts w:ascii="Aptos" w:eastAsia="Arial" w:hAnsi="Aptos"/>
          <w:color w:val="000000" w:themeColor="text1"/>
          <w:spacing w:val="1"/>
        </w:rPr>
        <w:t xml:space="preserve"> is </w:t>
      </w:r>
      <w:r w:rsidR="417CBDD7" w:rsidRPr="004C25F2">
        <w:rPr>
          <w:rFonts w:ascii="Aptos" w:eastAsia="Arial" w:hAnsi="Aptos"/>
          <w:color w:val="000000" w:themeColor="text1"/>
        </w:rPr>
        <w:t>designed to be</w:t>
      </w:r>
      <w:r w:rsidRPr="004C25F2">
        <w:rPr>
          <w:rFonts w:ascii="Aptos" w:eastAsia="Arial" w:hAnsi="Aptos"/>
          <w:color w:val="000000" w:themeColor="text1"/>
          <w:spacing w:val="1"/>
        </w:rPr>
        <w:t xml:space="preserve"> a residential PhD program.</w:t>
      </w:r>
      <w:r w:rsidR="417CBDD7" w:rsidRPr="004C25F2">
        <w:rPr>
          <w:rFonts w:ascii="Aptos" w:eastAsia="Arial" w:hAnsi="Aptos"/>
          <w:color w:val="000000" w:themeColor="text1"/>
        </w:rPr>
        <w:t xml:space="preserve"> </w:t>
      </w:r>
      <w:r w:rsidR="001E5E98" w:rsidRPr="004C25F2">
        <w:rPr>
          <w:rFonts w:ascii="Aptos" w:eastAsia="Arial" w:hAnsi="Aptos"/>
          <w:color w:val="000000" w:themeColor="text1"/>
          <w:spacing w:val="2"/>
        </w:rPr>
        <w:t>T</w:t>
      </w:r>
      <w:r w:rsidR="001E5E98" w:rsidRPr="004C25F2">
        <w:rPr>
          <w:rFonts w:ascii="Aptos" w:eastAsia="Arial" w:hAnsi="Aptos"/>
          <w:color w:val="000000" w:themeColor="text1"/>
        </w:rPr>
        <w:t>o</w:t>
      </w:r>
      <w:r w:rsidR="001E5E98" w:rsidRPr="004C25F2">
        <w:rPr>
          <w:rFonts w:ascii="Aptos" w:eastAsia="Arial" w:hAnsi="Aptos"/>
          <w:color w:val="000000" w:themeColor="text1"/>
          <w:spacing w:val="-1"/>
        </w:rPr>
        <w:t xml:space="preserve"> help ensure </w:t>
      </w:r>
      <w:r w:rsidR="001E5E98" w:rsidRPr="004C25F2">
        <w:rPr>
          <w:rFonts w:ascii="Aptos" w:eastAsia="Arial" w:hAnsi="Aptos"/>
          <w:color w:val="000000" w:themeColor="text1"/>
        </w:rPr>
        <w:t>s</w:t>
      </w:r>
      <w:r w:rsidR="001E5E98" w:rsidRPr="004C25F2">
        <w:rPr>
          <w:rFonts w:ascii="Aptos" w:eastAsia="Arial" w:hAnsi="Aptos"/>
          <w:color w:val="000000" w:themeColor="text1"/>
          <w:spacing w:val="-1"/>
        </w:rPr>
        <w:t>u</w:t>
      </w:r>
      <w:r w:rsidR="001E5E98" w:rsidRPr="004C25F2">
        <w:rPr>
          <w:rFonts w:ascii="Aptos" w:eastAsia="Arial" w:hAnsi="Aptos"/>
          <w:color w:val="000000" w:themeColor="text1"/>
        </w:rPr>
        <w:t>cc</w:t>
      </w:r>
      <w:r w:rsidR="001E5E98" w:rsidRPr="004C25F2">
        <w:rPr>
          <w:rFonts w:ascii="Aptos" w:eastAsia="Arial" w:hAnsi="Aptos"/>
          <w:color w:val="000000" w:themeColor="text1"/>
          <w:spacing w:val="1"/>
        </w:rPr>
        <w:t>e</w:t>
      </w:r>
      <w:r w:rsidR="001E5E98" w:rsidRPr="004C25F2">
        <w:rPr>
          <w:rFonts w:ascii="Aptos" w:eastAsia="Arial" w:hAnsi="Aptos"/>
          <w:color w:val="000000" w:themeColor="text1"/>
        </w:rPr>
        <w:t>s</w:t>
      </w:r>
      <w:r w:rsidR="001E5E98" w:rsidRPr="004C25F2">
        <w:rPr>
          <w:rFonts w:ascii="Aptos" w:eastAsia="Arial" w:hAnsi="Aptos"/>
          <w:color w:val="000000" w:themeColor="text1"/>
          <w:spacing w:val="-2"/>
        </w:rPr>
        <w:t>s</w:t>
      </w:r>
      <w:r w:rsidR="001E5E98" w:rsidRPr="004C25F2">
        <w:rPr>
          <w:rFonts w:ascii="Aptos" w:eastAsia="Arial" w:hAnsi="Aptos"/>
          <w:color w:val="000000" w:themeColor="text1"/>
          <w:spacing w:val="3"/>
        </w:rPr>
        <w:t>f</w:t>
      </w:r>
      <w:r w:rsidR="001E5E98" w:rsidRPr="004C25F2">
        <w:rPr>
          <w:rFonts w:ascii="Aptos" w:eastAsia="Arial" w:hAnsi="Aptos"/>
          <w:color w:val="000000" w:themeColor="text1"/>
          <w:spacing w:val="1"/>
        </w:rPr>
        <w:t>u</w:t>
      </w:r>
      <w:r w:rsidR="001E5E98" w:rsidRPr="004C25F2">
        <w:rPr>
          <w:rFonts w:ascii="Aptos" w:eastAsia="Arial" w:hAnsi="Aptos"/>
          <w:color w:val="000000" w:themeColor="text1"/>
        </w:rPr>
        <w:t>l c</w:t>
      </w:r>
      <w:r w:rsidR="001E5E98" w:rsidRPr="004C25F2">
        <w:rPr>
          <w:rFonts w:ascii="Aptos" w:eastAsia="Arial" w:hAnsi="Aptos"/>
          <w:color w:val="000000" w:themeColor="text1"/>
          <w:spacing w:val="-1"/>
        </w:rPr>
        <w:t>o</w:t>
      </w:r>
      <w:r w:rsidR="001E5E98" w:rsidRPr="004C25F2">
        <w:rPr>
          <w:rFonts w:ascii="Aptos" w:eastAsia="Arial" w:hAnsi="Aptos"/>
          <w:color w:val="000000" w:themeColor="text1"/>
          <w:spacing w:val="2"/>
        </w:rPr>
        <w:t>m</w:t>
      </w:r>
      <w:r w:rsidR="001E5E98" w:rsidRPr="004C25F2">
        <w:rPr>
          <w:rFonts w:ascii="Aptos" w:eastAsia="Arial" w:hAnsi="Aptos"/>
          <w:color w:val="000000" w:themeColor="text1"/>
          <w:spacing w:val="1"/>
        </w:rPr>
        <w:t>p</w:t>
      </w:r>
      <w:r w:rsidR="001E5E98" w:rsidRPr="004C25F2">
        <w:rPr>
          <w:rFonts w:ascii="Aptos" w:eastAsia="Arial" w:hAnsi="Aptos"/>
          <w:color w:val="000000" w:themeColor="text1"/>
          <w:spacing w:val="-3"/>
        </w:rPr>
        <w:t>l</w:t>
      </w:r>
      <w:r w:rsidR="001E5E98" w:rsidRPr="004C25F2">
        <w:rPr>
          <w:rFonts w:ascii="Aptos" w:eastAsia="Arial" w:hAnsi="Aptos"/>
          <w:color w:val="000000" w:themeColor="text1"/>
          <w:spacing w:val="1"/>
        </w:rPr>
        <w:t>e</w:t>
      </w:r>
      <w:r w:rsidR="001E5E98" w:rsidRPr="004C25F2">
        <w:rPr>
          <w:rFonts w:ascii="Aptos" w:eastAsia="Arial" w:hAnsi="Aptos"/>
          <w:color w:val="000000" w:themeColor="text1"/>
        </w:rPr>
        <w:t>ti</w:t>
      </w:r>
      <w:r w:rsidR="001E5E98" w:rsidRPr="004C25F2">
        <w:rPr>
          <w:rFonts w:ascii="Aptos" w:eastAsia="Arial" w:hAnsi="Aptos"/>
          <w:color w:val="000000" w:themeColor="text1"/>
          <w:spacing w:val="1"/>
        </w:rPr>
        <w:t>o</w:t>
      </w:r>
      <w:r w:rsidR="001E5E98" w:rsidRPr="004C25F2">
        <w:rPr>
          <w:rFonts w:ascii="Aptos" w:eastAsia="Arial" w:hAnsi="Aptos"/>
          <w:color w:val="000000" w:themeColor="text1"/>
          <w:spacing w:val="-1"/>
        </w:rPr>
        <w:t>n</w:t>
      </w:r>
      <w:r w:rsidR="001E5E98" w:rsidRPr="004C25F2">
        <w:rPr>
          <w:rFonts w:ascii="Aptos" w:eastAsia="Arial" w:hAnsi="Aptos"/>
          <w:color w:val="000000" w:themeColor="text1"/>
        </w:rPr>
        <w:t xml:space="preserve">, </w:t>
      </w:r>
      <w:r w:rsidR="001E5E98" w:rsidRPr="004C25F2">
        <w:rPr>
          <w:rFonts w:ascii="Aptos" w:eastAsia="Arial" w:hAnsi="Aptos"/>
          <w:color w:val="000000" w:themeColor="text1"/>
          <w:spacing w:val="-3"/>
        </w:rPr>
        <w:t>w</w:t>
      </w:r>
      <w:r w:rsidR="001E5E98" w:rsidRPr="004C25F2">
        <w:rPr>
          <w:rFonts w:ascii="Aptos" w:eastAsia="Arial" w:hAnsi="Aptos"/>
          <w:color w:val="000000" w:themeColor="text1"/>
        </w:rPr>
        <w:t>e</w:t>
      </w:r>
      <w:r w:rsidR="001E5E98" w:rsidRPr="004C25F2">
        <w:rPr>
          <w:rFonts w:ascii="Aptos" w:eastAsia="Arial" w:hAnsi="Aptos"/>
          <w:color w:val="000000" w:themeColor="text1"/>
          <w:spacing w:val="1"/>
        </w:rPr>
        <w:t xml:space="preserve"> u</w:t>
      </w:r>
      <w:r w:rsidR="001E5E98" w:rsidRPr="004C25F2">
        <w:rPr>
          <w:rFonts w:ascii="Aptos" w:eastAsia="Arial" w:hAnsi="Aptos"/>
          <w:color w:val="000000" w:themeColor="text1"/>
          <w:spacing w:val="-1"/>
        </w:rPr>
        <w:t>rg</w:t>
      </w:r>
      <w:r w:rsidR="001E5E98" w:rsidRPr="004C25F2">
        <w:rPr>
          <w:rFonts w:ascii="Aptos" w:eastAsia="Arial" w:hAnsi="Aptos"/>
          <w:color w:val="000000" w:themeColor="text1"/>
        </w:rPr>
        <w:t>e</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rPr>
        <w:t>st</w:t>
      </w:r>
      <w:r w:rsidR="001E5E98" w:rsidRPr="004C25F2">
        <w:rPr>
          <w:rFonts w:ascii="Aptos" w:eastAsia="Arial" w:hAnsi="Aptos"/>
          <w:color w:val="000000" w:themeColor="text1"/>
          <w:spacing w:val="1"/>
        </w:rPr>
        <w:t>uden</w:t>
      </w:r>
      <w:r w:rsidR="001E5E98" w:rsidRPr="004C25F2">
        <w:rPr>
          <w:rFonts w:ascii="Aptos" w:eastAsia="Arial" w:hAnsi="Aptos"/>
          <w:color w:val="000000" w:themeColor="text1"/>
        </w:rPr>
        <w:t>t</w:t>
      </w:r>
      <w:r w:rsidR="001E5E98" w:rsidRPr="004C25F2">
        <w:rPr>
          <w:rFonts w:ascii="Aptos" w:eastAsia="Arial" w:hAnsi="Aptos"/>
          <w:color w:val="000000" w:themeColor="text1"/>
          <w:spacing w:val="-2"/>
        </w:rPr>
        <w:t>s</w:t>
      </w:r>
      <w:r w:rsidR="001E5E98" w:rsidRPr="004C25F2">
        <w:rPr>
          <w:rFonts w:ascii="Aptos" w:eastAsia="Arial" w:hAnsi="Aptos"/>
          <w:color w:val="000000" w:themeColor="text1"/>
        </w:rPr>
        <w:t>,</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spacing w:val="-3"/>
        </w:rPr>
        <w:t>w</w:t>
      </w:r>
      <w:r w:rsidR="001E5E98" w:rsidRPr="004C25F2">
        <w:rPr>
          <w:rFonts w:ascii="Aptos" w:eastAsia="Arial" w:hAnsi="Aptos"/>
          <w:color w:val="000000" w:themeColor="text1"/>
          <w:spacing w:val="1"/>
        </w:rPr>
        <w:t>hene</w:t>
      </w:r>
      <w:r w:rsidR="001E5E98" w:rsidRPr="004C25F2">
        <w:rPr>
          <w:rFonts w:ascii="Aptos" w:eastAsia="Arial" w:hAnsi="Aptos"/>
          <w:color w:val="000000" w:themeColor="text1"/>
          <w:spacing w:val="-2"/>
        </w:rPr>
        <w:t>v</w:t>
      </w:r>
      <w:r w:rsidR="001E5E98" w:rsidRPr="004C25F2">
        <w:rPr>
          <w:rFonts w:ascii="Aptos" w:eastAsia="Arial" w:hAnsi="Aptos"/>
          <w:color w:val="000000" w:themeColor="text1"/>
          <w:spacing w:val="1"/>
        </w:rPr>
        <w:t>e</w:t>
      </w:r>
      <w:r w:rsidR="001E5E98" w:rsidRPr="004C25F2">
        <w:rPr>
          <w:rFonts w:ascii="Aptos" w:eastAsia="Arial" w:hAnsi="Aptos"/>
          <w:color w:val="000000" w:themeColor="text1"/>
        </w:rPr>
        <w:t xml:space="preserve">r </w:t>
      </w:r>
      <w:r w:rsidR="001E5E98" w:rsidRPr="004C25F2">
        <w:rPr>
          <w:rFonts w:ascii="Aptos" w:eastAsia="Arial" w:hAnsi="Aptos"/>
          <w:color w:val="000000" w:themeColor="text1"/>
          <w:spacing w:val="1"/>
        </w:rPr>
        <w:t>po</w:t>
      </w:r>
      <w:r w:rsidR="001E5E98" w:rsidRPr="004C25F2">
        <w:rPr>
          <w:rFonts w:ascii="Aptos" w:eastAsia="Arial" w:hAnsi="Aptos"/>
          <w:color w:val="000000" w:themeColor="text1"/>
        </w:rPr>
        <w:t>ssi</w:t>
      </w:r>
      <w:r w:rsidR="001E5E98" w:rsidRPr="004C25F2">
        <w:rPr>
          <w:rFonts w:ascii="Aptos" w:eastAsia="Arial" w:hAnsi="Aptos"/>
          <w:color w:val="000000" w:themeColor="text1"/>
          <w:spacing w:val="1"/>
        </w:rPr>
        <w:t>b</w:t>
      </w:r>
      <w:r w:rsidR="001E5E98" w:rsidRPr="004C25F2">
        <w:rPr>
          <w:rFonts w:ascii="Aptos" w:eastAsia="Arial" w:hAnsi="Aptos"/>
          <w:color w:val="000000" w:themeColor="text1"/>
        </w:rPr>
        <w:t>l</w:t>
      </w:r>
      <w:r w:rsidR="001E5E98" w:rsidRPr="004C25F2">
        <w:rPr>
          <w:rFonts w:ascii="Aptos" w:eastAsia="Arial" w:hAnsi="Aptos"/>
          <w:color w:val="000000" w:themeColor="text1"/>
          <w:spacing w:val="1"/>
        </w:rPr>
        <w:t>e</w:t>
      </w:r>
      <w:r w:rsidR="001E5E98" w:rsidRPr="004C25F2">
        <w:rPr>
          <w:rFonts w:ascii="Aptos" w:eastAsia="Arial" w:hAnsi="Aptos"/>
          <w:color w:val="000000" w:themeColor="text1"/>
        </w:rPr>
        <w:t>,</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rPr>
        <w:t>to</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spacing w:val="-2"/>
        </w:rPr>
        <w:t>s</w:t>
      </w:r>
      <w:r w:rsidR="001E5E98" w:rsidRPr="004C25F2">
        <w:rPr>
          <w:rFonts w:ascii="Aptos" w:eastAsia="Arial" w:hAnsi="Aptos"/>
          <w:color w:val="000000" w:themeColor="text1"/>
          <w:spacing w:val="1"/>
        </w:rPr>
        <w:t>p</w:t>
      </w:r>
      <w:r w:rsidR="001E5E98" w:rsidRPr="004C25F2">
        <w:rPr>
          <w:rFonts w:ascii="Aptos" w:eastAsia="Arial" w:hAnsi="Aptos"/>
          <w:color w:val="000000" w:themeColor="text1"/>
          <w:spacing w:val="-1"/>
        </w:rPr>
        <w:t>e</w:t>
      </w:r>
      <w:r w:rsidR="001E5E98" w:rsidRPr="004C25F2">
        <w:rPr>
          <w:rFonts w:ascii="Aptos" w:eastAsia="Arial" w:hAnsi="Aptos"/>
          <w:color w:val="000000" w:themeColor="text1"/>
          <w:spacing w:val="1"/>
        </w:rPr>
        <w:t>n</w:t>
      </w:r>
      <w:r w:rsidR="001E5E98" w:rsidRPr="004C25F2">
        <w:rPr>
          <w:rFonts w:ascii="Aptos" w:eastAsia="Arial" w:hAnsi="Aptos"/>
          <w:color w:val="000000" w:themeColor="text1"/>
        </w:rPr>
        <w:t>d</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rPr>
        <w:t>a</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spacing w:val="2"/>
        </w:rPr>
        <w:t>m</w:t>
      </w:r>
      <w:r w:rsidR="001E5E98" w:rsidRPr="004C25F2">
        <w:rPr>
          <w:rFonts w:ascii="Aptos" w:eastAsia="Arial" w:hAnsi="Aptos"/>
          <w:color w:val="000000" w:themeColor="text1"/>
        </w:rPr>
        <w:t>i</w:t>
      </w:r>
      <w:r w:rsidR="001E5E98" w:rsidRPr="004C25F2">
        <w:rPr>
          <w:rFonts w:ascii="Aptos" w:eastAsia="Arial" w:hAnsi="Aptos"/>
          <w:color w:val="000000" w:themeColor="text1"/>
          <w:spacing w:val="1"/>
        </w:rPr>
        <w:t>n</w:t>
      </w:r>
      <w:r w:rsidR="001E5E98" w:rsidRPr="004C25F2">
        <w:rPr>
          <w:rFonts w:ascii="Aptos" w:eastAsia="Arial" w:hAnsi="Aptos"/>
          <w:color w:val="000000" w:themeColor="text1"/>
          <w:spacing w:val="-3"/>
        </w:rPr>
        <w:t>i</w:t>
      </w:r>
      <w:r w:rsidR="001E5E98" w:rsidRPr="004C25F2">
        <w:rPr>
          <w:rFonts w:ascii="Aptos" w:eastAsia="Arial" w:hAnsi="Aptos"/>
          <w:color w:val="000000" w:themeColor="text1"/>
          <w:spacing w:val="2"/>
        </w:rPr>
        <w:t>m</w:t>
      </w:r>
      <w:r w:rsidR="001E5E98" w:rsidRPr="004C25F2">
        <w:rPr>
          <w:rFonts w:ascii="Aptos" w:eastAsia="Arial" w:hAnsi="Aptos"/>
          <w:color w:val="000000" w:themeColor="text1"/>
          <w:spacing w:val="-1"/>
        </w:rPr>
        <w:t>u</w:t>
      </w:r>
      <w:r w:rsidR="001E5E98" w:rsidRPr="004C25F2">
        <w:rPr>
          <w:rFonts w:ascii="Aptos" w:eastAsia="Arial" w:hAnsi="Aptos"/>
          <w:color w:val="000000" w:themeColor="text1"/>
        </w:rPr>
        <w:t xml:space="preserve">m </w:t>
      </w:r>
      <w:r w:rsidR="001E5E98" w:rsidRPr="004C25F2">
        <w:rPr>
          <w:rFonts w:ascii="Aptos" w:eastAsia="Arial" w:hAnsi="Aptos"/>
          <w:color w:val="000000" w:themeColor="text1"/>
          <w:spacing w:val="-1"/>
        </w:rPr>
        <w:t>o</w:t>
      </w:r>
      <w:r w:rsidR="001E5E98" w:rsidRPr="004C25F2">
        <w:rPr>
          <w:rFonts w:ascii="Aptos" w:eastAsia="Arial" w:hAnsi="Aptos"/>
          <w:color w:val="000000" w:themeColor="text1"/>
        </w:rPr>
        <w:t>f</w:t>
      </w:r>
      <w:r w:rsidR="001E5E98" w:rsidRPr="004C25F2">
        <w:rPr>
          <w:rFonts w:ascii="Aptos" w:eastAsia="Arial" w:hAnsi="Aptos"/>
          <w:color w:val="000000" w:themeColor="text1"/>
          <w:spacing w:val="3"/>
        </w:rPr>
        <w:t xml:space="preserve"> </w:t>
      </w:r>
      <w:r w:rsidR="001E5E98" w:rsidRPr="004C25F2">
        <w:rPr>
          <w:rFonts w:ascii="Aptos" w:eastAsia="Arial" w:hAnsi="Aptos"/>
          <w:color w:val="000000" w:themeColor="text1"/>
        </w:rPr>
        <w:t>t</w:t>
      </w:r>
      <w:r w:rsidR="001E5E98" w:rsidRPr="004C25F2">
        <w:rPr>
          <w:rFonts w:ascii="Aptos" w:eastAsia="Arial" w:hAnsi="Aptos"/>
          <w:color w:val="000000" w:themeColor="text1"/>
          <w:spacing w:val="-3"/>
        </w:rPr>
        <w:t>w</w:t>
      </w:r>
      <w:r w:rsidR="001E5E98" w:rsidRPr="004C25F2">
        <w:rPr>
          <w:rFonts w:ascii="Aptos" w:eastAsia="Arial" w:hAnsi="Aptos"/>
          <w:color w:val="000000" w:themeColor="text1"/>
        </w:rPr>
        <w:t>o</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spacing w:val="-2"/>
        </w:rPr>
        <w:t>y</w:t>
      </w:r>
      <w:r w:rsidR="001E5E98" w:rsidRPr="004C25F2">
        <w:rPr>
          <w:rFonts w:ascii="Aptos" w:eastAsia="Arial" w:hAnsi="Aptos"/>
          <w:color w:val="000000" w:themeColor="text1"/>
          <w:spacing w:val="1"/>
        </w:rPr>
        <w:t>ea</w:t>
      </w:r>
      <w:r w:rsidR="001E5E98" w:rsidRPr="004C25F2">
        <w:rPr>
          <w:rFonts w:ascii="Aptos" w:eastAsia="Arial" w:hAnsi="Aptos"/>
          <w:color w:val="000000" w:themeColor="text1"/>
          <w:spacing w:val="-1"/>
        </w:rPr>
        <w:t>r</w:t>
      </w:r>
      <w:r w:rsidR="001E5E98" w:rsidRPr="004C25F2">
        <w:rPr>
          <w:rFonts w:ascii="Aptos" w:eastAsia="Arial" w:hAnsi="Aptos"/>
          <w:color w:val="000000" w:themeColor="text1"/>
        </w:rPr>
        <w:t xml:space="preserve">s </w:t>
      </w:r>
      <w:r w:rsidR="001E5E98" w:rsidRPr="004C25F2">
        <w:rPr>
          <w:rFonts w:ascii="Aptos" w:eastAsia="Arial" w:hAnsi="Aptos"/>
          <w:color w:val="000000" w:themeColor="text1"/>
          <w:spacing w:val="1"/>
        </w:rPr>
        <w:t>o</w:t>
      </w:r>
      <w:r w:rsidR="001E5E98" w:rsidRPr="004C25F2">
        <w:rPr>
          <w:rFonts w:ascii="Aptos" w:eastAsia="Arial" w:hAnsi="Aptos"/>
          <w:color w:val="000000" w:themeColor="text1"/>
        </w:rPr>
        <w:t>n</w:t>
      </w:r>
      <w:r w:rsidR="001E5E98" w:rsidRPr="004C25F2">
        <w:rPr>
          <w:rFonts w:ascii="Aptos" w:eastAsia="Arial" w:hAnsi="Aptos"/>
          <w:color w:val="000000" w:themeColor="text1"/>
          <w:spacing w:val="-1"/>
        </w:rPr>
        <w:t xml:space="preserve"> </w:t>
      </w:r>
      <w:r w:rsidR="001E5E98" w:rsidRPr="004C25F2">
        <w:rPr>
          <w:rFonts w:ascii="Aptos" w:eastAsia="Arial" w:hAnsi="Aptos"/>
          <w:color w:val="000000" w:themeColor="text1"/>
        </w:rPr>
        <w:t>c</w:t>
      </w:r>
      <w:r w:rsidR="001E5E98" w:rsidRPr="004C25F2">
        <w:rPr>
          <w:rFonts w:ascii="Aptos" w:eastAsia="Arial" w:hAnsi="Aptos"/>
          <w:color w:val="000000" w:themeColor="text1"/>
          <w:spacing w:val="-1"/>
        </w:rPr>
        <w:t>a</w:t>
      </w:r>
      <w:r w:rsidR="001E5E98" w:rsidRPr="004C25F2">
        <w:rPr>
          <w:rFonts w:ascii="Aptos" w:eastAsia="Arial" w:hAnsi="Aptos"/>
          <w:color w:val="000000" w:themeColor="text1"/>
          <w:spacing w:val="2"/>
        </w:rPr>
        <w:t>m</w:t>
      </w:r>
      <w:r w:rsidR="001E5E98" w:rsidRPr="004C25F2">
        <w:rPr>
          <w:rFonts w:ascii="Aptos" w:eastAsia="Arial" w:hAnsi="Aptos"/>
          <w:color w:val="000000" w:themeColor="text1"/>
          <w:spacing w:val="1"/>
        </w:rPr>
        <w:t>pu</w:t>
      </w:r>
      <w:r w:rsidR="001E5E98" w:rsidRPr="004C25F2">
        <w:rPr>
          <w:rFonts w:ascii="Aptos" w:eastAsia="Arial" w:hAnsi="Aptos"/>
          <w:color w:val="000000" w:themeColor="text1"/>
          <w:spacing w:val="-2"/>
        </w:rPr>
        <w:t>s</w:t>
      </w:r>
      <w:r w:rsidR="001E5E98" w:rsidRPr="004C25F2">
        <w:rPr>
          <w:rFonts w:ascii="Aptos" w:eastAsia="Arial" w:hAnsi="Aptos"/>
          <w:color w:val="000000" w:themeColor="text1"/>
        </w:rPr>
        <w:t xml:space="preserve">. </w:t>
      </w:r>
    </w:p>
    <w:p w14:paraId="74EC21AF" w14:textId="77777777" w:rsidR="001E5E98" w:rsidRDefault="001E5E98" w:rsidP="55205D0D">
      <w:pPr>
        <w:contextualSpacing/>
        <w:rPr>
          <w:rFonts w:ascii="Aptos" w:eastAsia="Arial" w:hAnsi="Aptos"/>
          <w:color w:val="000000" w:themeColor="text1"/>
        </w:rPr>
      </w:pPr>
    </w:p>
    <w:p w14:paraId="1768BB98" w14:textId="21490546" w:rsidR="00450E80" w:rsidRPr="004C25F2" w:rsidRDefault="417CBDD7" w:rsidP="55205D0D">
      <w:pPr>
        <w:contextualSpacing/>
        <w:rPr>
          <w:rFonts w:ascii="Aptos" w:eastAsia="Arial" w:hAnsi="Aptos"/>
          <w:color w:val="000000" w:themeColor="text1"/>
        </w:rPr>
      </w:pPr>
      <w:r w:rsidRPr="004C25F2">
        <w:rPr>
          <w:rFonts w:ascii="Aptos" w:eastAsia="Arial" w:hAnsi="Aptos"/>
          <w:color w:val="000000" w:themeColor="text1"/>
        </w:rPr>
        <w:t>Students who opt to leave the state after coursework completion may be unable to find employment with the university due to (1) visa requirements for international students and (2) remote work fees required for out-of-state USU employees.</w:t>
      </w:r>
      <w:r w:rsidR="00613720" w:rsidRPr="004C25F2">
        <w:rPr>
          <w:rFonts w:ascii="Aptos" w:eastAsia="Arial" w:hAnsi="Aptos"/>
          <w:color w:val="000000" w:themeColor="text1"/>
          <w:spacing w:val="1"/>
        </w:rPr>
        <w:t xml:space="preserve"> </w:t>
      </w:r>
    </w:p>
    <w:p w14:paraId="75818B89" w14:textId="77777777" w:rsidR="00450E80" w:rsidRDefault="00450E80" w:rsidP="003E7DC8">
      <w:pPr>
        <w:contextualSpacing/>
        <w:rPr>
          <w:rFonts w:ascii="Aptos" w:hAnsi="Aptos"/>
          <w:color w:val="000000" w:themeColor="text1"/>
        </w:rPr>
      </w:pPr>
    </w:p>
    <w:p w14:paraId="3B4A4B99" w14:textId="65B79133" w:rsidR="001E5E98" w:rsidRDefault="001E5E98" w:rsidP="003E7DC8">
      <w:pPr>
        <w:contextualSpacing/>
        <w:rPr>
          <w:rFonts w:ascii="Aptos" w:eastAsia="Arial" w:hAnsi="Aptos"/>
          <w:color w:val="000000" w:themeColor="text1"/>
          <w:spacing w:val="1"/>
        </w:rPr>
      </w:pPr>
      <w:r w:rsidRPr="004C25F2">
        <w:rPr>
          <w:rFonts w:ascii="Aptos" w:eastAsia="Arial" w:hAnsi="Aptos"/>
          <w:color w:val="000000" w:themeColor="text1"/>
        </w:rPr>
        <w:t>F</w:t>
      </w:r>
      <w:r w:rsidRPr="004C25F2">
        <w:rPr>
          <w:rFonts w:ascii="Aptos" w:eastAsia="Arial" w:hAnsi="Aptos"/>
          <w:color w:val="000000" w:themeColor="text1"/>
          <w:spacing w:val="1"/>
        </w:rPr>
        <w:t>o</w:t>
      </w:r>
      <w:r w:rsidRPr="004C25F2">
        <w:rPr>
          <w:rFonts w:ascii="Aptos" w:eastAsia="Arial" w:hAnsi="Aptos"/>
          <w:color w:val="000000" w:themeColor="text1"/>
        </w:rPr>
        <w:t>r Ut</w:t>
      </w:r>
      <w:r w:rsidRPr="004C25F2">
        <w:rPr>
          <w:rFonts w:ascii="Aptos" w:eastAsia="Arial" w:hAnsi="Aptos"/>
          <w:color w:val="000000" w:themeColor="text1"/>
          <w:spacing w:val="1"/>
        </w:rPr>
        <w:t>a</w:t>
      </w:r>
      <w:r w:rsidRPr="004C25F2">
        <w:rPr>
          <w:rFonts w:ascii="Aptos" w:eastAsia="Arial" w:hAnsi="Aptos"/>
          <w:color w:val="000000" w:themeColor="text1"/>
        </w:rPr>
        <w:t>h</w:t>
      </w:r>
      <w:r w:rsidRPr="004C25F2">
        <w:rPr>
          <w:rFonts w:ascii="Aptos" w:eastAsia="Arial" w:hAnsi="Aptos"/>
          <w:color w:val="000000" w:themeColor="text1"/>
          <w:spacing w:val="1"/>
        </w:rPr>
        <w:t xml:space="preserve"> </w:t>
      </w:r>
      <w:r w:rsidRPr="004C25F2">
        <w:rPr>
          <w:rFonts w:ascii="Aptos" w:eastAsia="Arial" w:hAnsi="Aptos"/>
          <w:color w:val="000000" w:themeColor="text1"/>
        </w:rPr>
        <w:t>R</w:t>
      </w:r>
      <w:r w:rsidRPr="004C25F2">
        <w:rPr>
          <w:rFonts w:ascii="Aptos" w:eastAsia="Arial" w:hAnsi="Aptos"/>
          <w:color w:val="000000" w:themeColor="text1"/>
          <w:spacing w:val="1"/>
        </w:rPr>
        <w:t>e</w:t>
      </w:r>
      <w:r w:rsidRPr="004C25F2">
        <w:rPr>
          <w:rFonts w:ascii="Aptos" w:eastAsia="Arial" w:hAnsi="Aptos"/>
          <w:color w:val="000000" w:themeColor="text1"/>
        </w:rPr>
        <w:t>si</w:t>
      </w:r>
      <w:r w:rsidRPr="004C25F2">
        <w:rPr>
          <w:rFonts w:ascii="Aptos" w:eastAsia="Arial" w:hAnsi="Aptos"/>
          <w:color w:val="000000" w:themeColor="text1"/>
          <w:spacing w:val="-1"/>
        </w:rPr>
        <w:t>d</w:t>
      </w:r>
      <w:r w:rsidRPr="004C25F2">
        <w:rPr>
          <w:rFonts w:ascii="Aptos" w:eastAsia="Arial" w:hAnsi="Aptos"/>
          <w:color w:val="000000" w:themeColor="text1"/>
          <w:spacing w:val="1"/>
        </w:rPr>
        <w:t>en</w:t>
      </w:r>
      <w:r w:rsidRPr="004C25F2">
        <w:rPr>
          <w:rFonts w:ascii="Aptos" w:eastAsia="Arial" w:hAnsi="Aptos"/>
          <w:color w:val="000000" w:themeColor="text1"/>
        </w:rPr>
        <w:t>cy</w:t>
      </w:r>
      <w:r>
        <w:rPr>
          <w:rFonts w:ascii="Aptos" w:eastAsia="Arial" w:hAnsi="Aptos"/>
          <w:color w:val="000000" w:themeColor="text1"/>
        </w:rPr>
        <w:t xml:space="preserve"> (which has major implications for tuition)</w:t>
      </w:r>
      <w:r w:rsidRPr="004C25F2">
        <w:rPr>
          <w:rFonts w:ascii="Aptos" w:eastAsia="Arial" w:hAnsi="Aptos"/>
          <w:color w:val="000000" w:themeColor="text1"/>
          <w:spacing w:val="-2"/>
        </w:rPr>
        <w: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check</w:t>
      </w:r>
      <w:r>
        <w:rPr>
          <w:rFonts w:ascii="Aptos" w:eastAsia="Arial" w:hAnsi="Aptos"/>
          <w:color w:val="000000" w:themeColor="text1"/>
          <w:spacing w:val="-2"/>
        </w:rPr>
        <w:t xml:space="preserve"> </w:t>
      </w:r>
      <w:hyperlink r:id="rId40" w:history="1">
        <w:r w:rsidRPr="001D1DEE">
          <w:rPr>
            <w:rStyle w:val="Hyperlink"/>
            <w:rFonts w:ascii="Aptos" w:eastAsia="Arial" w:hAnsi="Aptos"/>
            <w:spacing w:val="-2"/>
          </w:rPr>
          <w:t>here</w:t>
        </w:r>
      </w:hyperlink>
      <w:r w:rsidRPr="004C25F2">
        <w:rPr>
          <w:rFonts w:ascii="Aptos" w:eastAsia="Arial" w:hAnsi="Aptos"/>
          <w:color w:val="000000" w:themeColor="text1"/>
          <w:spacing w:val="1"/>
        </w:rPr>
        <w:t>.</w:t>
      </w:r>
    </w:p>
    <w:p w14:paraId="27579E71" w14:textId="77777777" w:rsidR="001E5E98" w:rsidRPr="004C25F2" w:rsidRDefault="001E5E98" w:rsidP="003E7DC8">
      <w:pPr>
        <w:contextualSpacing/>
        <w:rPr>
          <w:rFonts w:ascii="Aptos" w:hAnsi="Aptos"/>
          <w:color w:val="000000" w:themeColor="text1"/>
        </w:rPr>
      </w:pPr>
    </w:p>
    <w:p w14:paraId="05D30F84" w14:textId="0DBA8292" w:rsidR="00450E80" w:rsidRPr="009F0DC4" w:rsidRDefault="00450E80" w:rsidP="003E7DC8">
      <w:pPr>
        <w:contextualSpacing/>
        <w:rPr>
          <w:rFonts w:ascii="Aptos" w:hAnsi="Aptos"/>
          <w:color w:val="1F497D" w:themeColor="text2"/>
          <w:u w:val="single"/>
        </w:rPr>
      </w:pPr>
      <w:r w:rsidRPr="004C25F2">
        <w:rPr>
          <w:rFonts w:ascii="Aptos" w:hAnsi="Aptos"/>
          <w:color w:val="000000" w:themeColor="text1"/>
        </w:rPr>
        <w:t xml:space="preserve">Further information can be found </w:t>
      </w:r>
      <w:r w:rsidR="00613720" w:rsidRPr="004C25F2">
        <w:rPr>
          <w:rFonts w:ascii="Aptos" w:hAnsi="Aptos"/>
          <w:color w:val="000000" w:themeColor="text1"/>
        </w:rPr>
        <w:t xml:space="preserve">in the </w:t>
      </w:r>
      <w:hyperlink r:id="rId41" w:history="1">
        <w:r w:rsidR="00613720" w:rsidRPr="00DF19B1">
          <w:rPr>
            <w:rStyle w:val="Hyperlink"/>
            <w:rFonts w:ascii="Aptos" w:hAnsi="Aptos"/>
          </w:rPr>
          <w:t>General Catalog</w:t>
        </w:r>
        <w:r w:rsidR="00587A44" w:rsidRPr="00DF19B1">
          <w:rPr>
            <w:rStyle w:val="Hyperlink"/>
            <w:rFonts w:ascii="Aptos" w:hAnsi="Aptos"/>
          </w:rPr>
          <w:t xml:space="preserve"> </w:t>
        </w:r>
        <w:r w:rsidR="001D1DEE" w:rsidRPr="00DF19B1">
          <w:rPr>
            <w:rStyle w:val="Hyperlink"/>
            <w:rFonts w:ascii="Aptos" w:hAnsi="Aptos"/>
          </w:rPr>
          <w:t>for</w:t>
        </w:r>
        <w:r w:rsidR="00587A44" w:rsidRPr="00DF19B1">
          <w:rPr>
            <w:rStyle w:val="Hyperlink"/>
            <w:rFonts w:ascii="Aptos" w:hAnsi="Aptos"/>
          </w:rPr>
          <w:t xml:space="preserve"> </w:t>
        </w:r>
        <w:r w:rsidR="001D1DEE" w:rsidRPr="00DF19B1">
          <w:rPr>
            <w:rStyle w:val="Hyperlink"/>
            <w:rFonts w:ascii="Aptos" w:hAnsi="Aptos"/>
          </w:rPr>
          <w:t>School of Graduate Studies</w:t>
        </w:r>
      </w:hyperlink>
      <w:r w:rsidR="00DF19B1">
        <w:rPr>
          <w:rFonts w:ascii="Aptos" w:hAnsi="Aptos"/>
        </w:rPr>
        <w:t>.</w:t>
      </w:r>
    </w:p>
    <w:p w14:paraId="75A825C4" w14:textId="77777777" w:rsidR="00613720" w:rsidRDefault="00613720" w:rsidP="003E7DC8">
      <w:pPr>
        <w:contextualSpacing/>
        <w:rPr>
          <w:rFonts w:ascii="Aptos" w:hAnsi="Aptos"/>
          <w:color w:val="1F497D" w:themeColor="text2"/>
          <w:u w:val="single"/>
        </w:rPr>
      </w:pPr>
    </w:p>
    <w:p w14:paraId="488EC483" w14:textId="2F92EFC1" w:rsidR="001E5E98" w:rsidRPr="009F0DC4" w:rsidRDefault="001E5E98" w:rsidP="003E7DC8">
      <w:pPr>
        <w:contextualSpacing/>
        <w:rPr>
          <w:rFonts w:ascii="Aptos" w:hAnsi="Aptos"/>
          <w:color w:val="1F497D" w:themeColor="text2"/>
          <w:u w:val="single"/>
        </w:rPr>
      </w:pPr>
    </w:p>
    <w:p w14:paraId="7D938F26" w14:textId="0D536B17" w:rsidR="005967D1" w:rsidRPr="004C25F2" w:rsidRDefault="00453466" w:rsidP="00D00962">
      <w:pPr>
        <w:pStyle w:val="Heading1"/>
        <w:jc w:val="center"/>
        <w:rPr>
          <w:rFonts w:ascii="Aptos" w:hAnsi="Aptos"/>
          <w:b/>
          <w:bCs/>
          <w:color w:val="000000" w:themeColor="text1"/>
          <w:sz w:val="24"/>
          <w:szCs w:val="24"/>
        </w:rPr>
      </w:pPr>
      <w:bookmarkStart w:id="59" w:name="_Toc204642871"/>
      <w:bookmarkStart w:id="60" w:name="_Toc205849103"/>
      <w:r w:rsidRPr="004C25F2">
        <w:rPr>
          <w:rFonts w:ascii="Aptos" w:hAnsi="Aptos"/>
          <w:b/>
          <w:bCs/>
          <w:color w:val="000000" w:themeColor="text1"/>
          <w:sz w:val="24"/>
          <w:szCs w:val="24"/>
        </w:rPr>
        <w:t>Steps</w:t>
      </w:r>
      <w:r w:rsidR="005967D1" w:rsidRPr="004C25F2">
        <w:rPr>
          <w:rFonts w:ascii="Aptos" w:hAnsi="Aptos"/>
          <w:b/>
          <w:bCs/>
          <w:color w:val="000000" w:themeColor="text1"/>
          <w:sz w:val="24"/>
          <w:szCs w:val="24"/>
        </w:rPr>
        <w:t xml:space="preserve"> to Degree Completion</w:t>
      </w:r>
      <w:bookmarkEnd w:id="59"/>
      <w:bookmarkEnd w:id="60"/>
    </w:p>
    <w:p w14:paraId="058E2312" w14:textId="77777777" w:rsidR="00D00962" w:rsidRPr="004C25F2" w:rsidRDefault="00D00962" w:rsidP="003E7DC8">
      <w:pPr>
        <w:contextualSpacing/>
        <w:rPr>
          <w:rFonts w:ascii="Aptos" w:eastAsia="Arial" w:hAnsi="Aptos"/>
          <w:color w:val="000000" w:themeColor="text1"/>
          <w:spacing w:val="2"/>
        </w:rPr>
      </w:pPr>
    </w:p>
    <w:p w14:paraId="2F343D75" w14:textId="6337EBB7" w:rsidR="00745A7F" w:rsidRPr="004C25F2" w:rsidRDefault="00745A7F" w:rsidP="003E7DC8">
      <w:pPr>
        <w:contextualSpacing/>
        <w:rPr>
          <w:rFonts w:ascii="Aptos" w:eastAsia="Arial" w:hAnsi="Aptos"/>
          <w:color w:val="000000" w:themeColor="text1"/>
        </w:rPr>
      </w:pPr>
      <w:r w:rsidRPr="004C25F2">
        <w:rPr>
          <w:rFonts w:ascii="Aptos" w:eastAsia="Arial" w:hAnsi="Aptos"/>
          <w:color w:val="000000" w:themeColor="text1"/>
          <w:spacing w:val="2"/>
        </w:rPr>
        <w:lastRenderedPageBreak/>
        <w:t>T</w:t>
      </w:r>
      <w:r w:rsidRPr="004C25F2">
        <w:rPr>
          <w:rFonts w:ascii="Aptos" w:eastAsia="Arial" w:hAnsi="Aptos"/>
          <w:color w:val="000000" w:themeColor="text1"/>
          <w:spacing w:val="1"/>
        </w:rPr>
        <w:t>h</w:t>
      </w:r>
      <w:r w:rsidRPr="004C25F2">
        <w:rPr>
          <w:rFonts w:ascii="Aptos" w:eastAsia="Arial" w:hAnsi="Aptos"/>
          <w:color w:val="000000" w:themeColor="text1"/>
        </w:rPr>
        <w:t xml:space="preserve">is </w:t>
      </w:r>
      <w:r w:rsidRPr="004C25F2">
        <w:rPr>
          <w:rFonts w:ascii="Aptos" w:eastAsia="Arial" w:hAnsi="Aptos"/>
          <w:color w:val="000000" w:themeColor="text1"/>
          <w:spacing w:val="-2"/>
        </w:rPr>
        <w:t>s</w:t>
      </w:r>
      <w:r w:rsidRPr="004C25F2">
        <w:rPr>
          <w:rFonts w:ascii="Aptos" w:eastAsia="Arial" w:hAnsi="Aptos"/>
          <w:color w:val="000000" w:themeColor="text1"/>
          <w:spacing w:val="1"/>
        </w:rPr>
        <w:t>e</w:t>
      </w:r>
      <w:r w:rsidRPr="004C25F2">
        <w:rPr>
          <w:rFonts w:ascii="Aptos" w:eastAsia="Arial" w:hAnsi="Aptos"/>
          <w:color w:val="000000" w:themeColor="text1"/>
        </w:rPr>
        <w:t>cti</w:t>
      </w:r>
      <w:r w:rsidRPr="004C25F2">
        <w:rPr>
          <w:rFonts w:ascii="Aptos" w:eastAsia="Arial" w:hAnsi="Aptos"/>
          <w:color w:val="000000" w:themeColor="text1"/>
          <w:spacing w:val="1"/>
        </w:rPr>
        <w:t>o</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rPr>
        <w:t xml:space="preserve">is </w:t>
      </w:r>
      <w:r w:rsidRPr="004C25F2">
        <w:rPr>
          <w:rFonts w:ascii="Aptos" w:eastAsia="Arial" w:hAnsi="Aptos"/>
          <w:color w:val="000000" w:themeColor="text1"/>
          <w:spacing w:val="-1"/>
        </w:rPr>
        <w:t>m</w:t>
      </w:r>
      <w:r w:rsidRPr="004C25F2">
        <w:rPr>
          <w:rFonts w:ascii="Aptos" w:eastAsia="Arial" w:hAnsi="Aptos"/>
          <w:color w:val="000000" w:themeColor="text1"/>
          <w:spacing w:val="1"/>
        </w:rPr>
        <w:t>ea</w:t>
      </w:r>
      <w:r w:rsidRPr="004C25F2">
        <w:rPr>
          <w:rFonts w:ascii="Aptos" w:eastAsia="Arial" w:hAnsi="Aptos"/>
          <w:color w:val="000000" w:themeColor="text1"/>
          <w:spacing w:val="-1"/>
        </w:rPr>
        <w:t>n</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s a</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p</w:t>
      </w:r>
      <w:r w:rsidRPr="004C25F2">
        <w:rPr>
          <w:rFonts w:ascii="Aptos" w:eastAsia="Arial" w:hAnsi="Aptos"/>
          <w:color w:val="000000" w:themeColor="text1"/>
          <w:spacing w:val="1"/>
        </w:rPr>
        <w:t>a</w:t>
      </w:r>
      <w:r w:rsidRPr="004C25F2">
        <w:rPr>
          <w:rFonts w:ascii="Aptos" w:eastAsia="Arial" w:hAnsi="Aptos"/>
          <w:color w:val="000000" w:themeColor="text1"/>
          <w:spacing w:val="-1"/>
        </w:rPr>
        <w:t>r</w:t>
      </w:r>
      <w:r w:rsidRPr="004C25F2">
        <w:rPr>
          <w:rFonts w:ascii="Aptos" w:eastAsia="Arial" w:hAnsi="Aptos"/>
          <w:color w:val="000000" w:themeColor="text1"/>
        </w:rPr>
        <w:t>t</w:t>
      </w:r>
      <w:r w:rsidRPr="004C25F2">
        <w:rPr>
          <w:rFonts w:ascii="Aptos" w:eastAsia="Arial" w:hAnsi="Aptos"/>
          <w:color w:val="000000" w:themeColor="text1"/>
          <w:spacing w:val="1"/>
        </w:rPr>
        <w:t>ne</w:t>
      </w:r>
      <w:r w:rsidRPr="004C25F2">
        <w:rPr>
          <w:rFonts w:ascii="Aptos" w:eastAsia="Arial" w:hAnsi="Aptos"/>
          <w:color w:val="000000" w:themeColor="text1"/>
        </w:rPr>
        <w:t xml:space="preserve">r </w:t>
      </w:r>
      <w:r w:rsidRPr="004C25F2">
        <w:rPr>
          <w:rFonts w:ascii="Aptos" w:eastAsia="Arial" w:hAnsi="Aptos"/>
          <w:color w:val="000000" w:themeColor="text1"/>
          <w:spacing w:val="-2"/>
        </w:rPr>
        <w:t>t</w:t>
      </w:r>
      <w:r w:rsidRPr="004C25F2">
        <w:rPr>
          <w:rFonts w:ascii="Aptos" w:eastAsia="Arial" w:hAnsi="Aptos"/>
          <w:color w:val="000000" w:themeColor="text1"/>
          <w:spacing w:val="1"/>
        </w:rPr>
        <w:t>o</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an</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in</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c</w:t>
      </w:r>
      <w:r w:rsidRPr="004C25F2">
        <w:rPr>
          <w:rFonts w:ascii="Aptos" w:eastAsia="Arial" w:hAnsi="Aptos"/>
          <w:color w:val="000000" w:themeColor="text1"/>
          <w:spacing w:val="1"/>
        </w:rPr>
        <w:t>o</w:t>
      </w:r>
      <w:r w:rsidRPr="004C25F2">
        <w:rPr>
          <w:rFonts w:ascii="Aptos" w:eastAsia="Arial" w:hAnsi="Aptos"/>
          <w:color w:val="000000" w:themeColor="text1"/>
          <w:spacing w:val="2"/>
        </w:rPr>
        <w:t>m</w:t>
      </w:r>
      <w:r w:rsidRPr="004C25F2">
        <w:rPr>
          <w:rFonts w:ascii="Aptos" w:eastAsia="Arial" w:hAnsi="Aptos"/>
          <w:color w:val="000000" w:themeColor="text1"/>
          <w:spacing w:val="1"/>
        </w:rPr>
        <w:t>p</w:t>
      </w:r>
      <w:r w:rsidRPr="004C25F2">
        <w:rPr>
          <w:rFonts w:ascii="Aptos" w:eastAsia="Arial" w:hAnsi="Aptos"/>
          <w:color w:val="000000" w:themeColor="text1"/>
        </w:rPr>
        <w:t>li</w:t>
      </w:r>
      <w:r w:rsidRPr="004C25F2">
        <w:rPr>
          <w:rFonts w:ascii="Aptos" w:eastAsia="Arial" w:hAnsi="Aptos"/>
          <w:color w:val="000000" w:themeColor="text1"/>
          <w:spacing w:val="-1"/>
        </w:rPr>
        <w:t>a</w:t>
      </w:r>
      <w:r w:rsidRPr="004C25F2">
        <w:rPr>
          <w:rFonts w:ascii="Aptos" w:eastAsia="Arial" w:hAnsi="Aptos"/>
          <w:color w:val="000000" w:themeColor="text1"/>
          <w:spacing w:val="1"/>
        </w:rPr>
        <w:t>n</w:t>
      </w:r>
      <w:r w:rsidRPr="004C25F2">
        <w:rPr>
          <w:rFonts w:ascii="Aptos" w:eastAsia="Arial" w:hAnsi="Aptos"/>
          <w:color w:val="000000" w:themeColor="text1"/>
        </w:rPr>
        <w:t>ce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w</w:t>
      </w:r>
      <w:r w:rsidRPr="004C25F2">
        <w:rPr>
          <w:rFonts w:ascii="Aptos" w:eastAsia="Arial" w:hAnsi="Aptos"/>
          <w:color w:val="000000" w:themeColor="text1"/>
        </w:rPr>
        <w:t>it</w:t>
      </w:r>
      <w:r w:rsidRPr="004C25F2">
        <w:rPr>
          <w:rFonts w:ascii="Aptos" w:eastAsia="Arial" w:hAnsi="Aptos"/>
          <w:color w:val="000000" w:themeColor="text1"/>
          <w:spacing w:val="1"/>
        </w:rPr>
        <w:t>h</w:t>
      </w:r>
      <w:r w:rsidRPr="004C25F2">
        <w:rPr>
          <w:rFonts w:ascii="Aptos" w:eastAsia="Arial" w:hAnsi="Aptos"/>
          <w:color w:val="000000" w:themeColor="text1"/>
        </w:rPr>
        <w:t>,</w:t>
      </w:r>
      <w:r w:rsidRPr="004C25F2">
        <w:rPr>
          <w:rFonts w:ascii="Aptos" w:eastAsia="Arial" w:hAnsi="Aptos"/>
          <w:color w:val="000000" w:themeColor="text1"/>
          <w:spacing w:val="1"/>
        </w:rPr>
        <w:t xml:space="preserve"> a</w:t>
      </w:r>
      <w:r w:rsidRPr="004C25F2">
        <w:rPr>
          <w:rFonts w:ascii="Aptos" w:eastAsia="Arial" w:hAnsi="Aptos"/>
          <w:color w:val="000000" w:themeColor="text1"/>
        </w:rPr>
        <w:t>ll c</w:t>
      </w:r>
      <w:r w:rsidRPr="004C25F2">
        <w:rPr>
          <w:rFonts w:ascii="Aptos" w:eastAsia="Arial" w:hAnsi="Aptos"/>
          <w:color w:val="000000" w:themeColor="text1"/>
          <w:spacing w:val="1"/>
        </w:rPr>
        <w:t>o</w:t>
      </w:r>
      <w:r w:rsidRPr="004C25F2">
        <w:rPr>
          <w:rFonts w:ascii="Aptos" w:eastAsia="Arial" w:hAnsi="Aptos"/>
          <w:color w:val="000000" w:themeColor="text1"/>
        </w:rPr>
        <w:t>l</w:t>
      </w:r>
      <w:r w:rsidRPr="004C25F2">
        <w:rPr>
          <w:rFonts w:ascii="Aptos" w:eastAsia="Arial" w:hAnsi="Aptos"/>
          <w:color w:val="000000" w:themeColor="text1"/>
          <w:spacing w:val="-3"/>
        </w:rPr>
        <w:t>l</w:t>
      </w:r>
      <w:r w:rsidRPr="004C25F2">
        <w:rPr>
          <w:rFonts w:ascii="Aptos" w:eastAsia="Arial" w:hAnsi="Aptos"/>
          <w:color w:val="000000" w:themeColor="text1"/>
          <w:spacing w:val="1"/>
        </w:rPr>
        <w:t>e</w:t>
      </w:r>
      <w:r w:rsidRPr="004C25F2">
        <w:rPr>
          <w:rFonts w:ascii="Aptos" w:eastAsia="Arial" w:hAnsi="Aptos"/>
          <w:color w:val="000000" w:themeColor="text1"/>
          <w:spacing w:val="-1"/>
        </w:rPr>
        <w:t>g</w:t>
      </w:r>
      <w:r w:rsidRPr="004C25F2">
        <w:rPr>
          <w:rFonts w:ascii="Aptos" w:eastAsia="Arial" w:hAnsi="Aptos"/>
          <w:color w:val="000000" w:themeColor="text1"/>
        </w:rPr>
        <w:t>e</w:t>
      </w:r>
      <w:r w:rsidRPr="004C25F2">
        <w:rPr>
          <w:rFonts w:ascii="Aptos" w:eastAsia="Arial" w:hAnsi="Aptos"/>
          <w:color w:val="000000" w:themeColor="text1"/>
          <w:spacing w:val="1"/>
        </w:rPr>
        <w:t xml:space="preserve"> an</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S</w:t>
      </w:r>
      <w:r w:rsidRPr="004C25F2">
        <w:rPr>
          <w:rFonts w:ascii="Aptos" w:eastAsia="Arial" w:hAnsi="Aptos"/>
          <w:color w:val="000000" w:themeColor="text1"/>
        </w:rPr>
        <w:t>c</w:t>
      </w:r>
      <w:r w:rsidRPr="004C25F2">
        <w:rPr>
          <w:rFonts w:ascii="Aptos" w:eastAsia="Arial" w:hAnsi="Aptos"/>
          <w:color w:val="000000" w:themeColor="text1"/>
          <w:spacing w:val="-1"/>
        </w:rPr>
        <w:t>h</w:t>
      </w:r>
      <w:r w:rsidRPr="004C25F2">
        <w:rPr>
          <w:rFonts w:ascii="Aptos" w:eastAsia="Arial" w:hAnsi="Aptos"/>
          <w:color w:val="000000" w:themeColor="text1"/>
          <w:spacing w:val="1"/>
        </w:rPr>
        <w:t>oo</w:t>
      </w:r>
      <w:r w:rsidRPr="004C25F2">
        <w:rPr>
          <w:rFonts w:ascii="Aptos" w:eastAsia="Arial" w:hAnsi="Aptos"/>
          <w:color w:val="000000" w:themeColor="text1"/>
        </w:rPr>
        <w:t>l</w:t>
      </w:r>
      <w:r w:rsidRPr="004C25F2">
        <w:rPr>
          <w:rFonts w:ascii="Aptos" w:eastAsia="Arial" w:hAnsi="Aptos"/>
          <w:color w:val="000000" w:themeColor="text1"/>
          <w:spacing w:val="-2"/>
        </w:rPr>
        <w:t xml:space="preserve"> </w:t>
      </w:r>
      <w:r w:rsidRPr="004C25F2">
        <w:rPr>
          <w:rFonts w:ascii="Aptos" w:eastAsia="Arial" w:hAnsi="Aptos"/>
          <w:color w:val="000000" w:themeColor="text1"/>
          <w:spacing w:val="-1"/>
        </w:rPr>
        <w:t>o</w:t>
      </w:r>
      <w:r w:rsidRPr="004C25F2">
        <w:rPr>
          <w:rFonts w:ascii="Aptos" w:eastAsia="Arial" w:hAnsi="Aptos"/>
          <w:color w:val="000000" w:themeColor="text1"/>
        </w:rPr>
        <w:t>f</w:t>
      </w:r>
      <w:r w:rsidR="003E7DC8" w:rsidRPr="004C25F2">
        <w:rPr>
          <w:rFonts w:ascii="Aptos" w:eastAsia="Arial" w:hAnsi="Aptos"/>
          <w:color w:val="000000" w:themeColor="text1"/>
        </w:rPr>
        <w:t xml:space="preserve"> </w:t>
      </w:r>
      <w:r w:rsidRPr="004C25F2">
        <w:rPr>
          <w:rFonts w:ascii="Aptos" w:eastAsia="Arial" w:hAnsi="Aptos"/>
          <w:color w:val="000000" w:themeColor="text1"/>
        </w:rPr>
        <w:t>G</w:t>
      </w:r>
      <w:r w:rsidRPr="004C25F2">
        <w:rPr>
          <w:rFonts w:ascii="Aptos" w:eastAsia="Arial" w:hAnsi="Aptos"/>
          <w:color w:val="000000" w:themeColor="text1"/>
          <w:spacing w:val="-1"/>
        </w:rPr>
        <w:t>r</w:t>
      </w:r>
      <w:r w:rsidRPr="004C25F2">
        <w:rPr>
          <w:rFonts w:ascii="Aptos" w:eastAsia="Arial" w:hAnsi="Aptos"/>
          <w:color w:val="000000" w:themeColor="text1"/>
          <w:spacing w:val="1"/>
        </w:rPr>
        <w:t>adu</w:t>
      </w:r>
      <w:r w:rsidRPr="004C25F2">
        <w:rPr>
          <w:rFonts w:ascii="Aptos" w:eastAsia="Arial" w:hAnsi="Aptos"/>
          <w:color w:val="000000" w:themeColor="text1"/>
          <w:spacing w:val="-1"/>
        </w:rPr>
        <w:t>a</w:t>
      </w:r>
      <w:r w:rsidRPr="004C25F2">
        <w:rPr>
          <w:rFonts w:ascii="Aptos" w:eastAsia="Arial" w:hAnsi="Aptos"/>
          <w:color w:val="000000" w:themeColor="text1"/>
        </w:rPr>
        <w:t>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S</w:t>
      </w:r>
      <w:r w:rsidRPr="004C25F2">
        <w:rPr>
          <w:rFonts w:ascii="Aptos" w:eastAsia="Arial" w:hAnsi="Aptos"/>
          <w:color w:val="000000" w:themeColor="text1"/>
        </w:rPr>
        <w:t>t</w:t>
      </w:r>
      <w:r w:rsidRPr="004C25F2">
        <w:rPr>
          <w:rFonts w:ascii="Aptos" w:eastAsia="Arial" w:hAnsi="Aptos"/>
          <w:color w:val="000000" w:themeColor="text1"/>
          <w:spacing w:val="-1"/>
        </w:rPr>
        <w:t>u</w:t>
      </w:r>
      <w:r w:rsidRPr="004C25F2">
        <w:rPr>
          <w:rFonts w:ascii="Aptos" w:eastAsia="Arial" w:hAnsi="Aptos"/>
          <w:color w:val="000000" w:themeColor="text1"/>
          <w:spacing w:val="1"/>
        </w:rPr>
        <w:t>d</w:t>
      </w:r>
      <w:r w:rsidRPr="004C25F2">
        <w:rPr>
          <w:rFonts w:ascii="Aptos" w:eastAsia="Arial" w:hAnsi="Aptos"/>
          <w:color w:val="000000" w:themeColor="text1"/>
        </w:rPr>
        <w:t>i</w:t>
      </w:r>
      <w:r w:rsidRPr="004C25F2">
        <w:rPr>
          <w:rFonts w:ascii="Aptos" w:eastAsia="Arial" w:hAnsi="Aptos"/>
          <w:color w:val="000000" w:themeColor="text1"/>
          <w:spacing w:val="1"/>
        </w:rPr>
        <w:t>e</w:t>
      </w:r>
      <w:r w:rsidRPr="004C25F2">
        <w:rPr>
          <w:rFonts w:ascii="Aptos" w:eastAsia="Arial" w:hAnsi="Aptos"/>
          <w:color w:val="000000" w:themeColor="text1"/>
        </w:rPr>
        <w:t xml:space="preserve">s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qu</w:t>
      </w:r>
      <w:r w:rsidRPr="004C25F2">
        <w:rPr>
          <w:rFonts w:ascii="Aptos" w:eastAsia="Arial" w:hAnsi="Aptos"/>
          <w:color w:val="000000" w:themeColor="text1"/>
        </w:rPr>
        <w:t>i</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2"/>
        </w:rPr>
        <w:t>m</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 xml:space="preserve">ts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l</w:t>
      </w:r>
      <w:r w:rsidRPr="004C25F2">
        <w:rPr>
          <w:rFonts w:ascii="Aptos" w:eastAsia="Arial" w:hAnsi="Aptos"/>
          <w:color w:val="000000" w:themeColor="text1"/>
          <w:spacing w:val="1"/>
        </w:rPr>
        <w:t>a</w:t>
      </w:r>
      <w:r w:rsidRPr="004C25F2">
        <w:rPr>
          <w:rFonts w:ascii="Aptos" w:eastAsia="Arial" w:hAnsi="Aptos"/>
          <w:color w:val="000000" w:themeColor="text1"/>
        </w:rPr>
        <w:t>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t</w:t>
      </w:r>
      <w:r w:rsidRPr="004C25F2">
        <w:rPr>
          <w:rFonts w:ascii="Aptos" w:eastAsia="Arial" w:hAnsi="Aptos"/>
          <w:color w:val="000000" w:themeColor="text1"/>
        </w:rPr>
        <w:t>o</w:t>
      </w:r>
      <w:r w:rsidRPr="004C25F2">
        <w:rPr>
          <w:rFonts w:ascii="Aptos" w:eastAsia="Arial" w:hAnsi="Aptos"/>
          <w:color w:val="000000" w:themeColor="text1"/>
          <w:spacing w:val="1"/>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ho</w:t>
      </w:r>
      <w:r w:rsidRPr="004C25F2">
        <w:rPr>
          <w:rFonts w:ascii="Aptos" w:eastAsia="Arial" w:hAnsi="Aptos"/>
          <w:color w:val="000000" w:themeColor="text1"/>
        </w:rPr>
        <w:t>se</w:t>
      </w:r>
      <w:r w:rsidRPr="004C25F2">
        <w:rPr>
          <w:rFonts w:ascii="Aptos" w:eastAsia="Arial" w:hAnsi="Aptos"/>
          <w:color w:val="000000" w:themeColor="text1"/>
          <w:spacing w:val="1"/>
        </w:rPr>
        <w:t xml:space="preserve"> </w:t>
      </w:r>
      <w:r w:rsidRPr="004C25F2">
        <w:rPr>
          <w:rFonts w:ascii="Aptos" w:eastAsia="Arial" w:hAnsi="Aptos"/>
          <w:color w:val="000000" w:themeColor="text1"/>
        </w:rPr>
        <w:t>st</w:t>
      </w:r>
      <w:r w:rsidRPr="004C25F2">
        <w:rPr>
          <w:rFonts w:ascii="Aptos" w:eastAsia="Arial" w:hAnsi="Aptos"/>
          <w:color w:val="000000" w:themeColor="text1"/>
          <w:spacing w:val="-1"/>
        </w:rPr>
        <w:t>e</w:t>
      </w:r>
      <w:r w:rsidRPr="004C25F2">
        <w:rPr>
          <w:rFonts w:ascii="Aptos" w:eastAsia="Arial" w:hAnsi="Aptos"/>
          <w:color w:val="000000" w:themeColor="text1"/>
          <w:spacing w:val="1"/>
        </w:rPr>
        <w:t>p</w:t>
      </w:r>
      <w:r w:rsidRPr="004C25F2">
        <w:rPr>
          <w:rFonts w:ascii="Aptos" w:eastAsia="Arial" w:hAnsi="Aptos"/>
          <w:color w:val="000000" w:themeColor="text1"/>
        </w:rPr>
        <w:t>s</w:t>
      </w:r>
      <w:r w:rsidRPr="004C25F2">
        <w:rPr>
          <w:rFonts w:ascii="Aptos" w:eastAsia="Arial" w:hAnsi="Aptos"/>
          <w:color w:val="000000" w:themeColor="text1"/>
          <w:spacing w:val="-2"/>
        </w:rPr>
        <w:t xml:space="preserve"> </w:t>
      </w:r>
      <w:r w:rsidRPr="004C25F2">
        <w:rPr>
          <w:rFonts w:ascii="Aptos" w:eastAsia="Arial" w:hAnsi="Aptos"/>
          <w:color w:val="000000" w:themeColor="text1"/>
          <w:spacing w:val="3"/>
        </w:rPr>
        <w:t>f</w:t>
      </w:r>
      <w:r w:rsidRPr="004C25F2">
        <w:rPr>
          <w:rFonts w:ascii="Aptos" w:eastAsia="Arial" w:hAnsi="Aptos"/>
          <w:color w:val="000000" w:themeColor="text1"/>
          <w:spacing w:val="1"/>
        </w:rPr>
        <w:t>o</w:t>
      </w:r>
      <w:r w:rsidRPr="004C25F2">
        <w:rPr>
          <w:rFonts w:ascii="Aptos" w:eastAsia="Arial" w:hAnsi="Aptos"/>
          <w:color w:val="000000" w:themeColor="text1"/>
        </w:rPr>
        <w:t>r</w:t>
      </w:r>
      <w:r w:rsidRPr="004C25F2">
        <w:rPr>
          <w:rFonts w:ascii="Aptos" w:eastAsia="Arial" w:hAnsi="Aptos"/>
          <w:color w:val="000000" w:themeColor="text1"/>
          <w:spacing w:val="-3"/>
        </w:rPr>
        <w:t xml:space="preserve"> </w:t>
      </w:r>
      <w:r w:rsidRPr="004C25F2">
        <w:rPr>
          <w:rFonts w:ascii="Aptos" w:eastAsia="Arial" w:hAnsi="Aptos"/>
          <w:color w:val="000000" w:themeColor="text1"/>
        </w:rPr>
        <w:t>a</w:t>
      </w:r>
      <w:r w:rsidRPr="004C25F2">
        <w:rPr>
          <w:rFonts w:ascii="Aptos" w:eastAsia="Arial" w:hAnsi="Aptos"/>
          <w:color w:val="000000" w:themeColor="text1"/>
          <w:spacing w:val="1"/>
        </w:rPr>
        <w:t xml:space="preserve"> </w:t>
      </w:r>
      <w:r w:rsidRPr="004C25F2">
        <w:rPr>
          <w:rFonts w:ascii="Aptos" w:eastAsia="Arial" w:hAnsi="Aptos"/>
          <w:color w:val="000000" w:themeColor="text1"/>
        </w:rPr>
        <w:t>st</w:t>
      </w:r>
      <w:r w:rsidRPr="004C25F2">
        <w:rPr>
          <w:rFonts w:ascii="Aptos" w:eastAsia="Arial" w:hAnsi="Aptos"/>
          <w:color w:val="000000" w:themeColor="text1"/>
          <w:spacing w:val="-1"/>
        </w:rPr>
        <w:t>u</w:t>
      </w:r>
      <w:r w:rsidRPr="004C25F2">
        <w:rPr>
          <w:rFonts w:ascii="Aptos" w:eastAsia="Arial" w:hAnsi="Aptos"/>
          <w:color w:val="000000" w:themeColor="text1"/>
          <w:spacing w:val="1"/>
        </w:rPr>
        <w:t>d</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t</w:t>
      </w:r>
      <w:r w:rsidRPr="004C25F2">
        <w:rPr>
          <w:rFonts w:ascii="Aptos" w:eastAsia="Arial" w:hAnsi="Aptos"/>
          <w:color w:val="000000" w:themeColor="text1"/>
        </w:rPr>
        <w:t>o</w:t>
      </w:r>
      <w:r w:rsidRPr="004C25F2">
        <w:rPr>
          <w:rFonts w:ascii="Aptos" w:eastAsia="Arial" w:hAnsi="Aptos"/>
          <w:color w:val="000000" w:themeColor="text1"/>
          <w:spacing w:val="1"/>
        </w:rPr>
        <w:t xml:space="preserve"> </w:t>
      </w:r>
      <w:r w:rsidRPr="00F84D98">
        <w:rPr>
          <w:rFonts w:ascii="Aptos" w:eastAsia="Arial" w:hAnsi="Aptos"/>
          <w:color w:val="000000" w:themeColor="text1"/>
          <w:spacing w:val="1"/>
        </w:rPr>
        <w:t>ea</w:t>
      </w:r>
      <w:r w:rsidRPr="00F84D98">
        <w:rPr>
          <w:rFonts w:ascii="Aptos" w:eastAsia="Arial" w:hAnsi="Aptos"/>
          <w:color w:val="000000" w:themeColor="text1"/>
          <w:spacing w:val="-1"/>
        </w:rPr>
        <w:t>r</w:t>
      </w:r>
      <w:r w:rsidRPr="00F84D98">
        <w:rPr>
          <w:rFonts w:ascii="Aptos" w:eastAsia="Arial" w:hAnsi="Aptos"/>
          <w:color w:val="000000" w:themeColor="text1"/>
        </w:rPr>
        <w:t>n</w:t>
      </w:r>
      <w:r w:rsidRPr="00F84D98">
        <w:rPr>
          <w:rFonts w:ascii="Aptos" w:eastAsia="Arial" w:hAnsi="Aptos"/>
          <w:color w:val="000000" w:themeColor="text1"/>
          <w:spacing w:val="-1"/>
        </w:rPr>
        <w:t xml:space="preserve"> </w:t>
      </w:r>
      <w:r w:rsidRPr="00F84D98">
        <w:rPr>
          <w:rFonts w:ascii="Aptos" w:eastAsia="Arial" w:hAnsi="Aptos"/>
          <w:color w:val="000000" w:themeColor="text1"/>
        </w:rPr>
        <w:t>a</w:t>
      </w:r>
      <w:r w:rsidRPr="00F84D98">
        <w:rPr>
          <w:rFonts w:ascii="Aptos" w:eastAsia="Arial" w:hAnsi="Aptos"/>
          <w:color w:val="000000" w:themeColor="text1"/>
          <w:spacing w:val="-1"/>
        </w:rPr>
        <w:t xml:space="preserve"> </w:t>
      </w:r>
      <w:r w:rsidRPr="00F84D98">
        <w:rPr>
          <w:rFonts w:ascii="Aptos" w:eastAsia="Arial" w:hAnsi="Aptos"/>
          <w:color w:val="000000" w:themeColor="text1"/>
          <w:spacing w:val="1"/>
        </w:rPr>
        <w:t>PhD.</w:t>
      </w:r>
      <w:r w:rsidR="00396A70" w:rsidRPr="00F84D98">
        <w:rPr>
          <w:rFonts w:ascii="Aptos" w:eastAsia="Arial" w:hAnsi="Aptos"/>
          <w:color w:val="000000" w:themeColor="text1"/>
          <w:spacing w:val="1"/>
        </w:rPr>
        <w:t xml:space="preserve"> </w:t>
      </w:r>
      <w:r w:rsidR="00044A7F" w:rsidRPr="00F84D98">
        <w:rPr>
          <w:rFonts w:ascii="Aptos" w:eastAsia="Arial" w:hAnsi="Aptos"/>
          <w:color w:val="000000" w:themeColor="text1"/>
          <w:spacing w:val="1"/>
        </w:rPr>
        <w:t>**Note** forms are linked</w:t>
      </w:r>
      <w:r w:rsidR="00461645" w:rsidRPr="00F84D98">
        <w:rPr>
          <w:rFonts w:ascii="Aptos" w:eastAsia="Arial" w:hAnsi="Aptos"/>
          <w:color w:val="000000" w:themeColor="text1"/>
          <w:spacing w:val="1"/>
        </w:rPr>
        <w:t xml:space="preserve"> below</w:t>
      </w:r>
      <w:r w:rsidR="00044A7F" w:rsidRPr="00F84D98">
        <w:rPr>
          <w:rFonts w:ascii="Aptos" w:eastAsia="Arial" w:hAnsi="Aptos"/>
          <w:color w:val="000000" w:themeColor="text1"/>
          <w:spacing w:val="1"/>
        </w:rPr>
        <w:t xml:space="preserve">. </w:t>
      </w:r>
    </w:p>
    <w:p w14:paraId="022688CD" w14:textId="77777777" w:rsidR="00745A7F" w:rsidRPr="004C25F2" w:rsidRDefault="00745A7F" w:rsidP="003E7DC8">
      <w:pPr>
        <w:contextualSpacing/>
        <w:rPr>
          <w:rFonts w:ascii="Aptos" w:eastAsia="Arial" w:hAnsi="Aptos"/>
          <w:color w:val="000000" w:themeColor="text1"/>
          <w:spacing w:val="1"/>
        </w:rPr>
      </w:pPr>
    </w:p>
    <w:p w14:paraId="1B5AC50A" w14:textId="2F06F794" w:rsidR="00745A7F" w:rsidRPr="004C25F2" w:rsidRDefault="00D00962" w:rsidP="00D00962">
      <w:pPr>
        <w:pStyle w:val="Heading2"/>
        <w:rPr>
          <w:rFonts w:ascii="Aptos" w:hAnsi="Aptos"/>
          <w:color w:val="000000" w:themeColor="text1"/>
          <w:sz w:val="24"/>
          <w:szCs w:val="24"/>
        </w:rPr>
      </w:pPr>
      <w:bookmarkStart w:id="61" w:name="_Toc205849104"/>
      <w:r w:rsidRPr="004C25F2">
        <w:rPr>
          <w:rFonts w:ascii="Aptos" w:hAnsi="Aptos"/>
          <w:color w:val="000000" w:themeColor="text1"/>
          <w:sz w:val="24"/>
          <w:szCs w:val="24"/>
        </w:rPr>
        <w:t>Major Steps</w:t>
      </w:r>
      <w:bookmarkEnd w:id="61"/>
      <w:r w:rsidRPr="004C25F2">
        <w:rPr>
          <w:rFonts w:ascii="Aptos" w:hAnsi="Aptos"/>
          <w:color w:val="000000" w:themeColor="text1"/>
          <w:sz w:val="24"/>
          <w:szCs w:val="24"/>
        </w:rPr>
        <w:t xml:space="preserve"> </w:t>
      </w:r>
    </w:p>
    <w:p w14:paraId="17FA0FCA" w14:textId="5D6123CE" w:rsidR="00070A34" w:rsidRPr="004C25F2" w:rsidRDefault="003E7DC8"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 xml:space="preserve">Complete </w:t>
      </w:r>
      <w:r w:rsidR="00745A7F" w:rsidRPr="004C25F2">
        <w:rPr>
          <w:rFonts w:ascii="Aptos" w:eastAsia="Arial" w:hAnsi="Aptos"/>
          <w:color w:val="000000" w:themeColor="text1"/>
          <w:spacing w:val="1"/>
        </w:rPr>
        <w:t>Coursework (</w:t>
      </w:r>
      <w:r w:rsidR="00745A7F" w:rsidRPr="004C25F2">
        <w:rPr>
          <w:rFonts w:ascii="Aptos" w:eastAsia="Arial" w:hAnsi="Aptos"/>
          <w:b/>
          <w:bCs/>
          <w:color w:val="000000" w:themeColor="text1"/>
          <w:spacing w:val="1"/>
        </w:rPr>
        <w:t>typically years 2-3</w:t>
      </w:r>
      <w:r w:rsidR="00745A7F" w:rsidRPr="004C25F2">
        <w:rPr>
          <w:rFonts w:ascii="Aptos" w:eastAsia="Arial" w:hAnsi="Aptos"/>
          <w:color w:val="000000" w:themeColor="text1"/>
          <w:spacing w:val="1"/>
        </w:rPr>
        <w:t>)</w:t>
      </w:r>
    </w:p>
    <w:p w14:paraId="7133E8F4" w14:textId="70A34589" w:rsidR="003E7DC8" w:rsidRPr="004C25F2" w:rsidRDefault="003E7DC8"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Comprehensive Exams</w:t>
      </w:r>
      <w:r w:rsidR="008209A5" w:rsidRPr="004C25F2">
        <w:rPr>
          <w:rFonts w:ascii="Aptos" w:eastAsia="Arial" w:hAnsi="Aptos"/>
          <w:color w:val="000000" w:themeColor="text1"/>
          <w:spacing w:val="1"/>
        </w:rPr>
        <w:t xml:space="preserve"> </w:t>
      </w:r>
    </w:p>
    <w:p w14:paraId="71404899" w14:textId="517BF207"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Form </w:t>
      </w:r>
      <w:r w:rsidR="00AC72D1" w:rsidRPr="004C25F2">
        <w:rPr>
          <w:rFonts w:ascii="Aptos" w:eastAsia="Arial" w:hAnsi="Aptos"/>
          <w:color w:val="000000" w:themeColor="text1"/>
          <w:spacing w:val="1"/>
        </w:rPr>
        <w:t xml:space="preserve">a </w:t>
      </w:r>
      <w:proofErr w:type="gramStart"/>
      <w:r w:rsidRPr="004C25F2">
        <w:rPr>
          <w:rFonts w:ascii="Aptos" w:eastAsia="Arial" w:hAnsi="Aptos"/>
          <w:color w:val="000000" w:themeColor="text1"/>
          <w:spacing w:val="1"/>
        </w:rPr>
        <w:t>Committee</w:t>
      </w:r>
      <w:proofErr w:type="gramEnd"/>
      <w:r w:rsidRPr="004C25F2">
        <w:rPr>
          <w:rFonts w:ascii="Aptos" w:eastAsia="Arial" w:hAnsi="Aptos"/>
          <w:color w:val="000000" w:themeColor="text1"/>
          <w:spacing w:val="1"/>
        </w:rPr>
        <w:t xml:space="preserve"> of 3 faculty for </w:t>
      </w:r>
      <w:r w:rsidR="00AC72D1" w:rsidRPr="004C25F2">
        <w:rPr>
          <w:rFonts w:ascii="Aptos" w:eastAsia="Arial" w:hAnsi="Aptos"/>
          <w:color w:val="000000" w:themeColor="text1"/>
          <w:spacing w:val="1"/>
        </w:rPr>
        <w:t xml:space="preserve">the </w:t>
      </w:r>
      <w:r w:rsidRPr="004C25F2">
        <w:rPr>
          <w:rFonts w:ascii="Aptos" w:eastAsia="Arial" w:hAnsi="Aptos"/>
          <w:color w:val="000000" w:themeColor="text1"/>
          <w:spacing w:val="1"/>
        </w:rPr>
        <w:t>Comprehensive Exams</w:t>
      </w:r>
    </w:p>
    <w:p w14:paraId="0730246E" w14:textId="77777777"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Write Comprehensive Exams</w:t>
      </w:r>
    </w:p>
    <w:p w14:paraId="5CF2574B" w14:textId="2A6C4204"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Defend Comprehensive Exams </w:t>
      </w:r>
      <w:r w:rsidR="008209A5" w:rsidRPr="004C25F2">
        <w:rPr>
          <w:rFonts w:ascii="Aptos" w:eastAsia="Arial" w:hAnsi="Aptos"/>
          <w:color w:val="000000" w:themeColor="text1"/>
          <w:spacing w:val="1"/>
        </w:rPr>
        <w:t>(</w:t>
      </w:r>
      <w:r w:rsidR="008209A5" w:rsidRPr="004C25F2">
        <w:rPr>
          <w:rFonts w:ascii="Aptos" w:eastAsia="Arial" w:hAnsi="Aptos"/>
          <w:b/>
          <w:bCs/>
          <w:color w:val="000000" w:themeColor="text1"/>
          <w:spacing w:val="1"/>
        </w:rPr>
        <w:t xml:space="preserve">ideally by </w:t>
      </w:r>
      <w:r w:rsidR="00AC72D1" w:rsidRPr="004C25F2">
        <w:rPr>
          <w:rFonts w:ascii="Aptos" w:eastAsia="Arial" w:hAnsi="Aptos"/>
          <w:b/>
          <w:bCs/>
          <w:color w:val="000000" w:themeColor="text1"/>
          <w:spacing w:val="1"/>
        </w:rPr>
        <w:t xml:space="preserve">the </w:t>
      </w:r>
      <w:r w:rsidR="008209A5" w:rsidRPr="004C25F2">
        <w:rPr>
          <w:rFonts w:ascii="Aptos" w:eastAsia="Arial" w:hAnsi="Aptos"/>
          <w:b/>
          <w:bCs/>
          <w:color w:val="000000" w:themeColor="text1"/>
          <w:spacing w:val="1"/>
        </w:rPr>
        <w:t>end of year 3)</w:t>
      </w:r>
    </w:p>
    <w:p w14:paraId="395E0B7B" w14:textId="0176E9FB" w:rsidR="00690A6E" w:rsidRPr="004C25F2" w:rsidRDefault="003E7DC8"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F</w:t>
      </w:r>
      <w:r w:rsidR="00745A7F" w:rsidRPr="004C25F2">
        <w:rPr>
          <w:rFonts w:ascii="Aptos" w:eastAsia="Arial" w:hAnsi="Aptos"/>
          <w:color w:val="000000" w:themeColor="text1"/>
          <w:spacing w:val="1"/>
        </w:rPr>
        <w:t xml:space="preserve">orm Doctoral Supervisory Committee of 5 faculty </w:t>
      </w:r>
      <w:r w:rsidR="00690A6E" w:rsidRPr="004C25F2">
        <w:rPr>
          <w:rFonts w:ascii="Aptos" w:eastAsia="Arial" w:hAnsi="Aptos"/>
          <w:color w:val="000000" w:themeColor="text1"/>
          <w:spacing w:val="1"/>
        </w:rPr>
        <w:t>(</w:t>
      </w:r>
      <w:r w:rsidR="00745A7F" w:rsidRPr="004C25F2">
        <w:rPr>
          <w:rFonts w:ascii="Aptos" w:eastAsia="Arial" w:hAnsi="Aptos"/>
          <w:color w:val="000000" w:themeColor="text1"/>
          <w:spacing w:val="1"/>
        </w:rPr>
        <w:t>for dissertation</w:t>
      </w:r>
      <w:r w:rsidR="00690A6E" w:rsidRPr="004C25F2">
        <w:rPr>
          <w:rFonts w:ascii="Aptos" w:eastAsia="Arial" w:hAnsi="Aptos"/>
          <w:color w:val="000000" w:themeColor="text1"/>
          <w:spacing w:val="1"/>
        </w:rPr>
        <w:t>)</w:t>
      </w:r>
    </w:p>
    <w:p w14:paraId="580BAF16" w14:textId="1F800A2E" w:rsidR="00745A7F" w:rsidRPr="004C25F2" w:rsidRDefault="00AC72D1"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C</w:t>
      </w:r>
      <w:r w:rsidR="00745A7F" w:rsidRPr="004C25F2">
        <w:rPr>
          <w:rFonts w:ascii="Aptos" w:eastAsia="Arial" w:hAnsi="Aptos"/>
          <w:color w:val="000000" w:themeColor="text1"/>
          <w:spacing w:val="1"/>
        </w:rPr>
        <w:t xml:space="preserve">omplete the </w:t>
      </w:r>
      <w:hyperlink r:id="rId42" w:history="1">
        <w:r w:rsidR="00745A7F" w:rsidRPr="007C5E76">
          <w:rPr>
            <w:rStyle w:val="Hyperlink"/>
            <w:rFonts w:ascii="Aptos" w:hAnsi="Aptos"/>
            <w:color w:val="1F497D" w:themeColor="text2"/>
          </w:rPr>
          <w:t>Supervisory Committee Approval form</w:t>
        </w:r>
      </w:hyperlink>
      <w:r w:rsidR="00745A7F" w:rsidRPr="007C5E76">
        <w:rPr>
          <w:rFonts w:ascii="Aptos" w:hAnsi="Aptos"/>
          <w:color w:val="1F497D" w:themeColor="text2"/>
        </w:rPr>
        <w:t> </w:t>
      </w:r>
      <w:r w:rsidR="008209A5" w:rsidRPr="004C25F2">
        <w:rPr>
          <w:rFonts w:ascii="Aptos" w:hAnsi="Aptos"/>
          <w:color w:val="000000" w:themeColor="text1"/>
        </w:rPr>
        <w:t>(</w:t>
      </w:r>
      <w:r w:rsidR="008209A5" w:rsidRPr="004C25F2">
        <w:rPr>
          <w:rFonts w:ascii="Aptos" w:hAnsi="Aptos"/>
          <w:b/>
          <w:bCs/>
          <w:color w:val="000000" w:themeColor="text1"/>
        </w:rPr>
        <w:t xml:space="preserve">by </w:t>
      </w:r>
      <w:r w:rsidRPr="004C25F2">
        <w:rPr>
          <w:rFonts w:ascii="Aptos" w:hAnsi="Aptos"/>
          <w:b/>
          <w:bCs/>
          <w:color w:val="000000" w:themeColor="text1"/>
        </w:rPr>
        <w:t xml:space="preserve">the </w:t>
      </w:r>
      <w:r w:rsidR="008209A5" w:rsidRPr="004C25F2">
        <w:rPr>
          <w:rFonts w:ascii="Aptos" w:hAnsi="Aptos"/>
          <w:b/>
          <w:bCs/>
          <w:color w:val="000000" w:themeColor="text1"/>
        </w:rPr>
        <w:t>end of year 3</w:t>
      </w:r>
      <w:r w:rsidR="008209A5" w:rsidRPr="004C25F2">
        <w:rPr>
          <w:rFonts w:ascii="Aptos" w:hAnsi="Aptos"/>
          <w:color w:val="000000" w:themeColor="text1"/>
        </w:rPr>
        <w:t>)</w:t>
      </w:r>
    </w:p>
    <w:p w14:paraId="528B0BA2" w14:textId="7FC6D8E0" w:rsidR="004B134F" w:rsidRPr="004C25F2" w:rsidRDefault="18CD16E0" w:rsidP="00532617">
      <w:pPr>
        <w:pStyle w:val="ListParagraph"/>
        <w:numPr>
          <w:ilvl w:val="1"/>
          <w:numId w:val="3"/>
        </w:numPr>
        <w:rPr>
          <w:rFonts w:ascii="Aptos" w:eastAsia="Arial" w:hAnsi="Aptos"/>
          <w:color w:val="000000" w:themeColor="text1"/>
          <w:spacing w:val="1"/>
        </w:rPr>
      </w:pPr>
      <w:r w:rsidRPr="004C25F2">
        <w:rPr>
          <w:rFonts w:ascii="Aptos" w:hAnsi="Aptos"/>
          <w:color w:val="000000" w:themeColor="text1"/>
        </w:rPr>
        <w:t xml:space="preserve">Submit a </w:t>
      </w:r>
      <w:hyperlink r:id="rId43">
        <w:r w:rsidRPr="007C5E76">
          <w:rPr>
            <w:rStyle w:val="Hyperlink"/>
            <w:rFonts w:ascii="Aptos" w:hAnsi="Aptos"/>
            <w:color w:val="1F497D" w:themeColor="text2"/>
          </w:rPr>
          <w:t>Program of Study Form</w:t>
        </w:r>
      </w:hyperlink>
      <w:r w:rsidRPr="004C25F2">
        <w:rPr>
          <w:rFonts w:ascii="Aptos" w:hAnsi="Aptos"/>
          <w:color w:val="000000" w:themeColor="text1"/>
        </w:rPr>
        <w:t xml:space="preserve"> (</w:t>
      </w:r>
      <w:r w:rsidRPr="004C25F2">
        <w:rPr>
          <w:rFonts w:ascii="Aptos" w:hAnsi="Aptos"/>
          <w:b/>
          <w:bCs/>
          <w:color w:val="000000" w:themeColor="text1"/>
        </w:rPr>
        <w:t xml:space="preserve">by </w:t>
      </w:r>
      <w:r w:rsidR="00AC72D1" w:rsidRPr="004C25F2">
        <w:rPr>
          <w:rFonts w:ascii="Aptos" w:hAnsi="Aptos"/>
          <w:b/>
          <w:bCs/>
          <w:color w:val="000000" w:themeColor="text1"/>
        </w:rPr>
        <w:t xml:space="preserve">the </w:t>
      </w:r>
      <w:r w:rsidRPr="004C25F2">
        <w:rPr>
          <w:rFonts w:ascii="Aptos" w:hAnsi="Aptos"/>
          <w:b/>
          <w:bCs/>
          <w:color w:val="000000" w:themeColor="text1"/>
        </w:rPr>
        <w:t>end of year 3</w:t>
      </w:r>
      <w:r w:rsidRPr="004C25F2">
        <w:rPr>
          <w:rFonts w:ascii="Aptos" w:hAnsi="Aptos"/>
          <w:color w:val="000000" w:themeColor="text1"/>
        </w:rPr>
        <w:t>)</w:t>
      </w:r>
    </w:p>
    <w:p w14:paraId="5F3BEECD" w14:textId="36BDE80B" w:rsidR="00690A6E" w:rsidRPr="004C25F2" w:rsidRDefault="00690A6E"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Dissertation</w:t>
      </w:r>
    </w:p>
    <w:p w14:paraId="652B5228" w14:textId="0CA939C5" w:rsidR="00044A7F" w:rsidRPr="004C25F2" w:rsidRDefault="00044A7F" w:rsidP="00532617">
      <w:pPr>
        <w:pStyle w:val="ListParagraph"/>
        <w:numPr>
          <w:ilvl w:val="1"/>
          <w:numId w:val="3"/>
        </w:numPr>
        <w:rPr>
          <w:rFonts w:ascii="Aptos" w:hAnsi="Aptos"/>
        </w:rPr>
      </w:pPr>
      <w:r w:rsidRPr="004C25F2">
        <w:rPr>
          <w:rFonts w:ascii="Aptos" w:hAnsi="Aptos" w:cs="Segoe UI"/>
          <w:color w:val="212529"/>
          <w:shd w:val="clear" w:color="auto" w:fill="FFFFFF"/>
        </w:rPr>
        <w:t>Before beginning work on a dissertation</w:t>
      </w:r>
      <w:r w:rsidR="00AC72D1" w:rsidRPr="004C25F2">
        <w:rPr>
          <w:rFonts w:ascii="Aptos" w:hAnsi="Aptos" w:cs="Segoe UI"/>
          <w:color w:val="212529"/>
          <w:shd w:val="clear" w:color="auto" w:fill="FFFFFF"/>
        </w:rPr>
        <w:t>,</w:t>
      </w:r>
      <w:r w:rsidRPr="004C25F2">
        <w:rPr>
          <w:rFonts w:ascii="Aptos" w:hAnsi="Aptos" w:cs="Segoe UI"/>
          <w:color w:val="212529"/>
          <w:shd w:val="clear" w:color="auto" w:fill="FFFFFF"/>
        </w:rPr>
        <w:t xml:space="preserve"> graduate students should review the </w:t>
      </w:r>
      <w:hyperlink r:id="rId44" w:tgtFrame="_blank" w:history="1">
        <w:r w:rsidRPr="007C5E76">
          <w:rPr>
            <w:rStyle w:val="Hyperlink"/>
            <w:rFonts w:ascii="Aptos" w:hAnsi="Aptos" w:cs="Segoe UI"/>
            <w:color w:val="1F497D" w:themeColor="text2"/>
            <w:bdr w:val="none" w:sz="0" w:space="0" w:color="auto" w:frame="1"/>
            <w:shd w:val="clear" w:color="auto" w:fill="FFFFFF"/>
          </w:rPr>
          <w:t>School of Graduate Studies Publication Guide</w:t>
        </w:r>
      </w:hyperlink>
      <w:r w:rsidRPr="007C5E76">
        <w:rPr>
          <w:rFonts w:ascii="Aptos" w:hAnsi="Aptos" w:cs="Segoe UI"/>
          <w:color w:val="1F497D" w:themeColor="text2"/>
          <w:shd w:val="clear" w:color="auto" w:fill="FFFFFF"/>
        </w:rPr>
        <w:t> </w:t>
      </w:r>
      <w:r w:rsidRPr="004C25F2">
        <w:rPr>
          <w:rFonts w:ascii="Aptos" w:hAnsi="Aptos" w:cs="Segoe UI"/>
          <w:color w:val="212529"/>
          <w:shd w:val="clear" w:color="auto" w:fill="FFFFFF"/>
        </w:rPr>
        <w:t>and attend a </w:t>
      </w:r>
      <w:hyperlink r:id="rId45" w:anchor="thesis-info" w:tgtFrame="_blank" w:history="1">
        <w:r w:rsidRPr="007E47A8">
          <w:rPr>
            <w:rStyle w:val="Hyperlink"/>
            <w:rFonts w:ascii="Aptos" w:hAnsi="Aptos" w:cs="Segoe UI"/>
            <w:color w:val="1F497D" w:themeColor="text2"/>
            <w:bdr w:val="none" w:sz="0" w:space="0" w:color="auto" w:frame="1"/>
            <w:shd w:val="clear" w:color="auto" w:fill="FFFFFF"/>
          </w:rPr>
          <w:t>Thesis and Dissertation Information Session</w:t>
        </w:r>
      </w:hyperlink>
      <w:r w:rsidRPr="004C25F2">
        <w:rPr>
          <w:rFonts w:ascii="Aptos" w:hAnsi="Aptos" w:cs="Segoe UI"/>
          <w:color w:val="212529"/>
          <w:shd w:val="clear" w:color="auto" w:fill="FFFFFF"/>
        </w:rPr>
        <w:t>, held in-person and via Zoom.  </w:t>
      </w:r>
    </w:p>
    <w:p w14:paraId="5348CCD6" w14:textId="77777777"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Write Dissertation Proposal</w:t>
      </w:r>
    </w:p>
    <w:p w14:paraId="74D00D78" w14:textId="7E4E5A03" w:rsidR="00690A6E" w:rsidRPr="004C25F2" w:rsidRDefault="00690A6E"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Schedule Dissertation Proposal </w:t>
      </w:r>
      <w:r w:rsidR="004976B5" w:rsidRPr="004C25F2">
        <w:rPr>
          <w:rFonts w:ascii="Aptos" w:eastAsia="Arial" w:hAnsi="Aptos"/>
          <w:color w:val="000000" w:themeColor="text1"/>
          <w:spacing w:val="1"/>
        </w:rPr>
        <w:t>Defense</w:t>
      </w:r>
      <w:r w:rsidR="00A7251D" w:rsidRPr="004C25F2">
        <w:rPr>
          <w:rFonts w:ascii="Aptos" w:eastAsia="Malgun Gothic" w:hAnsi="Aptos"/>
          <w:color w:val="000000" w:themeColor="text1"/>
          <w:spacing w:val="1"/>
          <w:lang w:eastAsia="ko-KR"/>
        </w:rPr>
        <w:t xml:space="preserve"> </w:t>
      </w:r>
    </w:p>
    <w:p w14:paraId="2AE71286" w14:textId="5E0E2BA6"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Defend Dissertation Proposal </w:t>
      </w:r>
    </w:p>
    <w:p w14:paraId="5FAEB255" w14:textId="6BF621DF" w:rsidR="00453466" w:rsidRPr="004C25F2" w:rsidRDefault="008209A5" w:rsidP="00532617">
      <w:pPr>
        <w:pStyle w:val="ListParagraph"/>
        <w:numPr>
          <w:ilvl w:val="2"/>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an </w:t>
      </w:r>
      <w:hyperlink r:id="rId46" w:history="1">
        <w:r w:rsidRPr="007E47A8">
          <w:rPr>
            <w:rStyle w:val="Hyperlink"/>
            <w:rFonts w:ascii="Aptos" w:eastAsia="Arial" w:hAnsi="Aptos"/>
            <w:color w:val="1F497D" w:themeColor="text2"/>
            <w:spacing w:val="1"/>
          </w:rPr>
          <w:t>Application for Candidacy</w:t>
        </w:r>
      </w:hyperlink>
      <w:r w:rsidRPr="004C25F2">
        <w:rPr>
          <w:rFonts w:ascii="Aptos" w:eastAsia="Arial" w:hAnsi="Aptos"/>
          <w:color w:val="1F497D" w:themeColor="text2"/>
          <w:spacing w:val="1"/>
          <w:u w:val="single"/>
        </w:rPr>
        <w:t xml:space="preserve"> </w:t>
      </w:r>
      <w:r w:rsidRPr="004C25F2">
        <w:rPr>
          <w:rFonts w:ascii="Aptos" w:eastAsia="Arial" w:hAnsi="Aptos"/>
          <w:color w:val="000000" w:themeColor="text1"/>
          <w:spacing w:val="1"/>
        </w:rPr>
        <w:t>after your dissertation proposal is approved</w:t>
      </w:r>
      <w:r w:rsidR="007B60D8" w:rsidRPr="004C25F2">
        <w:rPr>
          <w:rFonts w:ascii="Aptos" w:eastAsia="Arial" w:hAnsi="Aptos"/>
          <w:color w:val="000000" w:themeColor="text1"/>
          <w:spacing w:val="1"/>
        </w:rPr>
        <w:t>.</w:t>
      </w:r>
    </w:p>
    <w:p w14:paraId="0807160A" w14:textId="24854FBC" w:rsidR="00453466" w:rsidRPr="004C25F2" w:rsidRDefault="00453466" w:rsidP="00532617">
      <w:pPr>
        <w:pStyle w:val="ListParagraph"/>
        <w:numPr>
          <w:ilvl w:val="1"/>
          <w:numId w:val="3"/>
        </w:numPr>
        <w:rPr>
          <w:rFonts w:ascii="Aptos" w:eastAsia="Arial" w:hAnsi="Aptos"/>
          <w:color w:val="000000" w:themeColor="text1"/>
          <w:spacing w:val="1"/>
        </w:rPr>
      </w:pPr>
      <w:r w:rsidRPr="004C25F2">
        <w:rPr>
          <w:rFonts w:ascii="Aptos" w:eastAsia="Arial" w:hAnsi="Aptos"/>
          <w:b/>
          <w:bCs/>
          <w:color w:val="000000" w:themeColor="text1"/>
          <w:spacing w:val="1"/>
        </w:rPr>
        <w:t xml:space="preserve">NOTE: The </w:t>
      </w:r>
      <w:hyperlink r:id="rId47" w:history="1">
        <w:r w:rsidRPr="007E47A8">
          <w:rPr>
            <w:rStyle w:val="Hyperlink"/>
            <w:rFonts w:ascii="Aptos" w:eastAsia="Arial" w:hAnsi="Aptos"/>
            <w:b/>
            <w:bCs/>
            <w:color w:val="1F497D" w:themeColor="text2"/>
            <w:spacing w:val="1"/>
          </w:rPr>
          <w:t>Application for Candidacy</w:t>
        </w:r>
      </w:hyperlink>
      <w:r w:rsidRPr="004C25F2">
        <w:rPr>
          <w:rFonts w:ascii="Aptos" w:eastAsia="Arial" w:hAnsi="Aptos"/>
          <w:b/>
          <w:bCs/>
          <w:color w:val="1F497D" w:themeColor="text2"/>
          <w:spacing w:val="1"/>
          <w:u w:val="single"/>
        </w:rPr>
        <w:t xml:space="preserve"> </w:t>
      </w:r>
      <w:r w:rsidRPr="00C66AEA">
        <w:rPr>
          <w:rFonts w:ascii="Aptos" w:eastAsia="Arial" w:hAnsi="Aptos"/>
          <w:b/>
          <w:bCs/>
          <w:color w:val="000000" w:themeColor="text1"/>
          <w:spacing w:val="1"/>
        </w:rPr>
        <w:t>Form</w:t>
      </w:r>
      <w:r w:rsidRPr="004C25F2">
        <w:rPr>
          <w:rFonts w:ascii="Aptos" w:eastAsia="Arial" w:hAnsi="Aptos"/>
          <w:b/>
          <w:bCs/>
          <w:color w:val="000000" w:themeColor="text1"/>
          <w:spacing w:val="1"/>
        </w:rPr>
        <w:t> should be submitted at least three months prior to the student’s final defense.</w:t>
      </w:r>
    </w:p>
    <w:p w14:paraId="347B06E6" w14:textId="669A7140" w:rsidR="18CD16E0" w:rsidRPr="004C25F2" w:rsidRDefault="18CD16E0" w:rsidP="00532617">
      <w:pPr>
        <w:pStyle w:val="ListParagraph"/>
        <w:numPr>
          <w:ilvl w:val="1"/>
          <w:numId w:val="3"/>
        </w:numPr>
        <w:rPr>
          <w:rFonts w:ascii="Aptos" w:eastAsia="Arial" w:hAnsi="Aptos"/>
          <w:color w:val="000000" w:themeColor="text1"/>
        </w:rPr>
      </w:pPr>
      <w:r w:rsidRPr="004C25F2">
        <w:rPr>
          <w:rFonts w:ascii="Aptos" w:eastAsia="Arial" w:hAnsi="Aptos"/>
          <w:color w:val="000000" w:themeColor="text1"/>
        </w:rPr>
        <w:t xml:space="preserve">Optional: Apply for </w:t>
      </w:r>
      <w:r w:rsidR="00124496" w:rsidRPr="004C25F2">
        <w:rPr>
          <w:rFonts w:ascii="Aptos" w:eastAsia="Arial" w:hAnsi="Aptos"/>
          <w:color w:val="000000" w:themeColor="text1"/>
        </w:rPr>
        <w:t xml:space="preserve">funding to support your dissertation research. One option is the </w:t>
      </w:r>
      <w:r w:rsidRPr="004C25F2">
        <w:rPr>
          <w:rFonts w:ascii="Aptos" w:eastAsia="Arial" w:hAnsi="Aptos"/>
          <w:color w:val="000000" w:themeColor="text1"/>
        </w:rPr>
        <w:t>CEHS Graduate Student Research Award. More information</w:t>
      </w:r>
      <w:r w:rsidRPr="000F2B2E">
        <w:rPr>
          <w:rFonts w:ascii="Aptos" w:eastAsia="Arial" w:hAnsi="Aptos"/>
          <w:color w:val="1F497D" w:themeColor="text2"/>
        </w:rPr>
        <w:t xml:space="preserve"> </w:t>
      </w:r>
      <w:hyperlink r:id="rId48" w:history="1">
        <w:r w:rsidRPr="000F2B2E">
          <w:rPr>
            <w:rStyle w:val="Hyperlink"/>
            <w:rFonts w:ascii="Aptos" w:eastAsia="Arial" w:hAnsi="Aptos"/>
            <w:color w:val="1F497D" w:themeColor="text2"/>
          </w:rPr>
          <w:t>here</w:t>
        </w:r>
      </w:hyperlink>
      <w:r w:rsidRPr="004C25F2">
        <w:rPr>
          <w:rFonts w:ascii="Aptos" w:eastAsia="Arial" w:hAnsi="Aptos"/>
          <w:color w:val="000000" w:themeColor="text1"/>
        </w:rPr>
        <w:t>.</w:t>
      </w:r>
      <w:r w:rsidR="00A7251D" w:rsidRPr="004C25F2">
        <w:rPr>
          <w:rFonts w:ascii="Aptos" w:eastAsia="Malgun Gothic" w:hAnsi="Aptos"/>
          <w:color w:val="000000" w:themeColor="text1"/>
          <w:lang w:eastAsia="ko-KR"/>
        </w:rPr>
        <w:t xml:space="preserve"> </w:t>
      </w:r>
      <w:r w:rsidR="00124496" w:rsidRPr="004C25F2">
        <w:rPr>
          <w:rFonts w:ascii="Aptos" w:eastAsia="Malgun Gothic" w:hAnsi="Aptos"/>
          <w:color w:val="000000" w:themeColor="text1"/>
          <w:lang w:eastAsia="ko-KR"/>
        </w:rPr>
        <w:t xml:space="preserve">Another option is the </w:t>
      </w:r>
      <w:r w:rsidR="00A7251D" w:rsidRPr="004C25F2">
        <w:rPr>
          <w:rFonts w:ascii="Aptos" w:eastAsia="Malgun Gothic" w:hAnsi="Aptos"/>
          <w:color w:val="000000" w:themeColor="text1"/>
          <w:lang w:eastAsia="ko-KR"/>
        </w:rPr>
        <w:t>NAED/Spencer dissertation fellowship</w:t>
      </w:r>
      <w:r w:rsidR="00124496" w:rsidRPr="004C25F2">
        <w:rPr>
          <w:rFonts w:ascii="Aptos" w:eastAsia="Malgun Gothic" w:hAnsi="Aptos"/>
          <w:color w:val="000000" w:themeColor="text1"/>
          <w:lang w:eastAsia="ko-KR"/>
        </w:rPr>
        <w:t>. Many dissertation fellowships exist</w:t>
      </w:r>
      <w:r w:rsidR="00AC72D1" w:rsidRPr="004C25F2">
        <w:rPr>
          <w:rFonts w:ascii="Aptos" w:eastAsia="Malgun Gothic" w:hAnsi="Aptos"/>
          <w:color w:val="000000" w:themeColor="text1"/>
          <w:lang w:eastAsia="ko-KR"/>
        </w:rPr>
        <w:t>.</w:t>
      </w:r>
      <w:r w:rsidR="00056B6A" w:rsidRPr="004C25F2">
        <w:rPr>
          <w:rFonts w:ascii="Aptos" w:eastAsia="Malgun Gothic" w:hAnsi="Aptos"/>
          <w:color w:val="000000" w:themeColor="text1"/>
          <w:lang w:eastAsia="ko-KR"/>
        </w:rPr>
        <w:t xml:space="preserve"> </w:t>
      </w:r>
      <w:r w:rsidR="00AC72D1" w:rsidRPr="004C25F2">
        <w:rPr>
          <w:rFonts w:ascii="Aptos" w:eastAsia="Malgun Gothic" w:hAnsi="Aptos"/>
          <w:color w:val="000000" w:themeColor="text1"/>
          <w:lang w:eastAsia="ko-KR"/>
        </w:rPr>
        <w:t>B</w:t>
      </w:r>
      <w:r w:rsidR="00056B6A" w:rsidRPr="004C25F2">
        <w:rPr>
          <w:rFonts w:ascii="Aptos" w:eastAsia="Malgun Gothic" w:hAnsi="Aptos"/>
          <w:color w:val="000000" w:themeColor="text1"/>
          <w:lang w:eastAsia="ko-KR"/>
        </w:rPr>
        <w:t>e sure to communicate with your advisor about resources</w:t>
      </w:r>
      <w:r w:rsidR="00124496" w:rsidRPr="004C25F2">
        <w:rPr>
          <w:rFonts w:ascii="Aptos" w:eastAsia="Malgun Gothic" w:hAnsi="Aptos"/>
          <w:color w:val="000000" w:themeColor="text1"/>
          <w:lang w:eastAsia="ko-KR"/>
        </w:rPr>
        <w:t xml:space="preserve">. </w:t>
      </w:r>
    </w:p>
    <w:p w14:paraId="7DBE5DEA" w14:textId="77777777"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Write Dissertation</w:t>
      </w:r>
    </w:p>
    <w:p w14:paraId="3DFF4B6D" w14:textId="4D559A08" w:rsidR="00690A6E" w:rsidRPr="004C25F2" w:rsidRDefault="00690A6E"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Schedule Dissertation Defense</w:t>
      </w:r>
      <w:r w:rsidR="00C84172" w:rsidRPr="004C25F2">
        <w:rPr>
          <w:rFonts w:ascii="Aptos" w:eastAsia="Malgun Gothic" w:hAnsi="Aptos"/>
          <w:color w:val="000000" w:themeColor="text1"/>
          <w:spacing w:val="1"/>
          <w:lang w:eastAsia="ko-KR"/>
        </w:rPr>
        <w:t xml:space="preserve"> </w:t>
      </w:r>
    </w:p>
    <w:p w14:paraId="582FBD52" w14:textId="5C2D69D5" w:rsidR="00453466" w:rsidRPr="004C25F2" w:rsidRDefault="00453466" w:rsidP="00532617">
      <w:pPr>
        <w:pStyle w:val="ListParagraph"/>
        <w:numPr>
          <w:ilvl w:val="2"/>
          <w:numId w:val="3"/>
        </w:numPr>
        <w:rPr>
          <w:rFonts w:ascii="Aptos" w:eastAsia="Arial" w:hAnsi="Aptos"/>
          <w:color w:val="000000" w:themeColor="text1"/>
          <w:spacing w:val="1"/>
        </w:rPr>
      </w:pPr>
      <w:r w:rsidRPr="004C25F2">
        <w:rPr>
          <w:rFonts w:ascii="Aptos" w:eastAsia="Malgun Gothic" w:hAnsi="Aptos"/>
          <w:color w:val="000000" w:themeColor="text1"/>
          <w:spacing w:val="1"/>
          <w:lang w:eastAsia="ko-KR"/>
        </w:rPr>
        <w:t xml:space="preserve">Note that there is at least a </w:t>
      </w:r>
      <w:r w:rsidR="00056B6A" w:rsidRPr="004C25F2">
        <w:rPr>
          <w:rFonts w:ascii="Aptos" w:eastAsia="Malgun Gothic" w:hAnsi="Aptos"/>
          <w:color w:val="000000" w:themeColor="text1"/>
          <w:spacing w:val="1"/>
          <w:lang w:eastAsia="ko-KR"/>
        </w:rPr>
        <w:t>three</w:t>
      </w:r>
      <w:r w:rsidR="003B3327" w:rsidRPr="004C25F2">
        <w:rPr>
          <w:rFonts w:ascii="Aptos" w:eastAsia="Malgun Gothic" w:hAnsi="Aptos"/>
          <w:color w:val="000000" w:themeColor="text1"/>
          <w:spacing w:val="1"/>
          <w:lang w:eastAsia="ko-KR"/>
        </w:rPr>
        <w:t>-</w:t>
      </w:r>
      <w:r w:rsidRPr="004C25F2">
        <w:rPr>
          <w:rFonts w:ascii="Aptos" w:eastAsia="Malgun Gothic" w:hAnsi="Aptos"/>
          <w:color w:val="000000" w:themeColor="text1"/>
          <w:spacing w:val="1"/>
          <w:lang w:eastAsia="ko-KR"/>
        </w:rPr>
        <w:t>month period between defending your proposal and defending your dissertation based on the Application for Candidacy Requirements listed above.</w:t>
      </w:r>
    </w:p>
    <w:p w14:paraId="0BC347B2" w14:textId="30F95B9B" w:rsidR="00690A6E" w:rsidRPr="004C25F2" w:rsidRDefault="00690A6E" w:rsidP="00532617">
      <w:pPr>
        <w:pStyle w:val="ListParagraph"/>
        <w:numPr>
          <w:ilvl w:val="2"/>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w:t>
      </w:r>
      <w:r w:rsidR="00AC72D1" w:rsidRPr="004C25F2">
        <w:rPr>
          <w:rFonts w:ascii="Aptos" w:eastAsia="Arial" w:hAnsi="Aptos"/>
          <w:color w:val="000000" w:themeColor="text1"/>
          <w:spacing w:val="1"/>
        </w:rPr>
        <w:t xml:space="preserve">an </w:t>
      </w:r>
      <w:hyperlink r:id="rId49" w:history="1">
        <w:r w:rsidRPr="004C25F2">
          <w:rPr>
            <w:rStyle w:val="Hyperlink"/>
            <w:rFonts w:ascii="Aptos" w:hAnsi="Aptos" w:cs="Segoe UI"/>
            <w:color w:val="000000" w:themeColor="text1"/>
            <w:u w:val="none"/>
          </w:rPr>
          <w:t>Appointment for Exam</w:t>
        </w:r>
      </w:hyperlink>
      <w:r w:rsidRPr="004C25F2">
        <w:rPr>
          <w:rFonts w:ascii="Aptos" w:hAnsi="Aptos"/>
          <w:color w:val="000000" w:themeColor="text1"/>
        </w:rPr>
        <w:t xml:space="preserve"> (AFE) at least 10 days </w:t>
      </w:r>
      <w:r w:rsidRPr="004C25F2">
        <w:rPr>
          <w:rFonts w:ascii="Aptos" w:hAnsi="Aptos"/>
          <w:b/>
          <w:bCs/>
          <w:color w:val="000000" w:themeColor="text1"/>
        </w:rPr>
        <w:t>before your defense</w:t>
      </w:r>
      <w:r w:rsidR="00453466" w:rsidRPr="004C25F2">
        <w:rPr>
          <w:rFonts w:ascii="Aptos" w:hAnsi="Aptos"/>
          <w:b/>
          <w:bCs/>
          <w:color w:val="000000" w:themeColor="text1"/>
        </w:rPr>
        <w:t>.</w:t>
      </w:r>
    </w:p>
    <w:p w14:paraId="0B25E5E7" w14:textId="395474FC" w:rsidR="00745A7F" w:rsidRPr="004C25F2" w:rsidRDefault="00745A7F"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Defend Dissertation (committee of 5 faculty members)</w:t>
      </w:r>
      <w:r w:rsidR="00056B6A" w:rsidRPr="004C25F2">
        <w:rPr>
          <w:rFonts w:ascii="Aptos" w:eastAsia="Arial" w:hAnsi="Aptos"/>
          <w:color w:val="000000" w:themeColor="text1"/>
          <w:spacing w:val="1"/>
        </w:rPr>
        <w:t xml:space="preserve"> </w:t>
      </w:r>
      <w:r w:rsidR="00056B6A" w:rsidRPr="004C25F2">
        <w:rPr>
          <w:rFonts w:ascii="Aptos" w:eastAsia="Arial" w:hAnsi="Aptos"/>
          <w:b/>
          <w:bCs/>
          <w:color w:val="000000" w:themeColor="text1"/>
          <w:spacing w:val="1"/>
        </w:rPr>
        <w:t>(typically in year 5)</w:t>
      </w:r>
    </w:p>
    <w:p w14:paraId="477F2D33" w14:textId="2F243E58" w:rsidR="00690A6E" w:rsidRPr="004C25F2" w:rsidRDefault="00690A6E" w:rsidP="00532617">
      <w:pPr>
        <w:pStyle w:val="ListParagraph"/>
        <w:numPr>
          <w:ilvl w:val="2"/>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w:t>
      </w:r>
      <w:hyperlink r:id="rId50" w:history="1">
        <w:r w:rsidR="00AC72D1" w:rsidRPr="000F2B2E">
          <w:rPr>
            <w:rStyle w:val="Hyperlink"/>
            <w:rFonts w:ascii="Aptos" w:hAnsi="Aptos"/>
            <w:color w:val="1F497D" w:themeColor="text2"/>
          </w:rPr>
          <w:t xml:space="preserve">the </w:t>
        </w:r>
        <w:r w:rsidRPr="000F2B2E">
          <w:rPr>
            <w:rStyle w:val="Hyperlink"/>
            <w:rFonts w:ascii="Aptos" w:hAnsi="Aptos" w:cs="Segoe UI"/>
            <w:color w:val="1F497D" w:themeColor="text2"/>
          </w:rPr>
          <w:t>Authorship &amp; Copyright</w:t>
        </w:r>
        <w:r w:rsidRPr="000F2B2E">
          <w:rPr>
            <w:rStyle w:val="Hyperlink"/>
            <w:rFonts w:ascii="Aptos" w:hAnsi="Aptos"/>
            <w:color w:val="1F497D" w:themeColor="text2"/>
          </w:rPr>
          <w:t xml:space="preserve"> form</w:t>
        </w:r>
      </w:hyperlink>
      <w:r w:rsidRPr="000F2B2E">
        <w:rPr>
          <w:rFonts w:ascii="Aptos" w:hAnsi="Aptos"/>
          <w:color w:val="1F497D" w:themeColor="text2"/>
        </w:rPr>
        <w:t xml:space="preserve"> </w:t>
      </w:r>
      <w:r w:rsidRPr="004C25F2">
        <w:rPr>
          <w:rFonts w:ascii="Aptos" w:hAnsi="Aptos"/>
          <w:color w:val="000000" w:themeColor="text1"/>
        </w:rPr>
        <w:t xml:space="preserve">after your defense and before submitting </w:t>
      </w:r>
      <w:r w:rsidR="00AC72D1" w:rsidRPr="004C25F2">
        <w:rPr>
          <w:rFonts w:ascii="Aptos" w:hAnsi="Aptos"/>
          <w:color w:val="000000" w:themeColor="text1"/>
        </w:rPr>
        <w:t xml:space="preserve">your </w:t>
      </w:r>
      <w:r w:rsidRPr="004C25F2">
        <w:rPr>
          <w:rFonts w:ascii="Aptos" w:hAnsi="Aptos"/>
          <w:color w:val="000000" w:themeColor="text1"/>
        </w:rPr>
        <w:t>dissertation to the School of Graduate Studies</w:t>
      </w:r>
    </w:p>
    <w:p w14:paraId="70A41D3C" w14:textId="4706E1C6" w:rsidR="00690A6E" w:rsidRPr="004C25F2" w:rsidRDefault="00690A6E" w:rsidP="00532617">
      <w:pPr>
        <w:pStyle w:val="ListParagraph"/>
        <w:numPr>
          <w:ilvl w:val="2"/>
          <w:numId w:val="3"/>
        </w:numPr>
        <w:rPr>
          <w:rFonts w:ascii="Aptos" w:eastAsia="Arial" w:hAnsi="Aptos"/>
          <w:color w:val="000000" w:themeColor="text1"/>
          <w:spacing w:val="1"/>
        </w:rPr>
      </w:pPr>
      <w:r w:rsidRPr="004C25F2">
        <w:rPr>
          <w:rFonts w:ascii="Aptos" w:hAnsi="Aptos"/>
          <w:color w:val="000000" w:themeColor="text1"/>
        </w:rPr>
        <w:t>Submit</w:t>
      </w:r>
      <w:r w:rsidRPr="000F2B2E">
        <w:rPr>
          <w:rFonts w:ascii="Aptos" w:hAnsi="Aptos"/>
          <w:color w:val="1F497D" w:themeColor="text2"/>
        </w:rPr>
        <w:t xml:space="preserve"> </w:t>
      </w:r>
      <w:hyperlink r:id="rId51" w:history="1">
        <w:r w:rsidR="00AC72D1" w:rsidRPr="000F2B2E">
          <w:rPr>
            <w:rStyle w:val="Hyperlink"/>
            <w:rFonts w:ascii="Aptos" w:hAnsi="Aptos"/>
            <w:color w:val="1F497D" w:themeColor="text2"/>
          </w:rPr>
          <w:t xml:space="preserve">the </w:t>
        </w:r>
        <w:r w:rsidR="000F0195" w:rsidRPr="000F2B2E">
          <w:rPr>
            <w:rStyle w:val="Hyperlink"/>
            <w:rFonts w:ascii="Aptos" w:hAnsi="Aptos" w:cs="Segoe UI"/>
            <w:color w:val="1F497D" w:themeColor="text2"/>
          </w:rPr>
          <w:t>Format and Style</w:t>
        </w:r>
      </w:hyperlink>
      <w:r w:rsidRPr="004C25F2">
        <w:rPr>
          <w:rFonts w:ascii="Aptos" w:hAnsi="Aptos"/>
          <w:color w:val="000000" w:themeColor="text1"/>
        </w:rPr>
        <w:t xml:space="preserve"> form after your defense, before you are ready to begin the thesis/dissertation review process with the School of Graduate Studies.</w:t>
      </w:r>
    </w:p>
    <w:p w14:paraId="169B6E9F" w14:textId="0666C94D" w:rsidR="00681C85" w:rsidRPr="004C25F2" w:rsidRDefault="6C7A432D" w:rsidP="00532617">
      <w:pPr>
        <w:pStyle w:val="ListParagraph"/>
        <w:numPr>
          <w:ilvl w:val="1"/>
          <w:numId w:val="3"/>
        </w:numPr>
        <w:rPr>
          <w:rFonts w:ascii="Aptos" w:eastAsia="Arial" w:hAnsi="Aptos"/>
          <w:color w:val="000000" w:themeColor="text1"/>
        </w:rPr>
      </w:pPr>
      <w:r w:rsidRPr="004C25F2">
        <w:rPr>
          <w:rFonts w:ascii="Aptos" w:eastAsia="Arial" w:hAnsi="Aptos"/>
          <w:color w:val="000000" w:themeColor="text1"/>
        </w:rPr>
        <w:t xml:space="preserve">Have </w:t>
      </w:r>
      <w:r w:rsidR="00AC72D1" w:rsidRPr="004C25F2">
        <w:rPr>
          <w:rFonts w:ascii="Aptos" w:eastAsia="Arial" w:hAnsi="Aptos"/>
          <w:color w:val="000000" w:themeColor="text1"/>
        </w:rPr>
        <w:t xml:space="preserve">the </w:t>
      </w:r>
      <w:r w:rsidRPr="004C25F2">
        <w:rPr>
          <w:rFonts w:ascii="Aptos" w:eastAsia="Arial" w:hAnsi="Aptos"/>
          <w:color w:val="000000" w:themeColor="text1"/>
        </w:rPr>
        <w:t xml:space="preserve">dissertation professionally edited to meet </w:t>
      </w:r>
      <w:hyperlink r:id="rId52">
        <w:r w:rsidR="00AC72D1" w:rsidRPr="004C25F2">
          <w:rPr>
            <w:rFonts w:ascii="Aptos" w:hAnsi="Aptos"/>
          </w:rPr>
          <w:t xml:space="preserve">the </w:t>
        </w:r>
        <w:r w:rsidRPr="000F2B2E">
          <w:rPr>
            <w:rStyle w:val="Hyperlink"/>
            <w:rFonts w:ascii="Aptos" w:eastAsia="Arial" w:hAnsi="Aptos"/>
            <w:color w:val="1F497D" w:themeColor="text2"/>
          </w:rPr>
          <w:t>School of Graduate Studies Publication guidelines</w:t>
        </w:r>
      </w:hyperlink>
      <w:r w:rsidRPr="004C25F2">
        <w:rPr>
          <w:rFonts w:ascii="Aptos" w:eastAsia="Arial" w:hAnsi="Aptos"/>
          <w:color w:val="000000" w:themeColor="text1"/>
        </w:rPr>
        <w:t>.  Note this is a cost over and above tuition and fees.</w:t>
      </w:r>
    </w:p>
    <w:p w14:paraId="64339CB1" w14:textId="3DB40342" w:rsidR="00690A6E" w:rsidRPr="004C25F2" w:rsidRDefault="000F0195"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Finalize dissertation to submit to the School of Graduate Studies</w:t>
      </w:r>
    </w:p>
    <w:p w14:paraId="176623D8" w14:textId="58FFACF7" w:rsidR="000F0195" w:rsidRPr="004C25F2" w:rsidRDefault="000F0195" w:rsidP="00532617">
      <w:pPr>
        <w:pStyle w:val="ListParagraph"/>
        <w:numPr>
          <w:ilvl w:val="2"/>
          <w:numId w:val="3"/>
        </w:numPr>
        <w:rPr>
          <w:rFonts w:ascii="Aptos" w:eastAsia="Arial" w:hAnsi="Aptos"/>
          <w:color w:val="000000" w:themeColor="text1"/>
          <w:spacing w:val="1"/>
        </w:rPr>
      </w:pPr>
      <w:r w:rsidRPr="004C25F2">
        <w:rPr>
          <w:rFonts w:ascii="Aptos" w:eastAsia="Arial" w:hAnsi="Aptos"/>
          <w:color w:val="000000" w:themeColor="text1"/>
          <w:spacing w:val="1"/>
        </w:rPr>
        <w:lastRenderedPageBreak/>
        <w:t xml:space="preserve">Submit </w:t>
      </w:r>
      <w:r w:rsidR="00AC72D1" w:rsidRPr="004C25F2">
        <w:rPr>
          <w:rFonts w:ascii="Aptos" w:eastAsia="Arial" w:hAnsi="Aptos"/>
          <w:color w:val="000000" w:themeColor="text1"/>
          <w:spacing w:val="1"/>
        </w:rPr>
        <w:t xml:space="preserve">the </w:t>
      </w:r>
      <w:hyperlink r:id="rId53" w:history="1">
        <w:r w:rsidRPr="007D0C14">
          <w:rPr>
            <w:rStyle w:val="Hyperlink"/>
            <w:rFonts w:ascii="Aptos" w:hAnsi="Aptos" w:cs="Segoe UI"/>
            <w:color w:val="1F497D" w:themeColor="text2"/>
          </w:rPr>
          <w:t>Title Page</w:t>
        </w:r>
      </w:hyperlink>
      <w:r w:rsidRPr="000F2B2E">
        <w:rPr>
          <w:rFonts w:ascii="Aptos" w:hAnsi="Aptos"/>
          <w:color w:val="1F497D" w:themeColor="text2"/>
        </w:rPr>
        <w:t xml:space="preserve"> </w:t>
      </w:r>
      <w:r w:rsidRPr="004C25F2">
        <w:rPr>
          <w:rFonts w:ascii="Aptos" w:hAnsi="Aptos"/>
          <w:color w:val="000000" w:themeColor="text1"/>
        </w:rPr>
        <w:t xml:space="preserve">once your committee has signed off on </w:t>
      </w:r>
      <w:r w:rsidR="00AC72D1" w:rsidRPr="004C25F2">
        <w:rPr>
          <w:rFonts w:ascii="Aptos" w:hAnsi="Aptos"/>
          <w:color w:val="000000" w:themeColor="text1"/>
        </w:rPr>
        <w:t xml:space="preserve">the </w:t>
      </w:r>
      <w:r w:rsidRPr="004C25F2">
        <w:rPr>
          <w:rFonts w:ascii="Aptos" w:hAnsi="Aptos"/>
          <w:color w:val="000000" w:themeColor="text1"/>
        </w:rPr>
        <w:t xml:space="preserve">final edits of your </w:t>
      </w:r>
      <w:r w:rsidR="00044A7F" w:rsidRPr="004C25F2">
        <w:rPr>
          <w:rFonts w:ascii="Aptos" w:hAnsi="Aptos"/>
          <w:color w:val="000000" w:themeColor="text1"/>
        </w:rPr>
        <w:t>dissertation.</w:t>
      </w:r>
    </w:p>
    <w:p w14:paraId="0008F998" w14:textId="1C6D5465" w:rsidR="000F0195" w:rsidRPr="004C25F2" w:rsidRDefault="603A592B" w:rsidP="00532617">
      <w:pPr>
        <w:pStyle w:val="ListParagraph"/>
        <w:numPr>
          <w:ilvl w:val="1"/>
          <w:numId w:val="3"/>
        </w:numPr>
        <w:rPr>
          <w:rFonts w:ascii="Aptos" w:eastAsia="Arial" w:hAnsi="Aptos"/>
          <w:color w:val="000000" w:themeColor="text1"/>
          <w:spacing w:val="1"/>
        </w:rPr>
      </w:pPr>
      <w:r w:rsidRPr="004C25F2">
        <w:rPr>
          <w:rFonts w:ascii="Aptos" w:hAnsi="Aptos"/>
          <w:color w:val="000000" w:themeColor="text1"/>
        </w:rPr>
        <w:t xml:space="preserve">Submit </w:t>
      </w:r>
      <w:r w:rsidR="00AC72D1" w:rsidRPr="004C25F2">
        <w:rPr>
          <w:rFonts w:ascii="Aptos" w:hAnsi="Aptos"/>
          <w:color w:val="000000" w:themeColor="text1"/>
        </w:rPr>
        <w:t xml:space="preserve">the </w:t>
      </w:r>
      <w:r w:rsidRPr="004C25F2">
        <w:rPr>
          <w:rFonts w:ascii="Aptos" w:hAnsi="Aptos"/>
          <w:color w:val="000000" w:themeColor="text1"/>
        </w:rPr>
        <w:t>dissertation to the School of Graduate Studies for Review (</w:t>
      </w:r>
      <w:r w:rsidR="00AC72D1" w:rsidRPr="004C25F2">
        <w:rPr>
          <w:rFonts w:ascii="Aptos" w:hAnsi="Aptos"/>
          <w:color w:val="000000" w:themeColor="text1"/>
        </w:rPr>
        <w:t xml:space="preserve">the </w:t>
      </w:r>
      <w:r w:rsidRPr="004C25F2">
        <w:rPr>
          <w:rFonts w:ascii="Aptos" w:hAnsi="Aptos"/>
          <w:color w:val="000000" w:themeColor="text1"/>
        </w:rPr>
        <w:t>Graduate Program Coordinator will send it)</w:t>
      </w:r>
    </w:p>
    <w:p w14:paraId="47F18730" w14:textId="742EF0FC" w:rsidR="00745A7F" w:rsidRPr="004C25F2" w:rsidRDefault="00745A7F"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G</w:t>
      </w:r>
      <w:r w:rsidR="000F0195" w:rsidRPr="004C25F2">
        <w:rPr>
          <w:rFonts w:ascii="Aptos" w:eastAsia="Arial" w:hAnsi="Aptos"/>
          <w:color w:val="000000" w:themeColor="text1"/>
          <w:spacing w:val="1"/>
        </w:rPr>
        <w:t>raduation</w:t>
      </w:r>
    </w:p>
    <w:p w14:paraId="755D6115" w14:textId="658EAB40" w:rsidR="000F0195" w:rsidRPr="004C25F2" w:rsidRDefault="000F0195"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a </w:t>
      </w:r>
      <w:hyperlink r:id="rId54" w:history="1">
        <w:r w:rsidRPr="007D0C14">
          <w:rPr>
            <w:rStyle w:val="Hyperlink"/>
            <w:rFonts w:ascii="Aptos" w:eastAsia="Arial" w:hAnsi="Aptos"/>
            <w:color w:val="1F497D" w:themeColor="text2"/>
            <w:spacing w:val="1"/>
          </w:rPr>
          <w:t>Graduation Check</w:t>
        </w:r>
      </w:hyperlink>
      <w:r w:rsidRPr="004C25F2">
        <w:rPr>
          <w:rFonts w:ascii="Aptos" w:eastAsia="Arial" w:hAnsi="Aptos"/>
          <w:color w:val="000000" w:themeColor="text1"/>
          <w:spacing w:val="1"/>
        </w:rPr>
        <w:t xml:space="preserve">, which must be reviewed by the Graduate Program Coordinator for accuracy prior to final submission to the School of Graduate Studies.  </w:t>
      </w:r>
    </w:p>
    <w:p w14:paraId="6E17F1D7" w14:textId="68804CF5" w:rsidR="00745A7F" w:rsidRPr="004C25F2" w:rsidRDefault="00E01BEB" w:rsidP="00532617">
      <w:pPr>
        <w:pStyle w:val="ListParagraph"/>
        <w:numPr>
          <w:ilvl w:val="1"/>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a </w:t>
      </w:r>
      <w:hyperlink r:id="rId55" w:history="1">
        <w:r w:rsidRPr="007D0C14">
          <w:rPr>
            <w:rStyle w:val="Hyperlink"/>
            <w:rFonts w:ascii="Aptos" w:eastAsia="Arial" w:hAnsi="Aptos"/>
            <w:color w:val="1F497D" w:themeColor="text2"/>
            <w:spacing w:val="1"/>
          </w:rPr>
          <w:t>Graduate Application</w:t>
        </w:r>
      </w:hyperlink>
    </w:p>
    <w:p w14:paraId="29C4BF42" w14:textId="77777777" w:rsidR="00C20585" w:rsidRPr="004C25F2" w:rsidRDefault="00C20585" w:rsidP="00A749C3">
      <w:pPr>
        <w:pStyle w:val="Heading2"/>
        <w:rPr>
          <w:rFonts w:ascii="Aptos" w:hAnsi="Aptos"/>
          <w:color w:val="000000" w:themeColor="text1"/>
          <w:sz w:val="24"/>
          <w:szCs w:val="24"/>
        </w:rPr>
      </w:pPr>
      <w:bookmarkStart w:id="62" w:name="_mi2cggusqwcv" w:colFirst="0" w:colLast="0"/>
      <w:bookmarkEnd w:id="62"/>
    </w:p>
    <w:p w14:paraId="5510E8E2" w14:textId="6350B1E0" w:rsidR="00A749C3" w:rsidRPr="004C25F2" w:rsidRDefault="00A749C3" w:rsidP="00A749C3">
      <w:pPr>
        <w:pStyle w:val="Heading2"/>
        <w:rPr>
          <w:rFonts w:ascii="Aptos" w:eastAsia="Malgun Gothic" w:hAnsi="Aptos"/>
          <w:b/>
          <w:bCs/>
          <w:color w:val="000000" w:themeColor="text1"/>
          <w:sz w:val="24"/>
          <w:szCs w:val="24"/>
          <w:lang w:eastAsia="ko-KR"/>
        </w:rPr>
      </w:pPr>
      <w:bookmarkStart w:id="63" w:name="_Toc204642873"/>
      <w:bookmarkStart w:id="64" w:name="_Toc205849105"/>
      <w:r w:rsidRPr="004C25F2">
        <w:rPr>
          <w:rFonts w:ascii="Aptos" w:hAnsi="Aptos"/>
          <w:b/>
          <w:bCs/>
          <w:color w:val="000000" w:themeColor="text1"/>
          <w:sz w:val="24"/>
          <w:szCs w:val="24"/>
        </w:rPr>
        <w:t>Comprehensive Examination</w:t>
      </w:r>
      <w:bookmarkEnd w:id="63"/>
      <w:bookmarkEnd w:id="64"/>
    </w:p>
    <w:p w14:paraId="628FF2B2" w14:textId="051F1AF7"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 xml:space="preserve"> The comprehensive examination </w:t>
      </w:r>
      <w:r w:rsidRPr="004C25F2">
        <w:rPr>
          <w:rFonts w:ascii="Aptos" w:eastAsia="Karla" w:hAnsi="Aptos" w:cs="Karla"/>
          <w:i/>
          <w:color w:val="000000" w:themeColor="text1"/>
        </w:rPr>
        <w:t xml:space="preserve">serves as preparation for and demonstration of one’s ability to conduct independent scholarly research and </w:t>
      </w:r>
      <w:r w:rsidR="00AC72D1" w:rsidRPr="004C25F2">
        <w:rPr>
          <w:rFonts w:ascii="Aptos" w:eastAsia="Karla" w:hAnsi="Aptos" w:cs="Karla"/>
          <w:i/>
          <w:color w:val="000000" w:themeColor="text1"/>
        </w:rPr>
        <w:t>one's</w:t>
      </w:r>
      <w:r w:rsidRPr="004C25F2">
        <w:rPr>
          <w:rFonts w:ascii="Aptos" w:eastAsia="Karla" w:hAnsi="Aptos" w:cs="Karla"/>
          <w:i/>
          <w:color w:val="000000" w:themeColor="text1"/>
        </w:rPr>
        <w:t xml:space="preserve"> r</w:t>
      </w:r>
      <w:r w:rsidRPr="004C25F2">
        <w:rPr>
          <w:rFonts w:ascii="Aptos" w:eastAsia="Karla" w:hAnsi="Aptos" w:cs="Karla"/>
          <w:color w:val="000000" w:themeColor="text1"/>
        </w:rPr>
        <w:t xml:space="preserve">eadiness to embark upon their dissertation research. The Comprehensive examination is typically done after two years of coursework and must be completed before starting the dissertation. See table </w:t>
      </w:r>
      <w:r w:rsidR="00CC4AA8" w:rsidRPr="004C25F2">
        <w:rPr>
          <w:rFonts w:ascii="Aptos" w:eastAsia="Karla" w:hAnsi="Aptos" w:cs="Karla"/>
          <w:color w:val="000000" w:themeColor="text1"/>
        </w:rPr>
        <w:t>1</w:t>
      </w:r>
      <w:r w:rsidR="00AC72D1" w:rsidRPr="004C25F2">
        <w:rPr>
          <w:rFonts w:ascii="Aptos" w:eastAsia="Karla" w:hAnsi="Aptos" w:cs="Karla"/>
          <w:color w:val="000000" w:themeColor="text1"/>
        </w:rPr>
        <w:t>,</w:t>
      </w:r>
      <w:r w:rsidRPr="004C25F2">
        <w:rPr>
          <w:rFonts w:ascii="Aptos" w:eastAsia="Karla" w:hAnsi="Aptos" w:cs="Karla"/>
          <w:color w:val="000000" w:themeColor="text1"/>
        </w:rPr>
        <w:t xml:space="preserve"> Deadline for completing comprehensive exams below.</w:t>
      </w:r>
    </w:p>
    <w:p w14:paraId="5F2DACC7" w14:textId="77777777" w:rsidR="00C20585" w:rsidRPr="004C25F2" w:rsidRDefault="00C20585" w:rsidP="00A749C3">
      <w:pPr>
        <w:rPr>
          <w:rFonts w:ascii="Aptos" w:eastAsia="Karla" w:hAnsi="Aptos" w:cs="Karla"/>
          <w:color w:val="000000" w:themeColor="text1"/>
        </w:rPr>
      </w:pPr>
    </w:p>
    <w:p w14:paraId="475E8EB3" w14:textId="73E72263"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 xml:space="preserve">The expectation for the comprehensive examination </w:t>
      </w:r>
      <w:r w:rsidR="00044A7F" w:rsidRPr="004C25F2">
        <w:rPr>
          <w:rFonts w:ascii="Aptos" w:eastAsia="Karla" w:hAnsi="Aptos" w:cs="Karla"/>
          <w:color w:val="000000" w:themeColor="text1"/>
        </w:rPr>
        <w:t>i</w:t>
      </w:r>
      <w:r w:rsidRPr="004C25F2">
        <w:rPr>
          <w:rFonts w:ascii="Aptos" w:eastAsia="Karla" w:hAnsi="Aptos" w:cs="Karla"/>
          <w:color w:val="000000" w:themeColor="text1"/>
        </w:rPr>
        <w:t xml:space="preserve">s that students write </w:t>
      </w:r>
      <w:r w:rsidR="00AC72D1" w:rsidRPr="004C25F2">
        <w:rPr>
          <w:rFonts w:ascii="Aptos" w:eastAsia="Karla" w:hAnsi="Aptos" w:cs="Karla"/>
          <w:color w:val="000000" w:themeColor="text1"/>
        </w:rPr>
        <w:t>two</w:t>
      </w:r>
      <w:r w:rsidRPr="004C25F2">
        <w:rPr>
          <w:rFonts w:ascii="Aptos" w:eastAsia="Karla" w:hAnsi="Aptos" w:cs="Karla"/>
          <w:color w:val="000000" w:themeColor="text1"/>
        </w:rPr>
        <w:t xml:space="preserve"> papers: a Conceptual Paper and an Empirical Paper</w:t>
      </w:r>
      <w:r w:rsidR="005014FA" w:rsidRPr="004C25F2">
        <w:rPr>
          <w:rFonts w:ascii="Aptos" w:eastAsia="Karla" w:hAnsi="Aptos" w:cs="Karla"/>
          <w:color w:val="000000" w:themeColor="text1"/>
        </w:rPr>
        <w:t>.</w:t>
      </w:r>
      <w:r w:rsidRPr="004C25F2">
        <w:rPr>
          <w:rFonts w:ascii="Aptos" w:eastAsia="Karla" w:hAnsi="Aptos" w:cs="Karla"/>
          <w:color w:val="000000" w:themeColor="text1"/>
        </w:rPr>
        <w:t xml:space="preserve"> </w:t>
      </w:r>
    </w:p>
    <w:p w14:paraId="197EC929" w14:textId="77777777" w:rsidR="00C20585" w:rsidRPr="004C25F2" w:rsidRDefault="00C20585" w:rsidP="00A749C3">
      <w:pPr>
        <w:rPr>
          <w:rFonts w:ascii="Aptos" w:eastAsia="Karla" w:hAnsi="Aptos" w:cs="Karla"/>
          <w:color w:val="000000" w:themeColor="text1"/>
        </w:rPr>
      </w:pPr>
    </w:p>
    <w:p w14:paraId="3B3A2FC8" w14:textId="77777777" w:rsidR="005014FA" w:rsidRPr="004C25F2" w:rsidRDefault="005014FA" w:rsidP="005014FA">
      <w:pPr>
        <w:pStyle w:val="Heading3"/>
        <w:rPr>
          <w:rFonts w:ascii="Aptos" w:hAnsi="Aptos"/>
          <w:b/>
          <w:bCs/>
          <w:color w:val="000000" w:themeColor="text1"/>
        </w:rPr>
      </w:pPr>
      <w:bookmarkStart w:id="65" w:name="_Toc204642874"/>
      <w:bookmarkStart w:id="66" w:name="_Toc205849106"/>
      <w:r w:rsidRPr="004C25F2">
        <w:rPr>
          <w:rFonts w:ascii="Aptos" w:hAnsi="Aptos"/>
          <w:b/>
          <w:bCs/>
          <w:color w:val="000000" w:themeColor="text1"/>
        </w:rPr>
        <w:t>Conceptual paper</w:t>
      </w:r>
      <w:bookmarkEnd w:id="65"/>
      <w:bookmarkEnd w:id="66"/>
    </w:p>
    <w:p w14:paraId="5A647482" w14:textId="723FA045" w:rsidR="005014FA" w:rsidRPr="004C25F2" w:rsidRDefault="10635659" w:rsidP="005014FA">
      <w:pPr>
        <w:rPr>
          <w:rFonts w:ascii="Aptos" w:eastAsia="Malgun Gothic" w:hAnsi="Aptos" w:cs="Karla"/>
          <w:color w:val="000000" w:themeColor="text1"/>
          <w:lang w:eastAsia="ko-KR"/>
        </w:rPr>
      </w:pPr>
      <w:r w:rsidRPr="004C25F2">
        <w:rPr>
          <w:rFonts w:ascii="Aptos" w:eastAsia="Karla" w:hAnsi="Aptos" w:cs="Karla"/>
          <w:color w:val="000000" w:themeColor="text1"/>
        </w:rPr>
        <w:t>The conceptual paper focuses on exploring and developing ideas, theories, or concepts by reviewing and synthesizing theory and research in an ITLS</w:t>
      </w:r>
      <w:r w:rsidR="00AC72D1" w:rsidRPr="004C25F2">
        <w:rPr>
          <w:rFonts w:ascii="Aptos" w:eastAsia="Karla" w:hAnsi="Aptos" w:cs="Karla"/>
          <w:color w:val="000000" w:themeColor="text1"/>
        </w:rPr>
        <w:t>-</w:t>
      </w:r>
      <w:r w:rsidRPr="004C25F2">
        <w:rPr>
          <w:rFonts w:ascii="Aptos" w:eastAsia="Karla" w:hAnsi="Aptos" w:cs="Karla"/>
          <w:color w:val="000000" w:themeColor="text1"/>
        </w:rPr>
        <w:t>relevant topic area. The purpose is for PhD students to demonstrate that they can engage in critical analysis, synthesis of existing knowledge, and develop a well-structured argument regarding the current state of knowledge in the major area. Examples include</w:t>
      </w:r>
      <w:r w:rsidR="00AC72D1" w:rsidRPr="004C25F2">
        <w:rPr>
          <w:rFonts w:ascii="Aptos" w:eastAsia="Karla" w:hAnsi="Aptos" w:cs="Karla"/>
          <w:color w:val="000000" w:themeColor="text1"/>
        </w:rPr>
        <w:t>,</w:t>
      </w:r>
      <w:r w:rsidRPr="004C25F2">
        <w:rPr>
          <w:rFonts w:ascii="Aptos" w:eastAsia="Karla" w:hAnsi="Aptos" w:cs="Karla"/>
          <w:color w:val="000000" w:themeColor="text1"/>
        </w:rPr>
        <w:t xml:space="preserve"> but are not limited to: A literature review, theory synthesis, theory adaptation</w:t>
      </w:r>
      <w:r w:rsidR="00A7251D" w:rsidRPr="004C25F2">
        <w:rPr>
          <w:rFonts w:ascii="Aptos" w:eastAsia="Malgun Gothic" w:hAnsi="Aptos" w:cs="Karla"/>
          <w:color w:val="000000" w:themeColor="text1"/>
          <w:lang w:eastAsia="ko-KR"/>
        </w:rPr>
        <w:t>, or meta-</w:t>
      </w:r>
      <w:r w:rsidR="00867EB5" w:rsidRPr="004C25F2">
        <w:rPr>
          <w:rFonts w:ascii="Aptos" w:eastAsia="Malgun Gothic" w:hAnsi="Aptos" w:cs="Karla"/>
          <w:color w:val="000000" w:themeColor="text1"/>
          <w:lang w:eastAsia="ko-KR"/>
        </w:rPr>
        <w:t>analysis</w:t>
      </w:r>
      <w:r w:rsidRPr="004C25F2">
        <w:rPr>
          <w:rFonts w:ascii="Aptos" w:eastAsia="Karla" w:hAnsi="Aptos" w:cs="Karla"/>
          <w:color w:val="000000" w:themeColor="text1"/>
        </w:rPr>
        <w:t>.</w:t>
      </w:r>
      <w:r w:rsidR="00A7251D" w:rsidRPr="004C25F2">
        <w:rPr>
          <w:rFonts w:ascii="Aptos" w:eastAsia="Malgun Gothic" w:hAnsi="Aptos" w:cs="Karla"/>
          <w:color w:val="000000" w:themeColor="text1"/>
          <w:lang w:eastAsia="ko-KR"/>
        </w:rPr>
        <w:t xml:space="preserve"> </w:t>
      </w:r>
    </w:p>
    <w:p w14:paraId="53339456" w14:textId="77777777" w:rsidR="00C20585" w:rsidRPr="004C25F2" w:rsidRDefault="00C20585" w:rsidP="005014FA">
      <w:pPr>
        <w:rPr>
          <w:rFonts w:ascii="Aptos" w:eastAsia="Karla" w:hAnsi="Aptos" w:cs="Karla"/>
          <w:color w:val="000000" w:themeColor="text1"/>
        </w:rPr>
      </w:pPr>
    </w:p>
    <w:p w14:paraId="5AD67ACA" w14:textId="77777777" w:rsidR="005014FA" w:rsidRPr="004C25F2" w:rsidRDefault="005014FA" w:rsidP="005014FA">
      <w:pPr>
        <w:pStyle w:val="Heading3"/>
        <w:rPr>
          <w:rFonts w:ascii="Aptos" w:hAnsi="Aptos"/>
          <w:b/>
          <w:bCs/>
          <w:color w:val="000000" w:themeColor="text1"/>
        </w:rPr>
      </w:pPr>
      <w:bookmarkStart w:id="67" w:name="_Toc204642875"/>
      <w:bookmarkStart w:id="68" w:name="_Toc205849107"/>
      <w:r w:rsidRPr="004C25F2">
        <w:rPr>
          <w:rFonts w:ascii="Aptos" w:hAnsi="Aptos"/>
          <w:b/>
          <w:bCs/>
          <w:color w:val="000000" w:themeColor="text1"/>
        </w:rPr>
        <w:t>Empirical paper</w:t>
      </w:r>
      <w:bookmarkEnd w:id="67"/>
      <w:bookmarkEnd w:id="68"/>
    </w:p>
    <w:p w14:paraId="109DABB6" w14:textId="3D6840BC" w:rsidR="005014FA" w:rsidRPr="004C25F2" w:rsidRDefault="005014FA" w:rsidP="005014FA">
      <w:pPr>
        <w:rPr>
          <w:rFonts w:ascii="Aptos" w:eastAsia="Malgun Gothic" w:hAnsi="Aptos" w:cs="Karla"/>
          <w:color w:val="000000" w:themeColor="text1"/>
          <w:lang w:eastAsia="ko-KR"/>
        </w:rPr>
      </w:pPr>
      <w:r w:rsidRPr="004C25F2">
        <w:rPr>
          <w:rFonts w:ascii="Aptos" w:eastAsia="Karla" w:hAnsi="Aptos" w:cs="Karla"/>
          <w:color w:val="000000" w:themeColor="text1"/>
        </w:rPr>
        <w:t xml:space="preserve">The empirical paper must present a well-structured argument based on original empirical research led by the student, comparable in structure to what would be prepared for a journal article or published conference proceedings. The student may choose to use data that is part of an existing research project. The student may also choose to design a study that requires the collection and analysis of new data unaffiliated with an existing project. Regardless of what data are used, the appropriate authorizations and approvals from the research participants, the institutional review board (IRB), and (when applicable) the principal investigators must be obtained. See </w:t>
      </w:r>
      <w:r w:rsidR="00AC72D1" w:rsidRPr="004C25F2">
        <w:rPr>
          <w:rFonts w:ascii="Aptos" w:eastAsia="Karla" w:hAnsi="Aptos" w:cs="Karla"/>
          <w:color w:val="000000" w:themeColor="text1"/>
        </w:rPr>
        <w:t xml:space="preserve">the </w:t>
      </w:r>
      <w:r w:rsidRPr="004C25F2">
        <w:rPr>
          <w:rFonts w:ascii="Aptos" w:eastAsia="Karla" w:hAnsi="Aptos" w:cs="Karla"/>
          <w:color w:val="000000" w:themeColor="text1"/>
        </w:rPr>
        <w:t xml:space="preserve">IRB section </w:t>
      </w:r>
      <w:r w:rsidR="00867EB5" w:rsidRPr="004C25F2">
        <w:rPr>
          <w:rFonts w:ascii="Aptos" w:eastAsia="Karla" w:hAnsi="Aptos" w:cs="Karla"/>
          <w:color w:val="000000" w:themeColor="text1"/>
        </w:rPr>
        <w:t xml:space="preserve">above </w:t>
      </w:r>
      <w:r w:rsidRPr="004C25F2">
        <w:rPr>
          <w:rFonts w:ascii="Aptos" w:eastAsia="Karla" w:hAnsi="Aptos" w:cs="Karla"/>
          <w:color w:val="000000" w:themeColor="text1"/>
        </w:rPr>
        <w:t>for more information.</w:t>
      </w:r>
      <w:r w:rsidR="00A7251D" w:rsidRPr="004C25F2">
        <w:rPr>
          <w:rFonts w:ascii="Aptos" w:eastAsia="Malgun Gothic" w:hAnsi="Aptos" w:cs="Karla"/>
          <w:color w:val="000000" w:themeColor="text1"/>
          <w:lang w:eastAsia="ko-KR"/>
        </w:rPr>
        <w:t xml:space="preserve"> </w:t>
      </w:r>
    </w:p>
    <w:p w14:paraId="1CD2AAEB" w14:textId="77777777" w:rsidR="00C20585" w:rsidRPr="004C25F2" w:rsidRDefault="00C20585" w:rsidP="005014FA">
      <w:pPr>
        <w:rPr>
          <w:rFonts w:ascii="Aptos" w:eastAsia="Karla" w:hAnsi="Aptos" w:cs="Karla"/>
          <w:color w:val="000000" w:themeColor="text1"/>
        </w:rPr>
      </w:pPr>
    </w:p>
    <w:p w14:paraId="0BD11599" w14:textId="3F869444" w:rsidR="005014FA" w:rsidRPr="004C25F2" w:rsidRDefault="005014FA" w:rsidP="005014FA">
      <w:pPr>
        <w:pStyle w:val="Heading3"/>
        <w:rPr>
          <w:rFonts w:ascii="Aptos" w:hAnsi="Aptos"/>
          <w:b/>
          <w:bCs/>
          <w:color w:val="000000" w:themeColor="text1"/>
        </w:rPr>
      </w:pPr>
      <w:bookmarkStart w:id="69" w:name="_w4dfwhdxtnjq" w:colFirst="0" w:colLast="0"/>
      <w:bookmarkStart w:id="70" w:name="_Toc204642876"/>
      <w:bookmarkStart w:id="71" w:name="_Toc205849108"/>
      <w:bookmarkEnd w:id="69"/>
      <w:r w:rsidRPr="004C25F2">
        <w:rPr>
          <w:rFonts w:ascii="Aptos" w:hAnsi="Aptos"/>
          <w:b/>
          <w:bCs/>
          <w:color w:val="000000" w:themeColor="text1"/>
        </w:rPr>
        <w:t>Comprehensive Paper Guidelines</w:t>
      </w:r>
      <w:bookmarkEnd w:id="70"/>
      <w:bookmarkEnd w:id="71"/>
    </w:p>
    <w:p w14:paraId="4DD4EE88" w14:textId="74DC6D75" w:rsidR="005014FA" w:rsidRPr="004C25F2" w:rsidRDefault="4E90B35B" w:rsidP="005014FA">
      <w:pPr>
        <w:rPr>
          <w:rFonts w:ascii="Aptos" w:eastAsia="Karla" w:hAnsi="Aptos" w:cs="Karla"/>
          <w:color w:val="000000" w:themeColor="text1"/>
        </w:rPr>
      </w:pPr>
      <w:r w:rsidRPr="004C25F2">
        <w:rPr>
          <w:rFonts w:ascii="Aptos" w:eastAsia="Karla" w:hAnsi="Aptos" w:cs="Karla"/>
          <w:color w:val="000000" w:themeColor="text1"/>
        </w:rPr>
        <w:t>Each paper should be between 6000 – 10000 words (note that it can exceed 10000 words with prior consent form your committee).</w:t>
      </w:r>
    </w:p>
    <w:p w14:paraId="090859ED" w14:textId="77777777" w:rsidR="00C20585" w:rsidRPr="004C25F2" w:rsidRDefault="00C20585" w:rsidP="005014FA">
      <w:pPr>
        <w:rPr>
          <w:rFonts w:ascii="Aptos" w:eastAsia="Karla" w:hAnsi="Aptos" w:cs="Karla"/>
          <w:color w:val="000000" w:themeColor="text1"/>
        </w:rPr>
      </w:pPr>
    </w:p>
    <w:p w14:paraId="1705A245" w14:textId="77777777" w:rsidR="005014FA" w:rsidRPr="004C25F2" w:rsidRDefault="005014FA" w:rsidP="005014FA">
      <w:pPr>
        <w:pStyle w:val="Heading4"/>
        <w:rPr>
          <w:rFonts w:ascii="Aptos" w:hAnsi="Aptos"/>
          <w:color w:val="000000" w:themeColor="text1"/>
        </w:rPr>
      </w:pPr>
      <w:bookmarkStart w:id="72" w:name="_Toc204642877"/>
      <w:bookmarkStart w:id="73" w:name="_Toc205849109"/>
      <w:r w:rsidRPr="004C25F2">
        <w:rPr>
          <w:rFonts w:ascii="Aptos" w:hAnsi="Aptos"/>
          <w:color w:val="000000" w:themeColor="text1"/>
        </w:rPr>
        <w:lastRenderedPageBreak/>
        <w:t>Authorship/leadership</w:t>
      </w:r>
      <w:bookmarkEnd w:id="72"/>
      <w:bookmarkEnd w:id="73"/>
    </w:p>
    <w:p w14:paraId="7CCFC3E6" w14:textId="3F9E7F67" w:rsidR="005014FA" w:rsidRPr="004C25F2" w:rsidRDefault="005014FA" w:rsidP="005014FA">
      <w:pPr>
        <w:rPr>
          <w:rFonts w:ascii="Aptos" w:eastAsia="Karla" w:hAnsi="Aptos" w:cs="Karla"/>
          <w:color w:val="000000" w:themeColor="text1"/>
        </w:rPr>
      </w:pPr>
      <w:r w:rsidRPr="004C25F2">
        <w:rPr>
          <w:rFonts w:ascii="Aptos" w:eastAsia="Karla" w:hAnsi="Aptos" w:cs="Karla"/>
          <w:color w:val="000000" w:themeColor="text1"/>
        </w:rPr>
        <w:t xml:space="preserve">The student should be </w:t>
      </w:r>
      <w:r w:rsidR="00AC72D1" w:rsidRPr="004C25F2">
        <w:rPr>
          <w:rFonts w:ascii="Aptos" w:eastAsia="Karla" w:hAnsi="Aptos" w:cs="Karla"/>
          <w:color w:val="000000" w:themeColor="text1"/>
        </w:rPr>
        <w:t xml:space="preserve">the </w:t>
      </w:r>
      <w:r w:rsidRPr="004C25F2">
        <w:rPr>
          <w:rFonts w:ascii="Aptos" w:eastAsia="Karla" w:hAnsi="Aptos" w:cs="Karla"/>
          <w:color w:val="000000" w:themeColor="text1"/>
        </w:rPr>
        <w:t>lead author on the comprehensive papers. It is ok</w:t>
      </w:r>
      <w:r w:rsidR="00867EB5" w:rsidRPr="004C25F2">
        <w:rPr>
          <w:rFonts w:ascii="Aptos" w:eastAsia="Karla" w:hAnsi="Aptos" w:cs="Karla"/>
          <w:color w:val="000000" w:themeColor="text1"/>
        </w:rPr>
        <w:t>ay</w:t>
      </w:r>
      <w:r w:rsidRPr="004C25F2">
        <w:rPr>
          <w:rFonts w:ascii="Aptos" w:eastAsia="Karla" w:hAnsi="Aptos" w:cs="Karla"/>
          <w:color w:val="000000" w:themeColor="text1"/>
        </w:rPr>
        <w:t xml:space="preserve"> if there are multiple authors behind the student</w:t>
      </w:r>
      <w:r w:rsidR="00AC72D1" w:rsidRPr="004C25F2">
        <w:rPr>
          <w:rFonts w:ascii="Aptos" w:eastAsia="Karla" w:hAnsi="Aptos" w:cs="Karla"/>
          <w:color w:val="000000" w:themeColor="text1"/>
        </w:rPr>
        <w:t>;</w:t>
      </w:r>
      <w:r w:rsidRPr="004C25F2">
        <w:rPr>
          <w:rFonts w:ascii="Aptos" w:eastAsia="Karla" w:hAnsi="Aptos" w:cs="Karla"/>
          <w:color w:val="000000" w:themeColor="text1"/>
        </w:rPr>
        <w:t xml:space="preserve"> however</w:t>
      </w:r>
      <w:r w:rsidR="00AC72D1" w:rsidRPr="004C25F2">
        <w:rPr>
          <w:rFonts w:ascii="Aptos" w:eastAsia="Karla" w:hAnsi="Aptos" w:cs="Karla"/>
          <w:color w:val="000000" w:themeColor="text1"/>
        </w:rPr>
        <w:t>,</w:t>
      </w:r>
      <w:r w:rsidRPr="004C25F2">
        <w:rPr>
          <w:rFonts w:ascii="Aptos" w:eastAsia="Karla" w:hAnsi="Aptos" w:cs="Karla"/>
          <w:color w:val="000000" w:themeColor="text1"/>
        </w:rPr>
        <w:t xml:space="preserve"> it is expected that the student demonstrates leadership in the writing of the paper.  Any additional authors on comps papers should have a defined </w:t>
      </w:r>
      <w:hyperlink r:id="rId56" w:history="1">
        <w:proofErr w:type="spellStart"/>
        <w:r w:rsidRPr="007D0C14">
          <w:rPr>
            <w:rStyle w:val="Hyperlink"/>
            <w:rFonts w:ascii="Aptos" w:eastAsia="Karla" w:hAnsi="Aptos" w:cs="Karla"/>
            <w:color w:val="1F497D" w:themeColor="text2"/>
          </w:rPr>
          <w:t>C</w:t>
        </w:r>
        <w:r w:rsidR="00BC5534" w:rsidRPr="007D0C14">
          <w:rPr>
            <w:rStyle w:val="Hyperlink"/>
            <w:rFonts w:ascii="Aptos" w:eastAsia="Karla" w:hAnsi="Aptos" w:cs="Karla"/>
            <w:color w:val="1F497D" w:themeColor="text2"/>
          </w:rPr>
          <w:t>r</w:t>
        </w:r>
        <w:r w:rsidRPr="007D0C14">
          <w:rPr>
            <w:rStyle w:val="Hyperlink"/>
            <w:rFonts w:ascii="Aptos" w:eastAsia="Karla" w:hAnsi="Aptos" w:cs="Karla"/>
            <w:color w:val="1F497D" w:themeColor="text2"/>
          </w:rPr>
          <w:t>ediT</w:t>
        </w:r>
        <w:proofErr w:type="spellEnd"/>
      </w:hyperlink>
      <w:r w:rsidRPr="007D0C14">
        <w:rPr>
          <w:rFonts w:ascii="Aptos" w:eastAsia="Karla" w:hAnsi="Aptos" w:cs="Karla"/>
          <w:color w:val="1F497D" w:themeColor="text2"/>
        </w:rPr>
        <w:t xml:space="preserve"> </w:t>
      </w:r>
      <w:r w:rsidRPr="004C25F2">
        <w:rPr>
          <w:rFonts w:ascii="Aptos" w:eastAsia="Karla" w:hAnsi="Aptos" w:cs="Karla"/>
          <w:color w:val="000000" w:themeColor="text1"/>
        </w:rPr>
        <w:t xml:space="preserve">role and be part of a collaboration agreement decided in advance, modified as the work progresses.  </w:t>
      </w:r>
    </w:p>
    <w:p w14:paraId="74BA7966" w14:textId="77777777" w:rsidR="009A4C7C" w:rsidRPr="004C25F2" w:rsidRDefault="009A4C7C" w:rsidP="005014FA">
      <w:pPr>
        <w:rPr>
          <w:rFonts w:ascii="Aptos" w:eastAsia="Karla" w:hAnsi="Aptos" w:cs="Karla"/>
          <w:color w:val="000000" w:themeColor="text1"/>
          <w:shd w:val="clear" w:color="auto" w:fill="C9DAF8"/>
        </w:rPr>
      </w:pPr>
    </w:p>
    <w:p w14:paraId="499B4F5B" w14:textId="2F81C1D0" w:rsidR="005014FA" w:rsidRPr="004C25F2" w:rsidRDefault="005014FA" w:rsidP="005014FA">
      <w:pPr>
        <w:pStyle w:val="Heading4"/>
        <w:rPr>
          <w:rFonts w:ascii="Aptos" w:hAnsi="Aptos"/>
          <w:color w:val="000000" w:themeColor="text1"/>
        </w:rPr>
      </w:pPr>
      <w:bookmarkStart w:id="74" w:name="_Toc204642878"/>
      <w:bookmarkStart w:id="75" w:name="_Toc205849110"/>
      <w:r w:rsidRPr="004C25F2">
        <w:rPr>
          <w:rFonts w:ascii="Aptos" w:hAnsi="Aptos"/>
          <w:color w:val="000000" w:themeColor="text1"/>
        </w:rPr>
        <w:t>Format &amp; Style</w:t>
      </w:r>
      <w:bookmarkEnd w:id="74"/>
      <w:bookmarkEnd w:id="75"/>
    </w:p>
    <w:p w14:paraId="66403930" w14:textId="10EB48A3" w:rsidR="005014FA" w:rsidRPr="004C25F2" w:rsidRDefault="005014FA" w:rsidP="005014FA">
      <w:pPr>
        <w:rPr>
          <w:rFonts w:ascii="Aptos" w:eastAsia="Karla" w:hAnsi="Aptos" w:cs="Karla"/>
          <w:color w:val="000000" w:themeColor="text1"/>
        </w:rPr>
      </w:pPr>
      <w:r w:rsidRPr="004C25F2">
        <w:rPr>
          <w:rFonts w:ascii="Aptos" w:eastAsia="Karla" w:hAnsi="Aptos" w:cs="Karla"/>
          <w:color w:val="000000" w:themeColor="text1"/>
        </w:rPr>
        <w:t xml:space="preserve">Papers should be formatted in </w:t>
      </w:r>
      <w:r w:rsidR="00AC72D1" w:rsidRPr="004C25F2">
        <w:rPr>
          <w:rFonts w:ascii="Aptos" w:eastAsia="Karla" w:hAnsi="Aptos" w:cs="Karla"/>
          <w:color w:val="000000" w:themeColor="text1"/>
        </w:rPr>
        <w:t xml:space="preserve">the </w:t>
      </w:r>
      <w:r w:rsidRPr="004C25F2">
        <w:rPr>
          <w:rFonts w:ascii="Aptos" w:eastAsia="Karla" w:hAnsi="Aptos" w:cs="Karla"/>
          <w:color w:val="000000" w:themeColor="text1"/>
        </w:rPr>
        <w:t>APA style guide</w:t>
      </w:r>
      <w:r w:rsidR="00AC72D1" w:rsidRPr="004C25F2">
        <w:rPr>
          <w:rFonts w:ascii="Aptos" w:eastAsia="Karla" w:hAnsi="Aptos" w:cs="Karla"/>
          <w:color w:val="000000" w:themeColor="text1"/>
        </w:rPr>
        <w:t>,</w:t>
      </w:r>
      <w:r w:rsidRPr="004C25F2">
        <w:rPr>
          <w:rFonts w:ascii="Aptos" w:eastAsia="Karla" w:hAnsi="Aptos" w:cs="Karla"/>
          <w:color w:val="000000" w:themeColor="text1"/>
        </w:rPr>
        <w:t xml:space="preserve"> 7</w:t>
      </w:r>
      <w:r w:rsidRPr="004C25F2">
        <w:rPr>
          <w:rFonts w:ascii="Aptos" w:eastAsia="Karla" w:hAnsi="Aptos" w:cs="Karla"/>
          <w:color w:val="000000" w:themeColor="text1"/>
          <w:vertAlign w:val="superscript"/>
        </w:rPr>
        <w:t>th</w:t>
      </w:r>
      <w:r w:rsidRPr="004C25F2">
        <w:rPr>
          <w:rFonts w:ascii="Aptos" w:eastAsia="Karla" w:hAnsi="Aptos" w:cs="Karla"/>
          <w:color w:val="000000" w:themeColor="text1"/>
        </w:rPr>
        <w:t xml:space="preserve"> edition.</w:t>
      </w:r>
    </w:p>
    <w:p w14:paraId="16FE6C10" w14:textId="77777777" w:rsidR="00C20585" w:rsidRPr="004C25F2" w:rsidRDefault="00C20585" w:rsidP="005014FA">
      <w:pPr>
        <w:rPr>
          <w:rFonts w:ascii="Aptos" w:eastAsia="Karla" w:hAnsi="Aptos" w:cs="Karla"/>
          <w:color w:val="000000" w:themeColor="text1"/>
        </w:rPr>
      </w:pPr>
    </w:p>
    <w:p w14:paraId="48DECC31" w14:textId="1303C12F" w:rsidR="005014FA" w:rsidRPr="004C25F2" w:rsidRDefault="00CC4AA8" w:rsidP="00532617">
      <w:pPr>
        <w:pStyle w:val="ListParagraph"/>
        <w:numPr>
          <w:ilvl w:val="0"/>
          <w:numId w:val="7"/>
        </w:numPr>
        <w:rPr>
          <w:rFonts w:ascii="Aptos" w:eastAsia="Karla" w:hAnsi="Aptos" w:cs="Karla"/>
          <w:color w:val="000000" w:themeColor="text1"/>
        </w:rPr>
      </w:pPr>
      <w:r w:rsidRPr="004C25F2">
        <w:rPr>
          <w:rFonts w:ascii="Aptos" w:eastAsia="Karla" w:hAnsi="Aptos" w:cs="Karla"/>
          <w:color w:val="000000" w:themeColor="text1"/>
        </w:rPr>
        <w:t>One-inch</w:t>
      </w:r>
      <w:r w:rsidR="005014FA" w:rsidRPr="004C25F2">
        <w:rPr>
          <w:rFonts w:ascii="Aptos" w:eastAsia="Karla" w:hAnsi="Aptos" w:cs="Karla"/>
          <w:color w:val="000000" w:themeColor="text1"/>
        </w:rPr>
        <w:t xml:space="preserve"> margins on all sides.</w:t>
      </w:r>
    </w:p>
    <w:p w14:paraId="264C40E7" w14:textId="77777777" w:rsidR="005014FA" w:rsidRPr="004C25F2" w:rsidRDefault="005014FA" w:rsidP="00532617">
      <w:pPr>
        <w:pStyle w:val="ListParagraph"/>
        <w:numPr>
          <w:ilvl w:val="0"/>
          <w:numId w:val="7"/>
        </w:numPr>
        <w:rPr>
          <w:rFonts w:ascii="Aptos" w:eastAsia="Karla" w:hAnsi="Aptos" w:cs="Karla"/>
          <w:color w:val="000000" w:themeColor="text1"/>
        </w:rPr>
      </w:pPr>
      <w:r w:rsidRPr="004C25F2">
        <w:rPr>
          <w:rFonts w:ascii="Aptos" w:eastAsia="Karla" w:hAnsi="Aptos" w:cs="Karla"/>
          <w:color w:val="000000" w:themeColor="text1"/>
        </w:rPr>
        <w:t>Double-space all text, including headings.</w:t>
      </w:r>
    </w:p>
    <w:p w14:paraId="5662B43C" w14:textId="77777777" w:rsidR="005014FA" w:rsidRPr="004C25F2" w:rsidRDefault="005014FA" w:rsidP="00532617">
      <w:pPr>
        <w:pStyle w:val="ListParagraph"/>
        <w:numPr>
          <w:ilvl w:val="0"/>
          <w:numId w:val="7"/>
        </w:numPr>
        <w:rPr>
          <w:rFonts w:ascii="Aptos" w:eastAsia="Karla" w:hAnsi="Aptos" w:cs="Karla"/>
          <w:color w:val="000000" w:themeColor="text1"/>
        </w:rPr>
      </w:pPr>
      <w:r w:rsidRPr="004C25F2">
        <w:rPr>
          <w:rFonts w:ascii="Aptos" w:eastAsia="Karla" w:hAnsi="Aptos" w:cs="Karla"/>
          <w:color w:val="000000" w:themeColor="text1"/>
        </w:rPr>
        <w:t>Indent the first line of every paragraph 0.5 inches.</w:t>
      </w:r>
    </w:p>
    <w:p w14:paraId="23A9453B" w14:textId="77777777" w:rsidR="005014FA" w:rsidRPr="004C25F2" w:rsidRDefault="005014FA" w:rsidP="00532617">
      <w:pPr>
        <w:pStyle w:val="ListParagraph"/>
        <w:numPr>
          <w:ilvl w:val="0"/>
          <w:numId w:val="7"/>
        </w:numPr>
        <w:rPr>
          <w:rFonts w:ascii="Aptos" w:eastAsia="Karla" w:hAnsi="Aptos" w:cs="Karla"/>
          <w:color w:val="000000" w:themeColor="text1"/>
        </w:rPr>
      </w:pPr>
      <w:r w:rsidRPr="004C25F2">
        <w:rPr>
          <w:rFonts w:ascii="Aptos" w:eastAsia="Karla" w:hAnsi="Aptos" w:cs="Karla"/>
          <w:color w:val="000000" w:themeColor="text1"/>
        </w:rPr>
        <w:t>Use an accessible font (e.g., Times New Roman 12pt., Arial 11pt., or Georgia 11pt.).</w:t>
      </w:r>
    </w:p>
    <w:p w14:paraId="2FD19D56" w14:textId="77777777" w:rsidR="005014FA" w:rsidRPr="004C25F2" w:rsidRDefault="005014FA" w:rsidP="00532617">
      <w:pPr>
        <w:pStyle w:val="ListParagraph"/>
        <w:numPr>
          <w:ilvl w:val="0"/>
          <w:numId w:val="7"/>
        </w:numPr>
        <w:rPr>
          <w:rFonts w:ascii="Aptos" w:eastAsia="Karla" w:hAnsi="Aptos" w:cs="Karla"/>
          <w:color w:val="000000" w:themeColor="text1"/>
        </w:rPr>
      </w:pPr>
      <w:r w:rsidRPr="004C25F2">
        <w:rPr>
          <w:rFonts w:ascii="Aptos" w:eastAsia="Karla" w:hAnsi="Aptos" w:cs="Karla"/>
          <w:color w:val="000000" w:themeColor="text1"/>
        </w:rPr>
        <w:t>Include a page number on every page.</w:t>
      </w:r>
    </w:p>
    <w:p w14:paraId="0BCE6686" w14:textId="77777777" w:rsidR="00C20585" w:rsidRPr="004C25F2" w:rsidRDefault="00C20585" w:rsidP="00A749C3">
      <w:pPr>
        <w:rPr>
          <w:rFonts w:ascii="Aptos" w:eastAsia="Karla" w:hAnsi="Aptos" w:cs="Karla"/>
          <w:color w:val="000000" w:themeColor="text1"/>
        </w:rPr>
      </w:pPr>
    </w:p>
    <w:p w14:paraId="45F74C62" w14:textId="612EC304" w:rsidR="005014FA" w:rsidRPr="004C25F2" w:rsidRDefault="005014FA" w:rsidP="00A749C3">
      <w:pPr>
        <w:rPr>
          <w:rFonts w:ascii="Aptos" w:eastAsia="Karla" w:hAnsi="Aptos" w:cs="Karla"/>
          <w:color w:val="000000" w:themeColor="text1"/>
        </w:rPr>
      </w:pPr>
      <w:r w:rsidRPr="004C25F2">
        <w:rPr>
          <w:rFonts w:ascii="Aptos" w:eastAsia="Karla" w:hAnsi="Aptos" w:cs="Karla"/>
          <w:color w:val="000000" w:themeColor="text1"/>
        </w:rPr>
        <w:t>Please refer to the</w:t>
      </w:r>
      <w:hyperlink r:id="rId57">
        <w:r w:rsidRPr="004C25F2">
          <w:rPr>
            <w:rFonts w:ascii="Aptos" w:eastAsia="Karla" w:hAnsi="Aptos" w:cs="Karla"/>
            <w:color w:val="1F497D" w:themeColor="text2"/>
            <w:u w:val="single"/>
          </w:rPr>
          <w:t xml:space="preserve"> </w:t>
        </w:r>
      </w:hyperlink>
      <w:hyperlink r:id="rId58">
        <w:r w:rsidRPr="007D0C14">
          <w:rPr>
            <w:rFonts w:ascii="Aptos" w:eastAsia="Karla" w:hAnsi="Aptos" w:cs="Karla"/>
            <w:color w:val="1F497D" w:themeColor="text2"/>
            <w:u w:val="single"/>
          </w:rPr>
          <w:t>APA website</w:t>
        </w:r>
      </w:hyperlink>
      <w:r w:rsidRPr="004C25F2">
        <w:rPr>
          <w:rFonts w:ascii="Aptos" w:eastAsia="Karla" w:hAnsi="Aptos" w:cs="Karla"/>
          <w:color w:val="000000" w:themeColor="text1"/>
        </w:rPr>
        <w:t xml:space="preserve"> for in-depth guidance on APA formats.</w:t>
      </w:r>
    </w:p>
    <w:p w14:paraId="28665FEA" w14:textId="77777777" w:rsidR="00C20585" w:rsidRPr="004C25F2" w:rsidRDefault="00C20585" w:rsidP="00A749C3">
      <w:pPr>
        <w:rPr>
          <w:rFonts w:ascii="Aptos" w:eastAsia="Karla" w:hAnsi="Aptos" w:cs="Karla"/>
          <w:color w:val="000000" w:themeColor="text1"/>
        </w:rPr>
      </w:pPr>
    </w:p>
    <w:p w14:paraId="69E2F425" w14:textId="77777777" w:rsidR="00A749C3" w:rsidRPr="004C25F2" w:rsidRDefault="00A749C3" w:rsidP="00A749C3">
      <w:pPr>
        <w:pStyle w:val="Heading3"/>
        <w:rPr>
          <w:rFonts w:ascii="Aptos" w:hAnsi="Aptos"/>
          <w:color w:val="000000" w:themeColor="text1"/>
        </w:rPr>
      </w:pPr>
      <w:bookmarkStart w:id="76" w:name="_Toc204642879"/>
      <w:bookmarkStart w:id="77" w:name="_Toc205849111"/>
      <w:r w:rsidRPr="004C25F2">
        <w:rPr>
          <w:rFonts w:ascii="Aptos" w:hAnsi="Aptos"/>
          <w:color w:val="000000" w:themeColor="text1"/>
          <w:bdr w:val="none" w:sz="0" w:space="0" w:color="auto" w:frame="1"/>
        </w:rPr>
        <w:t>The Committee for the Comprehensive Exams</w:t>
      </w:r>
      <w:bookmarkEnd w:id="76"/>
      <w:bookmarkEnd w:id="77"/>
    </w:p>
    <w:p w14:paraId="3B8518B8" w14:textId="2620D509" w:rsidR="00A749C3" w:rsidRPr="004C25F2" w:rsidRDefault="1856AAFF" w:rsidP="00A749C3">
      <w:pPr>
        <w:contextualSpacing/>
        <w:rPr>
          <w:rFonts w:ascii="Aptos" w:eastAsia="Karla" w:hAnsi="Aptos" w:cs="Karla"/>
          <w:color w:val="000000" w:themeColor="text1"/>
        </w:rPr>
      </w:pPr>
      <w:r w:rsidRPr="004C25F2">
        <w:rPr>
          <w:rFonts w:ascii="Aptos" w:eastAsia="Karla" w:hAnsi="Aptos" w:cs="Karla"/>
          <w:color w:val="000000" w:themeColor="text1"/>
        </w:rPr>
        <w:t>Students form a three-person committee of three faculty members: their chair and at least one other member of the ITLS faculty. The third committee member can be an ITLS faculty member or an approved member from an outside department</w:t>
      </w:r>
      <w:r w:rsidR="00453466" w:rsidRPr="004C25F2">
        <w:rPr>
          <w:rFonts w:ascii="Aptos" w:eastAsia="Karla" w:hAnsi="Aptos" w:cs="Karla"/>
          <w:color w:val="000000" w:themeColor="text1"/>
        </w:rPr>
        <w:t xml:space="preserve"> or university. </w:t>
      </w:r>
    </w:p>
    <w:p w14:paraId="425F9756" w14:textId="77777777" w:rsidR="00C20585" w:rsidRPr="004C25F2" w:rsidRDefault="00C20585" w:rsidP="00A749C3">
      <w:pPr>
        <w:contextualSpacing/>
        <w:rPr>
          <w:rFonts w:ascii="Aptos" w:hAnsi="Aptos"/>
          <w:color w:val="000000" w:themeColor="text1"/>
          <w:bdr w:val="none" w:sz="0" w:space="0" w:color="auto" w:frame="1"/>
        </w:rPr>
      </w:pPr>
    </w:p>
    <w:p w14:paraId="4088186B" w14:textId="77777777" w:rsidR="00A749C3" w:rsidRPr="004C25F2" w:rsidRDefault="00A749C3" w:rsidP="00A749C3">
      <w:pPr>
        <w:pStyle w:val="Heading4"/>
        <w:rPr>
          <w:rFonts w:ascii="Aptos" w:hAnsi="Aptos"/>
          <w:color w:val="000000" w:themeColor="text1"/>
        </w:rPr>
      </w:pPr>
      <w:bookmarkStart w:id="78" w:name="_Toc204642880"/>
      <w:bookmarkStart w:id="79" w:name="_Toc205849112"/>
      <w:r w:rsidRPr="004C25F2">
        <w:rPr>
          <w:rFonts w:ascii="Aptos" w:hAnsi="Aptos"/>
          <w:color w:val="000000" w:themeColor="text1"/>
        </w:rPr>
        <w:t>Committee Feedback</w:t>
      </w:r>
      <w:bookmarkEnd w:id="78"/>
      <w:bookmarkEnd w:id="79"/>
    </w:p>
    <w:p w14:paraId="60245316" w14:textId="744CA959"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It is expected that students will seek feedback from committee members when writing their comprehensive papers. The expectation is that committee members will have had a chance to provide feedback prior to scheduling the defense.</w:t>
      </w:r>
    </w:p>
    <w:p w14:paraId="1E6D6A64" w14:textId="77777777" w:rsidR="00C20585" w:rsidRPr="004C25F2" w:rsidRDefault="00C20585" w:rsidP="00A749C3">
      <w:pPr>
        <w:rPr>
          <w:rFonts w:ascii="Aptos" w:eastAsia="Karla" w:hAnsi="Aptos" w:cs="Karla"/>
          <w:color w:val="000000" w:themeColor="text1"/>
        </w:rPr>
      </w:pPr>
    </w:p>
    <w:p w14:paraId="6C946EFF" w14:textId="5257485F" w:rsidR="00A749C3" w:rsidRPr="004C25F2" w:rsidRDefault="1856AAFF" w:rsidP="00A749C3">
      <w:pPr>
        <w:rPr>
          <w:rFonts w:ascii="Aptos" w:eastAsia="Karla" w:hAnsi="Aptos" w:cs="Karla"/>
          <w:color w:val="000000" w:themeColor="text1"/>
        </w:rPr>
      </w:pPr>
      <w:r w:rsidRPr="004C25F2">
        <w:rPr>
          <w:rFonts w:ascii="Aptos" w:eastAsia="Karla" w:hAnsi="Aptos" w:cs="Karla"/>
          <w:color w:val="000000" w:themeColor="text1"/>
        </w:rPr>
        <w:t xml:space="preserve">Engage with members of your committee and get feedback on portions of your comprehensive papers, especially sections that intersect with their expertise. </w:t>
      </w:r>
    </w:p>
    <w:p w14:paraId="50D483B7" w14:textId="77777777" w:rsidR="00C20585" w:rsidRPr="004C25F2" w:rsidRDefault="00C20585" w:rsidP="00A749C3">
      <w:pPr>
        <w:rPr>
          <w:rFonts w:ascii="Aptos" w:eastAsia="Karla" w:hAnsi="Aptos" w:cs="Karla"/>
          <w:color w:val="000000" w:themeColor="text1"/>
        </w:rPr>
      </w:pPr>
    </w:p>
    <w:p w14:paraId="4FF65BAD" w14:textId="0C6A378A" w:rsidR="00A749C3" w:rsidRPr="004C25F2" w:rsidRDefault="005014FA" w:rsidP="00A749C3">
      <w:pPr>
        <w:pStyle w:val="Heading3"/>
        <w:rPr>
          <w:rFonts w:ascii="Aptos" w:hAnsi="Aptos"/>
          <w:b/>
          <w:bCs/>
          <w:color w:val="000000" w:themeColor="text1"/>
        </w:rPr>
      </w:pPr>
      <w:bookmarkStart w:id="80" w:name="_Toc204642881"/>
      <w:bookmarkStart w:id="81" w:name="_Toc205849113"/>
      <w:r w:rsidRPr="004C25F2">
        <w:rPr>
          <w:rFonts w:ascii="Aptos" w:hAnsi="Aptos"/>
          <w:b/>
          <w:bCs/>
          <w:color w:val="000000" w:themeColor="text1"/>
        </w:rPr>
        <w:t>The Oral Defense</w:t>
      </w:r>
      <w:bookmarkEnd w:id="80"/>
      <w:bookmarkEnd w:id="81"/>
    </w:p>
    <w:p w14:paraId="1F28ED25" w14:textId="0509BFD7" w:rsidR="005014FA" w:rsidRPr="004C25F2" w:rsidRDefault="003B1336" w:rsidP="003B1336">
      <w:pPr>
        <w:pStyle w:val="Heading4"/>
        <w:rPr>
          <w:rFonts w:ascii="Aptos" w:hAnsi="Aptos"/>
          <w:color w:val="000000" w:themeColor="text1"/>
        </w:rPr>
      </w:pPr>
      <w:bookmarkStart w:id="82" w:name="_Toc204642882"/>
      <w:bookmarkStart w:id="83" w:name="_Toc205849114"/>
      <w:r w:rsidRPr="004C25F2">
        <w:rPr>
          <w:rFonts w:ascii="Aptos" w:hAnsi="Aptos"/>
          <w:color w:val="000000" w:themeColor="text1"/>
        </w:rPr>
        <w:t>Timeline</w:t>
      </w:r>
      <w:bookmarkEnd w:id="82"/>
      <w:bookmarkEnd w:id="83"/>
    </w:p>
    <w:p w14:paraId="056B9DBB" w14:textId="34D29C14" w:rsidR="00A749C3" w:rsidRPr="004C25F2" w:rsidRDefault="005014FA" w:rsidP="00532617">
      <w:pPr>
        <w:pStyle w:val="ListParagraph"/>
        <w:numPr>
          <w:ilvl w:val="0"/>
          <w:numId w:val="6"/>
        </w:numPr>
        <w:rPr>
          <w:rFonts w:ascii="Aptos" w:eastAsia="Karla" w:hAnsi="Aptos" w:cs="Karla"/>
          <w:color w:val="000000" w:themeColor="text1"/>
        </w:rPr>
      </w:pPr>
      <w:r w:rsidRPr="004C25F2">
        <w:rPr>
          <w:rFonts w:ascii="Aptos" w:eastAsia="Karla" w:hAnsi="Aptos" w:cs="Karla"/>
          <w:color w:val="000000" w:themeColor="text1"/>
        </w:rPr>
        <w:t xml:space="preserve">When the student and the chair agree the papers are ready to defend, </w:t>
      </w:r>
      <w:r w:rsidR="00AC72D1" w:rsidRPr="004C25F2">
        <w:rPr>
          <w:rFonts w:ascii="Aptos" w:eastAsia="Karla" w:hAnsi="Aptos" w:cs="Karla"/>
          <w:color w:val="000000" w:themeColor="text1"/>
        </w:rPr>
        <w:t xml:space="preserve">the </w:t>
      </w:r>
      <w:r w:rsidRPr="004C25F2">
        <w:rPr>
          <w:rFonts w:ascii="Aptos" w:eastAsia="Karla" w:hAnsi="Aptos" w:cs="Karla"/>
          <w:color w:val="000000" w:themeColor="text1"/>
        </w:rPr>
        <w:t>student s</w:t>
      </w:r>
      <w:r w:rsidR="00A749C3" w:rsidRPr="004C25F2">
        <w:rPr>
          <w:rFonts w:ascii="Aptos" w:eastAsia="Karla" w:hAnsi="Aptos" w:cs="Karla"/>
          <w:color w:val="000000" w:themeColor="text1"/>
        </w:rPr>
        <w:t>chedule</w:t>
      </w:r>
      <w:r w:rsidRPr="004C25F2">
        <w:rPr>
          <w:rFonts w:ascii="Aptos" w:eastAsia="Karla" w:hAnsi="Aptos" w:cs="Karla"/>
          <w:color w:val="000000" w:themeColor="text1"/>
        </w:rPr>
        <w:t>s</w:t>
      </w:r>
      <w:r w:rsidR="00A749C3" w:rsidRPr="004C25F2">
        <w:rPr>
          <w:rFonts w:ascii="Aptos" w:eastAsia="Karla" w:hAnsi="Aptos" w:cs="Karla"/>
          <w:color w:val="000000" w:themeColor="text1"/>
        </w:rPr>
        <w:t xml:space="preserve"> </w:t>
      </w:r>
      <w:r w:rsidRPr="004C25F2">
        <w:rPr>
          <w:rFonts w:ascii="Aptos" w:eastAsia="Karla" w:hAnsi="Aptos" w:cs="Karla"/>
          <w:color w:val="000000" w:themeColor="text1"/>
        </w:rPr>
        <w:t xml:space="preserve">a 90-minute </w:t>
      </w:r>
      <w:r w:rsidR="00A749C3" w:rsidRPr="004C25F2">
        <w:rPr>
          <w:rFonts w:ascii="Aptos" w:eastAsia="Karla" w:hAnsi="Aptos" w:cs="Karla"/>
          <w:color w:val="000000" w:themeColor="text1"/>
        </w:rPr>
        <w:t>oral defense</w:t>
      </w:r>
      <w:r w:rsidRPr="004C25F2">
        <w:rPr>
          <w:rFonts w:ascii="Aptos" w:eastAsia="Karla" w:hAnsi="Aptos" w:cs="Karla"/>
          <w:color w:val="000000" w:themeColor="text1"/>
        </w:rPr>
        <w:t xml:space="preserve"> with the committee (at least two</w:t>
      </w:r>
      <w:r w:rsidR="00AC72D1" w:rsidRPr="004C25F2">
        <w:rPr>
          <w:rFonts w:ascii="Aptos" w:eastAsia="Karla" w:hAnsi="Aptos" w:cs="Karla"/>
          <w:color w:val="000000" w:themeColor="text1"/>
        </w:rPr>
        <w:t xml:space="preserve"> to </w:t>
      </w:r>
      <w:r w:rsidRPr="004C25F2">
        <w:rPr>
          <w:rFonts w:ascii="Aptos" w:eastAsia="Karla" w:hAnsi="Aptos" w:cs="Karla"/>
          <w:color w:val="000000" w:themeColor="text1"/>
        </w:rPr>
        <w:t>four weeks out).</w:t>
      </w:r>
    </w:p>
    <w:p w14:paraId="0F42BDB4" w14:textId="0E74FE10" w:rsidR="00A749C3" w:rsidRPr="004C25F2" w:rsidRDefault="005014FA" w:rsidP="00532617">
      <w:pPr>
        <w:pStyle w:val="ListParagraph"/>
        <w:numPr>
          <w:ilvl w:val="0"/>
          <w:numId w:val="6"/>
        </w:numPr>
        <w:rPr>
          <w:rFonts w:ascii="Aptos" w:eastAsia="Karla" w:hAnsi="Aptos" w:cs="Karla"/>
          <w:color w:val="000000" w:themeColor="text1"/>
        </w:rPr>
      </w:pPr>
      <w:r w:rsidRPr="004C25F2">
        <w:rPr>
          <w:rFonts w:ascii="Aptos" w:eastAsia="Karla" w:hAnsi="Aptos" w:cs="Karla"/>
          <w:color w:val="000000" w:themeColor="text1"/>
        </w:rPr>
        <w:t>Student s</w:t>
      </w:r>
      <w:r w:rsidR="00A749C3" w:rsidRPr="004C25F2">
        <w:rPr>
          <w:rFonts w:ascii="Aptos" w:eastAsia="Karla" w:hAnsi="Aptos" w:cs="Karla"/>
          <w:color w:val="000000" w:themeColor="text1"/>
        </w:rPr>
        <w:t>end</w:t>
      </w:r>
      <w:r w:rsidRPr="004C25F2">
        <w:rPr>
          <w:rFonts w:ascii="Aptos" w:eastAsia="Karla" w:hAnsi="Aptos" w:cs="Karla"/>
          <w:color w:val="000000" w:themeColor="text1"/>
        </w:rPr>
        <w:t xml:space="preserve">s their </w:t>
      </w:r>
      <w:r w:rsidR="00A749C3" w:rsidRPr="004C25F2">
        <w:rPr>
          <w:rFonts w:ascii="Aptos" w:eastAsia="Karla" w:hAnsi="Aptos" w:cs="Karla"/>
          <w:color w:val="000000" w:themeColor="text1"/>
        </w:rPr>
        <w:t xml:space="preserve">final papers </w:t>
      </w:r>
      <w:r w:rsidRPr="004C25F2">
        <w:rPr>
          <w:rFonts w:ascii="Aptos" w:eastAsia="Karla" w:hAnsi="Aptos" w:cs="Karla"/>
          <w:color w:val="000000" w:themeColor="text1"/>
        </w:rPr>
        <w:t xml:space="preserve">to all </w:t>
      </w:r>
      <w:r w:rsidR="00AC72D1" w:rsidRPr="004C25F2">
        <w:rPr>
          <w:rFonts w:ascii="Aptos" w:eastAsia="Karla" w:hAnsi="Aptos" w:cs="Karla"/>
          <w:color w:val="000000" w:themeColor="text1"/>
        </w:rPr>
        <w:t>three</w:t>
      </w:r>
      <w:r w:rsidRPr="004C25F2">
        <w:rPr>
          <w:rFonts w:ascii="Aptos" w:eastAsia="Karla" w:hAnsi="Aptos" w:cs="Karla"/>
          <w:color w:val="000000" w:themeColor="text1"/>
        </w:rPr>
        <w:t xml:space="preserve"> members </w:t>
      </w:r>
      <w:r w:rsidR="00A749C3" w:rsidRPr="004C25F2">
        <w:rPr>
          <w:rFonts w:ascii="Aptos" w:eastAsia="Karla" w:hAnsi="Aptos" w:cs="Karla"/>
          <w:color w:val="000000" w:themeColor="text1"/>
        </w:rPr>
        <w:t xml:space="preserve">at least two weeks prior to the scheduled defense. </w:t>
      </w:r>
      <w:r w:rsidRPr="004C25F2">
        <w:rPr>
          <w:rFonts w:ascii="Aptos" w:eastAsia="Karla" w:hAnsi="Aptos" w:cs="Karla"/>
          <w:i/>
          <w:iCs/>
          <w:color w:val="000000" w:themeColor="text1"/>
        </w:rPr>
        <w:t>Note, there is an expectation that committee members have already seen and had a chance to provide feedback on your papers.</w:t>
      </w:r>
    </w:p>
    <w:p w14:paraId="7C55BF40" w14:textId="505A8120" w:rsidR="00A749C3" w:rsidRPr="004C25F2" w:rsidRDefault="005014FA" w:rsidP="00532617">
      <w:pPr>
        <w:pStyle w:val="ListParagraph"/>
        <w:numPr>
          <w:ilvl w:val="0"/>
          <w:numId w:val="6"/>
        </w:numPr>
        <w:rPr>
          <w:rFonts w:ascii="Aptos" w:eastAsia="Karla" w:hAnsi="Aptos" w:cs="Karla"/>
          <w:color w:val="000000" w:themeColor="text1"/>
        </w:rPr>
      </w:pPr>
      <w:r w:rsidRPr="004C25F2">
        <w:rPr>
          <w:rFonts w:ascii="Aptos" w:eastAsia="Karla" w:hAnsi="Aptos" w:cs="Karla"/>
          <w:color w:val="000000" w:themeColor="text1"/>
        </w:rPr>
        <w:t xml:space="preserve">Committee members are expected to read the papers prior to the defense and agree that the papers are ready to be orally defended.  </w:t>
      </w:r>
      <w:r w:rsidR="00A749C3" w:rsidRPr="004C25F2">
        <w:rPr>
          <w:rFonts w:ascii="Aptos" w:eastAsia="Karla" w:hAnsi="Aptos" w:cs="Karla"/>
          <w:color w:val="000000" w:themeColor="text1"/>
        </w:rPr>
        <w:t xml:space="preserve">If a </w:t>
      </w:r>
      <w:r w:rsidRPr="004C25F2">
        <w:rPr>
          <w:rFonts w:ascii="Aptos" w:eastAsia="Karla" w:hAnsi="Aptos" w:cs="Karla"/>
          <w:color w:val="000000" w:themeColor="text1"/>
        </w:rPr>
        <w:t>committee member</w:t>
      </w:r>
      <w:r w:rsidR="00A749C3" w:rsidRPr="004C25F2">
        <w:rPr>
          <w:rFonts w:ascii="Aptos" w:eastAsia="Karla" w:hAnsi="Aptos" w:cs="Karla"/>
          <w:color w:val="000000" w:themeColor="text1"/>
        </w:rPr>
        <w:t xml:space="preserve"> has concerns about the paper(s) being defensible, they should contact the committee chair </w:t>
      </w:r>
      <w:r w:rsidR="00867EB5" w:rsidRPr="004C25F2">
        <w:rPr>
          <w:rFonts w:ascii="Aptos" w:eastAsia="Karla" w:hAnsi="Aptos" w:cs="Karla"/>
          <w:color w:val="000000" w:themeColor="text1"/>
        </w:rPr>
        <w:t xml:space="preserve">at least </w:t>
      </w:r>
      <w:r w:rsidR="00A749C3" w:rsidRPr="004C25F2">
        <w:rPr>
          <w:rFonts w:ascii="Aptos" w:eastAsia="Karla" w:hAnsi="Aptos" w:cs="Karla"/>
          <w:color w:val="000000" w:themeColor="text1"/>
        </w:rPr>
        <w:t xml:space="preserve">three days prior to the scheduled defense. </w:t>
      </w:r>
    </w:p>
    <w:p w14:paraId="0C851AE5" w14:textId="77777777" w:rsidR="00C20585" w:rsidRPr="004C25F2" w:rsidRDefault="00C20585" w:rsidP="009A4C7C">
      <w:pPr>
        <w:pStyle w:val="ListParagraph"/>
        <w:rPr>
          <w:rFonts w:ascii="Aptos" w:eastAsia="Karla" w:hAnsi="Aptos" w:cs="Karla"/>
          <w:color w:val="000000" w:themeColor="text1"/>
        </w:rPr>
      </w:pPr>
    </w:p>
    <w:p w14:paraId="0097003A" w14:textId="7D220A67" w:rsidR="00A749C3" w:rsidRPr="004C25F2" w:rsidRDefault="003B1336" w:rsidP="003B1336">
      <w:pPr>
        <w:pStyle w:val="Heading4"/>
        <w:rPr>
          <w:rFonts w:ascii="Aptos" w:hAnsi="Aptos"/>
          <w:color w:val="000000" w:themeColor="text1"/>
        </w:rPr>
      </w:pPr>
      <w:bookmarkStart w:id="84" w:name="_Toc204642883"/>
      <w:bookmarkStart w:id="85" w:name="_Toc205849115"/>
      <w:r w:rsidRPr="004C25F2">
        <w:rPr>
          <w:rFonts w:ascii="Aptos" w:hAnsi="Aptos"/>
          <w:color w:val="000000" w:themeColor="text1"/>
        </w:rPr>
        <w:lastRenderedPageBreak/>
        <w:t>Structure</w:t>
      </w:r>
      <w:bookmarkEnd w:id="84"/>
      <w:bookmarkEnd w:id="85"/>
    </w:p>
    <w:p w14:paraId="0F00AF8A" w14:textId="2ACE0FAF"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Students are expected to create a presentation that provides a brief executive summary of each paper. The presentation for each paper should be 5 minutes max. The structure of the defense is as follows:</w:t>
      </w:r>
    </w:p>
    <w:p w14:paraId="74BFCD34" w14:textId="77777777" w:rsidR="00C20585" w:rsidRPr="004C25F2" w:rsidRDefault="00C20585" w:rsidP="00A749C3">
      <w:pPr>
        <w:rPr>
          <w:rFonts w:ascii="Aptos" w:eastAsia="Karla" w:hAnsi="Aptos" w:cs="Karla"/>
          <w:color w:val="000000" w:themeColor="text1"/>
        </w:rPr>
      </w:pPr>
    </w:p>
    <w:p w14:paraId="285AEAF2" w14:textId="3E3C6FB6" w:rsidR="00A749C3" w:rsidRPr="004C25F2" w:rsidRDefault="00A749C3"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Student presents slides for Paper 1 (5 min max).</w:t>
      </w:r>
    </w:p>
    <w:p w14:paraId="42F40707" w14:textId="17AAAF78" w:rsidR="00A749C3" w:rsidRPr="004C25F2" w:rsidRDefault="00AC72D1"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The c</w:t>
      </w:r>
      <w:r w:rsidR="00A749C3" w:rsidRPr="004C25F2">
        <w:rPr>
          <w:rFonts w:ascii="Aptos" w:eastAsia="Karla" w:hAnsi="Aptos" w:cs="Karla"/>
          <w:color w:val="000000" w:themeColor="text1"/>
        </w:rPr>
        <w:t>ommittee asks questions about paper 1.</w:t>
      </w:r>
    </w:p>
    <w:p w14:paraId="26BE6B77" w14:textId="77777777" w:rsidR="00A749C3" w:rsidRPr="004C25F2" w:rsidRDefault="00A749C3"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Student presents slides for Paper 2 (5 min max).</w:t>
      </w:r>
    </w:p>
    <w:p w14:paraId="722D787D" w14:textId="08385996" w:rsidR="00A749C3" w:rsidRPr="004C25F2" w:rsidRDefault="00AC72D1"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The c</w:t>
      </w:r>
      <w:r w:rsidR="00A749C3" w:rsidRPr="004C25F2">
        <w:rPr>
          <w:rFonts w:ascii="Aptos" w:eastAsia="Karla" w:hAnsi="Aptos" w:cs="Karla"/>
          <w:color w:val="000000" w:themeColor="text1"/>
        </w:rPr>
        <w:t>ommittee asks questions about paper 2.</w:t>
      </w:r>
    </w:p>
    <w:p w14:paraId="7C154123" w14:textId="1D1F5753" w:rsidR="00371E6A" w:rsidRPr="004C25F2" w:rsidRDefault="00371E6A"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 xml:space="preserve">Committee Deliberation. </w:t>
      </w:r>
      <w:r w:rsidR="00AC72D1" w:rsidRPr="004C25F2">
        <w:rPr>
          <w:rFonts w:ascii="Aptos" w:eastAsia="Karla" w:hAnsi="Aptos" w:cs="Karla"/>
          <w:color w:val="000000" w:themeColor="text1"/>
        </w:rPr>
        <w:t>The s</w:t>
      </w:r>
      <w:r w:rsidRPr="004C25F2">
        <w:rPr>
          <w:rFonts w:ascii="Aptos" w:eastAsia="Karla" w:hAnsi="Aptos" w:cs="Karla"/>
          <w:color w:val="000000" w:themeColor="text1"/>
        </w:rPr>
        <w:t xml:space="preserve">tudent is asked to leave the room while the committee votes on </w:t>
      </w:r>
      <w:r w:rsidR="00AC72D1" w:rsidRPr="004C25F2">
        <w:rPr>
          <w:rFonts w:ascii="Aptos" w:eastAsia="Karla" w:hAnsi="Aptos" w:cs="Karla"/>
          <w:color w:val="000000" w:themeColor="text1"/>
        </w:rPr>
        <w:t xml:space="preserve">the </w:t>
      </w:r>
      <w:r w:rsidRPr="004C25F2">
        <w:rPr>
          <w:rFonts w:ascii="Aptos" w:eastAsia="Karla" w:hAnsi="Aptos" w:cs="Karla"/>
          <w:color w:val="000000" w:themeColor="text1"/>
        </w:rPr>
        <w:t>outcome of the oral defense.</w:t>
      </w:r>
    </w:p>
    <w:p w14:paraId="55743F75" w14:textId="5A65B2DC" w:rsidR="00A749C3" w:rsidRPr="004C25F2" w:rsidRDefault="00AC72D1" w:rsidP="00532617">
      <w:pPr>
        <w:numPr>
          <w:ilvl w:val="0"/>
          <w:numId w:val="5"/>
        </w:numPr>
        <w:rPr>
          <w:rFonts w:ascii="Aptos" w:eastAsia="Karla" w:hAnsi="Aptos" w:cs="Karla"/>
          <w:color w:val="000000" w:themeColor="text1"/>
        </w:rPr>
      </w:pPr>
      <w:r w:rsidRPr="004C25F2">
        <w:rPr>
          <w:rFonts w:ascii="Aptos" w:eastAsia="Karla" w:hAnsi="Aptos" w:cs="Karla"/>
          <w:color w:val="000000" w:themeColor="text1"/>
        </w:rPr>
        <w:t>The s</w:t>
      </w:r>
      <w:r w:rsidR="00371E6A" w:rsidRPr="004C25F2">
        <w:rPr>
          <w:rFonts w:ascii="Aptos" w:eastAsia="Karla" w:hAnsi="Aptos" w:cs="Karla"/>
          <w:color w:val="000000" w:themeColor="text1"/>
        </w:rPr>
        <w:t xml:space="preserve">tudent is invited back and informed of </w:t>
      </w:r>
      <w:r w:rsidRPr="004C25F2">
        <w:rPr>
          <w:rFonts w:ascii="Aptos" w:eastAsia="Karla" w:hAnsi="Aptos" w:cs="Karla"/>
          <w:color w:val="000000" w:themeColor="text1"/>
        </w:rPr>
        <w:t xml:space="preserve">the </w:t>
      </w:r>
      <w:r w:rsidR="00371E6A" w:rsidRPr="004C25F2">
        <w:rPr>
          <w:rFonts w:ascii="Aptos" w:eastAsia="Karla" w:hAnsi="Aptos" w:cs="Karla"/>
          <w:color w:val="000000" w:themeColor="text1"/>
        </w:rPr>
        <w:t>committee’s decision</w:t>
      </w:r>
      <w:r w:rsidR="00A749C3" w:rsidRPr="004C25F2">
        <w:rPr>
          <w:rFonts w:ascii="Aptos" w:eastAsia="Karla" w:hAnsi="Aptos" w:cs="Karla"/>
          <w:color w:val="000000" w:themeColor="text1"/>
        </w:rPr>
        <w:t>.</w:t>
      </w:r>
    </w:p>
    <w:p w14:paraId="67B3427E" w14:textId="77777777" w:rsidR="00A749C3" w:rsidRPr="004C25F2" w:rsidRDefault="00A749C3" w:rsidP="00A749C3">
      <w:pPr>
        <w:rPr>
          <w:rFonts w:ascii="Aptos" w:eastAsia="Karla" w:hAnsi="Aptos" w:cs="Karla"/>
          <w:color w:val="000000" w:themeColor="text1"/>
        </w:rPr>
      </w:pPr>
    </w:p>
    <w:p w14:paraId="5A30E6CF" w14:textId="0BFAB58A" w:rsidR="005014FA" w:rsidRPr="004C25F2" w:rsidRDefault="005014FA" w:rsidP="005014FA">
      <w:pPr>
        <w:pStyle w:val="Heading4"/>
        <w:rPr>
          <w:rFonts w:ascii="Aptos" w:hAnsi="Aptos"/>
          <w:color w:val="000000" w:themeColor="text1"/>
        </w:rPr>
      </w:pPr>
      <w:bookmarkStart w:id="86" w:name="_Toc204642884"/>
      <w:bookmarkStart w:id="87" w:name="_Toc205849116"/>
      <w:r w:rsidRPr="004C25F2">
        <w:rPr>
          <w:rFonts w:ascii="Aptos" w:hAnsi="Aptos"/>
          <w:color w:val="000000" w:themeColor="text1"/>
        </w:rPr>
        <w:t>Oral Defense Outcomes</w:t>
      </w:r>
      <w:bookmarkEnd w:id="86"/>
      <w:bookmarkEnd w:id="87"/>
    </w:p>
    <w:p w14:paraId="3EC56912" w14:textId="77777777" w:rsidR="00C20585" w:rsidRPr="004C25F2" w:rsidRDefault="00C20585" w:rsidP="00C20585">
      <w:pPr>
        <w:rPr>
          <w:rFonts w:ascii="Aptos" w:hAnsi="Aptos"/>
          <w:color w:val="000000" w:themeColor="text1"/>
        </w:rPr>
      </w:pPr>
    </w:p>
    <w:p w14:paraId="229F7913" w14:textId="77777777" w:rsidR="005014FA" w:rsidRPr="004C25F2" w:rsidRDefault="00A749C3" w:rsidP="005014FA">
      <w:pPr>
        <w:pStyle w:val="Heading5"/>
        <w:rPr>
          <w:rFonts w:ascii="Aptos" w:hAnsi="Aptos"/>
          <w:color w:val="000000" w:themeColor="text1"/>
        </w:rPr>
      </w:pPr>
      <w:r w:rsidRPr="004C25F2">
        <w:rPr>
          <w:rFonts w:ascii="Aptos" w:hAnsi="Aptos"/>
          <w:color w:val="000000" w:themeColor="text1"/>
        </w:rPr>
        <w:t>Pass</w:t>
      </w:r>
    </w:p>
    <w:p w14:paraId="630AD78E" w14:textId="69134087"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 xml:space="preserve">Possibly no or small grammatical/style revisions for both papers. </w:t>
      </w:r>
    </w:p>
    <w:p w14:paraId="1CF0E935" w14:textId="77777777" w:rsidR="00C20585" w:rsidRPr="004C25F2" w:rsidRDefault="00C20585" w:rsidP="00A749C3">
      <w:pPr>
        <w:rPr>
          <w:rFonts w:ascii="Aptos" w:eastAsia="Karla" w:hAnsi="Aptos" w:cs="Karla"/>
          <w:color w:val="000000" w:themeColor="text1"/>
        </w:rPr>
      </w:pPr>
    </w:p>
    <w:p w14:paraId="3E45E082" w14:textId="77777777" w:rsidR="005014FA" w:rsidRPr="004C25F2" w:rsidRDefault="00A749C3" w:rsidP="005014FA">
      <w:pPr>
        <w:pStyle w:val="Heading5"/>
        <w:rPr>
          <w:rFonts w:ascii="Aptos" w:hAnsi="Aptos"/>
          <w:color w:val="000000" w:themeColor="text1"/>
        </w:rPr>
      </w:pPr>
      <w:r w:rsidRPr="004C25F2">
        <w:rPr>
          <w:rFonts w:ascii="Aptos" w:hAnsi="Aptos"/>
          <w:color w:val="000000" w:themeColor="text1"/>
        </w:rPr>
        <w:t xml:space="preserve">Fail </w:t>
      </w:r>
    </w:p>
    <w:p w14:paraId="31FC3F20" w14:textId="00A47F06"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After the oral defense</w:t>
      </w:r>
      <w:r w:rsidR="00526C3C" w:rsidRPr="004C25F2">
        <w:rPr>
          <w:rFonts w:ascii="Aptos" w:eastAsia="Karla" w:hAnsi="Aptos" w:cs="Karla"/>
          <w:color w:val="000000" w:themeColor="text1"/>
        </w:rPr>
        <w:t>,</w:t>
      </w:r>
      <w:r w:rsidRPr="004C25F2">
        <w:rPr>
          <w:rFonts w:ascii="Aptos" w:eastAsia="Karla" w:hAnsi="Aptos" w:cs="Karla"/>
          <w:color w:val="000000" w:themeColor="text1"/>
        </w:rPr>
        <w:t xml:space="preserve"> </w:t>
      </w:r>
      <w:proofErr w:type="gramStart"/>
      <w:r w:rsidRPr="004C25F2">
        <w:rPr>
          <w:rFonts w:ascii="Aptos" w:eastAsia="Karla" w:hAnsi="Aptos" w:cs="Karla"/>
          <w:color w:val="000000" w:themeColor="text1"/>
        </w:rPr>
        <w:t>it is clear that portions</w:t>
      </w:r>
      <w:proofErr w:type="gramEnd"/>
      <w:r w:rsidRPr="004C25F2">
        <w:rPr>
          <w:rFonts w:ascii="Aptos" w:eastAsia="Karla" w:hAnsi="Aptos" w:cs="Karla"/>
          <w:color w:val="000000" w:themeColor="text1"/>
        </w:rPr>
        <w:t xml:space="preserve"> of one or both papers need substantial revisions that would require a complete redesign or reconceptualization of the work. </w:t>
      </w:r>
    </w:p>
    <w:p w14:paraId="6E885877" w14:textId="77777777" w:rsidR="00C20585" w:rsidRPr="004C25F2" w:rsidRDefault="00C20585" w:rsidP="00A749C3">
      <w:pPr>
        <w:rPr>
          <w:rFonts w:ascii="Aptos" w:eastAsia="Karla" w:hAnsi="Aptos" w:cs="Karla"/>
          <w:color w:val="000000" w:themeColor="text1"/>
        </w:rPr>
      </w:pPr>
    </w:p>
    <w:p w14:paraId="350E6E9D" w14:textId="77777777" w:rsidR="00A749C3" w:rsidRPr="004C25F2" w:rsidRDefault="00A749C3" w:rsidP="003B1336">
      <w:pPr>
        <w:rPr>
          <w:rFonts w:ascii="Aptos" w:hAnsi="Aptos"/>
          <w:b/>
          <w:bCs/>
          <w:color w:val="000000" w:themeColor="text1"/>
        </w:rPr>
      </w:pPr>
      <w:r w:rsidRPr="004C25F2">
        <w:rPr>
          <w:rFonts w:ascii="Aptos" w:hAnsi="Aptos"/>
          <w:b/>
          <w:bCs/>
          <w:color w:val="000000" w:themeColor="text1"/>
        </w:rPr>
        <w:t xml:space="preserve">Reasons a comps paper could fail include (but are not limited to): </w:t>
      </w:r>
    </w:p>
    <w:p w14:paraId="05B65B86"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The research questions are not addressed by the data and/or analyses (or the data and analysis do not answer the research questions) </w:t>
      </w:r>
    </w:p>
    <w:p w14:paraId="3FE1D907" w14:textId="1C2D7818"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Analysis of the questions </w:t>
      </w:r>
      <w:r w:rsidR="00526C3C" w:rsidRPr="004C25F2">
        <w:rPr>
          <w:rFonts w:ascii="Aptos" w:eastAsia="Karla" w:hAnsi="Aptos" w:cs="Karla"/>
          <w:color w:val="000000" w:themeColor="text1"/>
        </w:rPr>
        <w:t>is</w:t>
      </w:r>
      <w:r w:rsidRPr="004C25F2">
        <w:rPr>
          <w:rFonts w:ascii="Aptos" w:eastAsia="Karla" w:hAnsi="Aptos" w:cs="Karla"/>
          <w:color w:val="000000" w:themeColor="text1"/>
        </w:rPr>
        <w:t xml:space="preserve"> not addressed with the current data collection and analysis. </w:t>
      </w:r>
    </w:p>
    <w:p w14:paraId="564FC7F8"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Discussion/conclusion not supported by data from the study.  </w:t>
      </w:r>
    </w:p>
    <w:p w14:paraId="4DB75A8C"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Insufficient review of the literature relevant to the study. </w:t>
      </w:r>
    </w:p>
    <w:p w14:paraId="0E198474"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Failure to describe a clear purpose for the work. </w:t>
      </w:r>
    </w:p>
    <w:p w14:paraId="03FB1695"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No synthesis, critique, or rationale.</w:t>
      </w:r>
    </w:p>
    <w:p w14:paraId="529E0DB2"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There is not a clear academic argument.</w:t>
      </w:r>
    </w:p>
    <w:p w14:paraId="14804F04"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Fundamental flaws that would require new data collection and/or analysis of data.  </w:t>
      </w:r>
    </w:p>
    <w:p w14:paraId="19640EC4" w14:textId="77777777" w:rsidR="00A749C3" w:rsidRPr="004C25F2" w:rsidRDefault="00A749C3" w:rsidP="00532617">
      <w:pPr>
        <w:pStyle w:val="ListParagraph"/>
        <w:numPr>
          <w:ilvl w:val="0"/>
          <w:numId w:val="8"/>
        </w:numPr>
        <w:rPr>
          <w:rFonts w:ascii="Aptos" w:eastAsia="Karla" w:hAnsi="Aptos" w:cs="Karla"/>
          <w:color w:val="000000" w:themeColor="text1"/>
        </w:rPr>
      </w:pPr>
      <w:r w:rsidRPr="004C25F2">
        <w:rPr>
          <w:rFonts w:ascii="Aptos" w:eastAsia="Karla" w:hAnsi="Aptos" w:cs="Karla"/>
          <w:color w:val="000000" w:themeColor="text1"/>
        </w:rPr>
        <w:t xml:space="preserve">In its current form, the paper lacks clarity and organization which makes it difficult to evaluate on important features. </w:t>
      </w:r>
    </w:p>
    <w:p w14:paraId="205ECAD1" w14:textId="77777777" w:rsidR="00C20585" w:rsidRPr="004C25F2" w:rsidRDefault="00C20585" w:rsidP="00C20585">
      <w:pPr>
        <w:pStyle w:val="ListParagraph"/>
        <w:rPr>
          <w:rFonts w:ascii="Aptos" w:eastAsia="Karla" w:hAnsi="Aptos" w:cs="Karla"/>
          <w:color w:val="000000" w:themeColor="text1"/>
        </w:rPr>
      </w:pPr>
    </w:p>
    <w:p w14:paraId="575572B9" w14:textId="12577F10" w:rsidR="00A749C3" w:rsidRPr="004C25F2" w:rsidRDefault="00A749C3" w:rsidP="00D00962">
      <w:pPr>
        <w:pStyle w:val="Heading2"/>
        <w:rPr>
          <w:rFonts w:ascii="Aptos" w:hAnsi="Aptos"/>
          <w:b/>
          <w:bCs/>
          <w:color w:val="000000" w:themeColor="text1"/>
          <w:sz w:val="24"/>
          <w:szCs w:val="24"/>
        </w:rPr>
      </w:pPr>
      <w:bookmarkStart w:id="88" w:name="_Toc204642885"/>
      <w:bookmarkStart w:id="89" w:name="_Toc205849117"/>
      <w:r w:rsidRPr="004C25F2">
        <w:rPr>
          <w:rFonts w:ascii="Aptos" w:hAnsi="Aptos"/>
          <w:b/>
          <w:bCs/>
          <w:color w:val="000000" w:themeColor="text1"/>
          <w:sz w:val="24"/>
          <w:szCs w:val="24"/>
        </w:rPr>
        <w:t>Common Questions about Comprehensive Exams</w:t>
      </w:r>
      <w:bookmarkEnd w:id="88"/>
      <w:bookmarkEnd w:id="89"/>
    </w:p>
    <w:p w14:paraId="041F0FEF" w14:textId="77777777" w:rsidR="00A749C3" w:rsidRPr="004C25F2" w:rsidRDefault="00A749C3" w:rsidP="00A749C3">
      <w:pPr>
        <w:rPr>
          <w:rFonts w:ascii="Aptos" w:eastAsia="Karla" w:hAnsi="Aptos" w:cs="Karla"/>
          <w:i/>
          <w:color w:val="000000" w:themeColor="text1"/>
        </w:rPr>
      </w:pPr>
    </w:p>
    <w:p w14:paraId="1C65919E" w14:textId="77777777" w:rsidR="004B134F" w:rsidRPr="004C25F2" w:rsidRDefault="00A749C3" w:rsidP="004B134F">
      <w:pPr>
        <w:contextualSpacing/>
        <w:rPr>
          <w:rFonts w:ascii="Aptos" w:eastAsia="Karla" w:hAnsi="Aptos" w:cs="Karla"/>
          <w:b/>
          <w:i/>
          <w:color w:val="000000" w:themeColor="text1"/>
        </w:rPr>
      </w:pPr>
      <w:r w:rsidRPr="004C25F2">
        <w:rPr>
          <w:rFonts w:ascii="Aptos" w:eastAsia="Karla" w:hAnsi="Aptos" w:cs="Karla"/>
          <w:b/>
          <w:i/>
          <w:color w:val="000000" w:themeColor="text1"/>
        </w:rPr>
        <w:t xml:space="preserve">How involved should my committee members be? </w:t>
      </w:r>
    </w:p>
    <w:p w14:paraId="007C7FF0" w14:textId="3EA4898E" w:rsidR="00A749C3" w:rsidRPr="004C25F2" w:rsidRDefault="00A749C3" w:rsidP="004B134F">
      <w:pPr>
        <w:contextualSpacing/>
        <w:rPr>
          <w:rFonts w:ascii="Aptos" w:eastAsia="Karla" w:hAnsi="Aptos" w:cs="Karla"/>
          <w:b/>
          <w:i/>
          <w:color w:val="000000" w:themeColor="text1"/>
        </w:rPr>
      </w:pPr>
      <w:r w:rsidRPr="004C25F2">
        <w:rPr>
          <w:rFonts w:ascii="Aptos" w:eastAsia="Karla" w:hAnsi="Aptos" w:cs="Karla"/>
          <w:i/>
          <w:color w:val="000000" w:themeColor="text1"/>
        </w:rPr>
        <w:t>Your committee members are meant to support you. You can reach out to your committee members for guidance anytime</w:t>
      </w:r>
      <w:r w:rsidR="00526C3C" w:rsidRPr="004C25F2">
        <w:rPr>
          <w:rFonts w:ascii="Aptos" w:eastAsia="Karla" w:hAnsi="Aptos" w:cs="Karla"/>
          <w:i/>
          <w:color w:val="000000" w:themeColor="text1"/>
        </w:rPr>
        <w:t>,</w:t>
      </w:r>
      <w:r w:rsidR="00867EB5" w:rsidRPr="004C25F2">
        <w:rPr>
          <w:rFonts w:ascii="Aptos" w:eastAsia="Karla" w:hAnsi="Aptos" w:cs="Karla"/>
          <w:i/>
          <w:color w:val="000000" w:themeColor="text1"/>
        </w:rPr>
        <w:t xml:space="preserve"> and your committee members should all have provided feedback on a complete draft of each paper prior to scheduling your defense</w:t>
      </w:r>
      <w:r w:rsidRPr="004C25F2">
        <w:rPr>
          <w:rFonts w:ascii="Aptos" w:eastAsia="Karla" w:hAnsi="Aptos" w:cs="Karla"/>
          <w:i/>
          <w:color w:val="000000" w:themeColor="text1"/>
        </w:rPr>
        <w:t xml:space="preserve">.  However, you need to be the clear first author of both papers. An example of indicating contributions </w:t>
      </w:r>
      <w:r w:rsidR="00526C3C" w:rsidRPr="004C25F2">
        <w:rPr>
          <w:rFonts w:ascii="Aptos" w:eastAsia="Karla" w:hAnsi="Aptos" w:cs="Karla"/>
          <w:i/>
          <w:color w:val="000000" w:themeColor="text1"/>
        </w:rPr>
        <w:t>to</w:t>
      </w:r>
      <w:r w:rsidRPr="004C25F2">
        <w:rPr>
          <w:rFonts w:ascii="Aptos" w:eastAsia="Karla" w:hAnsi="Aptos" w:cs="Karla"/>
          <w:i/>
          <w:color w:val="000000" w:themeColor="text1"/>
        </w:rPr>
        <w:t xml:space="preserve"> research is the </w:t>
      </w:r>
      <w:hyperlink r:id="rId59">
        <w:r w:rsidRPr="004C25F2">
          <w:rPr>
            <w:rFonts w:ascii="Aptos" w:eastAsia="Karla" w:hAnsi="Aptos" w:cs="Karla"/>
            <w:i/>
            <w:color w:val="000000" w:themeColor="text1"/>
          </w:rPr>
          <w:t>Contributor Role Taxonomy (</w:t>
        </w:r>
        <w:proofErr w:type="spellStart"/>
        <w:r w:rsidRPr="004C25F2">
          <w:rPr>
            <w:rFonts w:ascii="Aptos" w:eastAsia="Karla" w:hAnsi="Aptos" w:cs="Karla"/>
            <w:i/>
            <w:color w:val="000000" w:themeColor="text1"/>
          </w:rPr>
          <w:t>C</w:t>
        </w:r>
        <w:r w:rsidR="00BC5534" w:rsidRPr="004C25F2">
          <w:rPr>
            <w:rFonts w:ascii="Aptos" w:eastAsia="Karla" w:hAnsi="Aptos" w:cs="Karla"/>
            <w:i/>
            <w:color w:val="000000" w:themeColor="text1"/>
          </w:rPr>
          <w:t>r</w:t>
        </w:r>
        <w:r w:rsidRPr="004C25F2">
          <w:rPr>
            <w:rFonts w:ascii="Aptos" w:eastAsia="Karla" w:hAnsi="Aptos" w:cs="Karla"/>
            <w:i/>
            <w:color w:val="000000" w:themeColor="text1"/>
          </w:rPr>
          <w:t>ediT</w:t>
        </w:r>
        <w:proofErr w:type="spellEnd"/>
        <w:r w:rsidRPr="004C25F2">
          <w:rPr>
            <w:rFonts w:ascii="Aptos" w:eastAsia="Karla" w:hAnsi="Aptos" w:cs="Karla"/>
            <w:i/>
            <w:color w:val="000000" w:themeColor="text1"/>
          </w:rPr>
          <w:t>)</w:t>
        </w:r>
      </w:hyperlink>
      <w:r w:rsidRPr="004C25F2">
        <w:rPr>
          <w:rFonts w:ascii="Aptos" w:eastAsia="Karla" w:hAnsi="Aptos" w:cs="Karla"/>
          <w:i/>
          <w:color w:val="000000" w:themeColor="text1"/>
        </w:rPr>
        <w:t xml:space="preserve"> or the </w:t>
      </w:r>
      <w:hyperlink r:id="rId60">
        <w:r w:rsidRPr="004C25F2">
          <w:rPr>
            <w:rFonts w:ascii="Aptos" w:eastAsia="Karla" w:hAnsi="Aptos" w:cs="Karla"/>
            <w:i/>
            <w:color w:val="000000" w:themeColor="text1"/>
          </w:rPr>
          <w:t xml:space="preserve">ICMJ guidelines for authorship. </w:t>
        </w:r>
      </w:hyperlink>
    </w:p>
    <w:p w14:paraId="7BECBB19" w14:textId="77777777" w:rsidR="004B134F" w:rsidRPr="004C25F2" w:rsidRDefault="004B134F" w:rsidP="004B134F">
      <w:pPr>
        <w:contextualSpacing/>
        <w:rPr>
          <w:rFonts w:ascii="Aptos" w:eastAsia="Karla" w:hAnsi="Aptos" w:cs="Karla"/>
          <w:b/>
          <w:i/>
          <w:color w:val="000000" w:themeColor="text1"/>
        </w:rPr>
      </w:pPr>
    </w:p>
    <w:p w14:paraId="17B7A83A" w14:textId="430D9A7E" w:rsidR="00A749C3" w:rsidRPr="004C25F2" w:rsidRDefault="00A749C3" w:rsidP="004B134F">
      <w:pPr>
        <w:contextualSpacing/>
        <w:rPr>
          <w:rFonts w:ascii="Aptos" w:eastAsia="Karla" w:hAnsi="Aptos" w:cs="Karla"/>
          <w:b/>
          <w:color w:val="000000" w:themeColor="text1"/>
        </w:rPr>
      </w:pPr>
      <w:r w:rsidRPr="004C25F2">
        <w:rPr>
          <w:rFonts w:ascii="Aptos" w:eastAsia="Karla" w:hAnsi="Aptos" w:cs="Karla"/>
          <w:b/>
          <w:i/>
          <w:color w:val="000000" w:themeColor="text1"/>
        </w:rPr>
        <w:lastRenderedPageBreak/>
        <w:t>When do students need to complete comprehensive exams?</w:t>
      </w:r>
      <w:r w:rsidRPr="004C25F2">
        <w:rPr>
          <w:rFonts w:ascii="Aptos" w:eastAsia="Karla" w:hAnsi="Aptos" w:cs="Karla"/>
          <w:b/>
          <w:color w:val="000000" w:themeColor="text1"/>
        </w:rPr>
        <w:t xml:space="preserve">  </w:t>
      </w:r>
    </w:p>
    <w:p w14:paraId="26F4B3DC" w14:textId="6ECECA59" w:rsidR="00C20585" w:rsidRPr="004C25F2" w:rsidRDefault="00A749C3" w:rsidP="004B134F">
      <w:pPr>
        <w:contextualSpacing/>
        <w:rPr>
          <w:rFonts w:ascii="Aptos" w:eastAsia="Karla" w:hAnsi="Aptos" w:cs="Karla"/>
          <w:color w:val="000000" w:themeColor="text1"/>
        </w:rPr>
      </w:pPr>
      <w:r w:rsidRPr="004C25F2">
        <w:rPr>
          <w:rFonts w:ascii="Aptos" w:eastAsia="Karla" w:hAnsi="Aptos" w:cs="Karla"/>
          <w:color w:val="000000" w:themeColor="text1"/>
        </w:rPr>
        <w:t xml:space="preserve">Comprehensive exams are typically completed </w:t>
      </w:r>
      <w:r w:rsidR="00C652C3" w:rsidRPr="004C25F2">
        <w:rPr>
          <w:rFonts w:ascii="Aptos" w:eastAsia="Karla" w:hAnsi="Aptos" w:cs="Karla"/>
          <w:color w:val="000000" w:themeColor="text1"/>
        </w:rPr>
        <w:t>by the end of year three</w:t>
      </w:r>
      <w:r w:rsidRPr="004C25F2">
        <w:rPr>
          <w:rFonts w:ascii="Aptos" w:eastAsia="Karla" w:hAnsi="Aptos" w:cs="Karla"/>
          <w:color w:val="000000" w:themeColor="text1"/>
        </w:rPr>
        <w:t xml:space="preserve"> for full</w:t>
      </w:r>
      <w:r w:rsidR="00526C3C" w:rsidRPr="004C25F2">
        <w:rPr>
          <w:rFonts w:ascii="Aptos" w:eastAsia="Karla" w:hAnsi="Aptos" w:cs="Karla"/>
          <w:color w:val="000000" w:themeColor="text1"/>
        </w:rPr>
        <w:t>-</w:t>
      </w:r>
      <w:r w:rsidRPr="004C25F2">
        <w:rPr>
          <w:rFonts w:ascii="Aptos" w:eastAsia="Karla" w:hAnsi="Aptos" w:cs="Karla"/>
          <w:color w:val="000000" w:themeColor="text1"/>
        </w:rPr>
        <w:t>time students. While students are welcome to complete these at any time, it is recommended that students complete their comprehensive exams by:</w:t>
      </w:r>
    </w:p>
    <w:p w14:paraId="30FF1A3C" w14:textId="77777777" w:rsidR="00A749C3" w:rsidRPr="004C25F2" w:rsidRDefault="00A749C3" w:rsidP="00A749C3">
      <w:pPr>
        <w:rPr>
          <w:rFonts w:ascii="Aptos" w:eastAsia="Karla" w:hAnsi="Aptos" w:cs="Karla"/>
          <w:color w:val="000000" w:themeColor="text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C5534" w:rsidRPr="004C25F2" w14:paraId="19136F19" w14:textId="77777777" w:rsidTr="001B5310">
        <w:tc>
          <w:tcPr>
            <w:tcW w:w="4680" w:type="dxa"/>
            <w:tcMar>
              <w:top w:w="100" w:type="dxa"/>
              <w:left w:w="100" w:type="dxa"/>
              <w:bottom w:w="100" w:type="dxa"/>
              <w:right w:w="100" w:type="dxa"/>
            </w:tcMar>
          </w:tcPr>
          <w:p w14:paraId="459E37A7" w14:textId="77777777" w:rsidR="00A749C3" w:rsidRPr="004C25F2" w:rsidRDefault="00A749C3" w:rsidP="001B5310">
            <w:pPr>
              <w:rPr>
                <w:rFonts w:ascii="Aptos" w:eastAsia="Karla" w:hAnsi="Aptos" w:cs="Karla"/>
                <w:b/>
                <w:color w:val="000000" w:themeColor="text1"/>
              </w:rPr>
            </w:pPr>
            <w:r w:rsidRPr="004C25F2">
              <w:rPr>
                <w:rFonts w:ascii="Aptos" w:eastAsia="Karla" w:hAnsi="Aptos" w:cs="Karla"/>
                <w:b/>
                <w:color w:val="000000" w:themeColor="text1"/>
              </w:rPr>
              <w:t>Highest degree completed by time of matriculation</w:t>
            </w:r>
          </w:p>
        </w:tc>
        <w:tc>
          <w:tcPr>
            <w:tcW w:w="4680" w:type="dxa"/>
            <w:tcMar>
              <w:top w:w="100" w:type="dxa"/>
              <w:left w:w="100" w:type="dxa"/>
              <w:bottom w:w="100" w:type="dxa"/>
              <w:right w:w="100" w:type="dxa"/>
            </w:tcMar>
          </w:tcPr>
          <w:p w14:paraId="61C9E2EC" w14:textId="77777777" w:rsidR="00A749C3" w:rsidRPr="004C25F2" w:rsidRDefault="00A749C3" w:rsidP="001B5310">
            <w:pPr>
              <w:rPr>
                <w:rFonts w:ascii="Aptos" w:eastAsia="Karla" w:hAnsi="Aptos" w:cs="Karla"/>
                <w:b/>
                <w:color w:val="000000" w:themeColor="text1"/>
              </w:rPr>
            </w:pPr>
            <w:r w:rsidRPr="004C25F2">
              <w:rPr>
                <w:rFonts w:ascii="Aptos" w:eastAsia="Karla" w:hAnsi="Aptos" w:cs="Karla"/>
                <w:b/>
                <w:color w:val="000000" w:themeColor="text1"/>
              </w:rPr>
              <w:t>Comprehensive exam must be successfully defended by the time you complete regular coursework (pre-dissertation credits):</w:t>
            </w:r>
          </w:p>
        </w:tc>
      </w:tr>
      <w:tr w:rsidR="00BC5534" w:rsidRPr="004C25F2" w14:paraId="1EE51B5D" w14:textId="77777777" w:rsidTr="001B5310">
        <w:tc>
          <w:tcPr>
            <w:tcW w:w="4680" w:type="dxa"/>
            <w:tcMar>
              <w:top w:w="100" w:type="dxa"/>
              <w:left w:w="100" w:type="dxa"/>
              <w:bottom w:w="100" w:type="dxa"/>
              <w:right w:w="100" w:type="dxa"/>
            </w:tcMar>
          </w:tcPr>
          <w:p w14:paraId="1999D31F" w14:textId="77777777" w:rsidR="00A749C3" w:rsidRPr="004C25F2" w:rsidRDefault="00A749C3" w:rsidP="001B5310">
            <w:pPr>
              <w:rPr>
                <w:rFonts w:ascii="Aptos" w:eastAsia="Karla" w:hAnsi="Aptos" w:cs="Karla"/>
                <w:color w:val="000000" w:themeColor="text1"/>
              </w:rPr>
            </w:pPr>
            <w:r w:rsidRPr="004C25F2">
              <w:rPr>
                <w:rFonts w:ascii="Aptos" w:eastAsia="Karla" w:hAnsi="Aptos" w:cs="Karla"/>
                <w:color w:val="000000" w:themeColor="text1"/>
              </w:rPr>
              <w:t>Masters in ITLS or directly related field (12 dissertation credits)</w:t>
            </w:r>
          </w:p>
        </w:tc>
        <w:tc>
          <w:tcPr>
            <w:tcW w:w="4680" w:type="dxa"/>
            <w:tcMar>
              <w:top w:w="100" w:type="dxa"/>
              <w:left w:w="100" w:type="dxa"/>
              <w:bottom w:w="100" w:type="dxa"/>
              <w:right w:w="100" w:type="dxa"/>
            </w:tcMar>
          </w:tcPr>
          <w:p w14:paraId="3D451937" w14:textId="77777777" w:rsidR="00A749C3" w:rsidRPr="004C25F2" w:rsidRDefault="00A749C3" w:rsidP="001B5310">
            <w:pPr>
              <w:pBdr>
                <w:top w:val="nil"/>
                <w:left w:val="nil"/>
                <w:bottom w:val="nil"/>
                <w:right w:val="nil"/>
                <w:between w:val="nil"/>
              </w:pBdr>
              <w:rPr>
                <w:rFonts w:ascii="Aptos" w:eastAsia="Karla" w:hAnsi="Aptos" w:cs="Karla"/>
                <w:color w:val="000000" w:themeColor="text1"/>
              </w:rPr>
            </w:pPr>
            <w:r w:rsidRPr="004C25F2">
              <w:rPr>
                <w:rFonts w:ascii="Aptos" w:eastAsia="Karla" w:hAnsi="Aptos" w:cs="Karla"/>
                <w:color w:val="000000" w:themeColor="text1"/>
              </w:rPr>
              <w:t>36 credits</w:t>
            </w:r>
          </w:p>
        </w:tc>
      </w:tr>
      <w:tr w:rsidR="00BC5534" w:rsidRPr="004C25F2" w14:paraId="444C2C75" w14:textId="77777777" w:rsidTr="001B5310">
        <w:tc>
          <w:tcPr>
            <w:tcW w:w="4680" w:type="dxa"/>
            <w:tcMar>
              <w:top w:w="100" w:type="dxa"/>
              <w:left w:w="100" w:type="dxa"/>
              <w:bottom w:w="100" w:type="dxa"/>
              <w:right w:w="100" w:type="dxa"/>
            </w:tcMar>
          </w:tcPr>
          <w:p w14:paraId="56578418" w14:textId="77777777" w:rsidR="00A749C3" w:rsidRPr="004C25F2" w:rsidRDefault="00A749C3" w:rsidP="001B5310">
            <w:pPr>
              <w:rPr>
                <w:rFonts w:ascii="Aptos" w:eastAsia="Karla" w:hAnsi="Aptos" w:cs="Karla"/>
                <w:color w:val="000000" w:themeColor="text1"/>
              </w:rPr>
            </w:pPr>
            <w:r w:rsidRPr="004C25F2">
              <w:rPr>
                <w:rFonts w:ascii="Aptos" w:eastAsia="Karla" w:hAnsi="Aptos" w:cs="Karla"/>
                <w:color w:val="000000" w:themeColor="text1"/>
              </w:rPr>
              <w:t>Masters in a non-related field (12 dissertation credits)</w:t>
            </w:r>
          </w:p>
        </w:tc>
        <w:tc>
          <w:tcPr>
            <w:tcW w:w="4680" w:type="dxa"/>
            <w:tcMar>
              <w:top w:w="100" w:type="dxa"/>
              <w:left w:w="100" w:type="dxa"/>
              <w:bottom w:w="100" w:type="dxa"/>
              <w:right w:w="100" w:type="dxa"/>
            </w:tcMar>
          </w:tcPr>
          <w:p w14:paraId="7673673B" w14:textId="77777777" w:rsidR="00A749C3" w:rsidRPr="004C25F2" w:rsidRDefault="00A749C3" w:rsidP="001B5310">
            <w:pPr>
              <w:pBdr>
                <w:top w:val="nil"/>
                <w:left w:val="nil"/>
                <w:bottom w:val="nil"/>
                <w:right w:val="nil"/>
                <w:between w:val="nil"/>
              </w:pBdr>
              <w:rPr>
                <w:rFonts w:ascii="Aptos" w:eastAsia="Karla" w:hAnsi="Aptos" w:cs="Karla"/>
                <w:color w:val="000000" w:themeColor="text1"/>
              </w:rPr>
            </w:pPr>
            <w:r w:rsidRPr="004C25F2">
              <w:rPr>
                <w:rFonts w:ascii="Aptos" w:eastAsia="Karla" w:hAnsi="Aptos" w:cs="Karla"/>
                <w:color w:val="000000" w:themeColor="text1"/>
              </w:rPr>
              <w:t>42 credits</w:t>
            </w:r>
          </w:p>
        </w:tc>
      </w:tr>
      <w:tr w:rsidR="00BC5534" w:rsidRPr="004C25F2" w14:paraId="6E1C8EA7" w14:textId="77777777" w:rsidTr="001B5310">
        <w:tc>
          <w:tcPr>
            <w:tcW w:w="4680" w:type="dxa"/>
            <w:tcMar>
              <w:top w:w="100" w:type="dxa"/>
              <w:left w:w="100" w:type="dxa"/>
              <w:bottom w:w="100" w:type="dxa"/>
              <w:right w:w="100" w:type="dxa"/>
            </w:tcMar>
          </w:tcPr>
          <w:p w14:paraId="39525F3E" w14:textId="77777777" w:rsidR="00A749C3" w:rsidRPr="004C25F2" w:rsidRDefault="00A749C3" w:rsidP="001B5310">
            <w:pPr>
              <w:rPr>
                <w:rFonts w:ascii="Aptos" w:eastAsia="Karla" w:hAnsi="Aptos" w:cs="Karla"/>
                <w:color w:val="000000" w:themeColor="text1"/>
              </w:rPr>
            </w:pPr>
            <w:r w:rsidRPr="004C25F2">
              <w:rPr>
                <w:rFonts w:ascii="Aptos" w:eastAsia="Karla" w:hAnsi="Aptos" w:cs="Karla"/>
                <w:color w:val="000000" w:themeColor="text1"/>
              </w:rPr>
              <w:t>Bachelor’s degree (18 dissertation credits)</w:t>
            </w:r>
          </w:p>
        </w:tc>
        <w:tc>
          <w:tcPr>
            <w:tcW w:w="4680" w:type="dxa"/>
            <w:tcMar>
              <w:top w:w="100" w:type="dxa"/>
              <w:left w:w="100" w:type="dxa"/>
              <w:bottom w:w="100" w:type="dxa"/>
              <w:right w:w="100" w:type="dxa"/>
            </w:tcMar>
          </w:tcPr>
          <w:p w14:paraId="281CA617" w14:textId="77777777" w:rsidR="00A749C3" w:rsidRPr="004C25F2" w:rsidRDefault="00A749C3" w:rsidP="001B5310">
            <w:pPr>
              <w:pBdr>
                <w:top w:val="nil"/>
                <w:left w:val="nil"/>
                <w:bottom w:val="nil"/>
                <w:right w:val="nil"/>
                <w:between w:val="nil"/>
              </w:pBdr>
              <w:rPr>
                <w:rFonts w:ascii="Aptos" w:eastAsia="Karla" w:hAnsi="Aptos" w:cs="Karla"/>
                <w:color w:val="000000" w:themeColor="text1"/>
              </w:rPr>
            </w:pPr>
            <w:r w:rsidRPr="004C25F2">
              <w:rPr>
                <w:rFonts w:ascii="Aptos" w:eastAsia="Karla" w:hAnsi="Aptos" w:cs="Karla"/>
                <w:color w:val="000000" w:themeColor="text1"/>
              </w:rPr>
              <w:t>52 credits</w:t>
            </w:r>
          </w:p>
        </w:tc>
      </w:tr>
    </w:tbl>
    <w:p w14:paraId="589995C0" w14:textId="1BB55B90" w:rsidR="00A749C3"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 xml:space="preserve">Table </w:t>
      </w:r>
      <w:r w:rsidR="009A4C7C" w:rsidRPr="004C25F2">
        <w:rPr>
          <w:rFonts w:ascii="Aptos" w:eastAsia="Karla" w:hAnsi="Aptos" w:cs="Karla"/>
          <w:color w:val="000000" w:themeColor="text1"/>
        </w:rPr>
        <w:t>1:</w:t>
      </w:r>
      <w:r w:rsidRPr="004C25F2">
        <w:rPr>
          <w:rFonts w:ascii="Aptos" w:eastAsia="Karla" w:hAnsi="Aptos" w:cs="Karla"/>
          <w:color w:val="000000" w:themeColor="text1"/>
        </w:rPr>
        <w:t xml:space="preserve"> Deadline for completing comprehensive exams.</w:t>
      </w:r>
    </w:p>
    <w:p w14:paraId="1712D4F9" w14:textId="77777777" w:rsidR="00A749C3" w:rsidRPr="004C25F2" w:rsidRDefault="00A749C3" w:rsidP="00A749C3">
      <w:pPr>
        <w:rPr>
          <w:rFonts w:ascii="Aptos" w:eastAsia="Karla" w:hAnsi="Aptos" w:cs="Karla"/>
          <w:color w:val="000000" w:themeColor="text1"/>
        </w:rPr>
      </w:pPr>
    </w:p>
    <w:p w14:paraId="1499E325" w14:textId="77777777" w:rsidR="004B134F" w:rsidRPr="004C25F2" w:rsidRDefault="00A749C3" w:rsidP="00516927">
      <w:pPr>
        <w:contextualSpacing/>
        <w:rPr>
          <w:rFonts w:ascii="Aptos" w:eastAsia="Karla" w:hAnsi="Aptos" w:cs="Karla"/>
          <w:b/>
          <w:i/>
          <w:color w:val="000000" w:themeColor="text1"/>
        </w:rPr>
      </w:pPr>
      <w:r w:rsidRPr="004C25F2">
        <w:rPr>
          <w:rFonts w:ascii="Aptos" w:eastAsia="Karla" w:hAnsi="Aptos" w:cs="Karla"/>
          <w:b/>
          <w:i/>
          <w:color w:val="000000" w:themeColor="text1"/>
        </w:rPr>
        <w:t>What happens if a student does not complete their comprehensive exams within this timeframe?</w:t>
      </w:r>
    </w:p>
    <w:p w14:paraId="1A36C0B2" w14:textId="0E029850" w:rsidR="00A749C3" w:rsidRPr="004C25F2" w:rsidRDefault="00A749C3" w:rsidP="00516927">
      <w:pPr>
        <w:contextualSpacing/>
        <w:rPr>
          <w:rFonts w:ascii="Aptos" w:eastAsia="Karla" w:hAnsi="Aptos" w:cs="Karla"/>
          <w:b/>
          <w:i/>
          <w:color w:val="000000" w:themeColor="text1"/>
        </w:rPr>
      </w:pPr>
      <w:r w:rsidRPr="004C25F2">
        <w:rPr>
          <w:rFonts w:ascii="Aptos" w:eastAsia="Karla" w:hAnsi="Aptos" w:cs="Karla"/>
          <w:color w:val="000000" w:themeColor="text1"/>
        </w:rPr>
        <w:t>They would be subject to faculty vote for remediation and dismissal.</w:t>
      </w:r>
    </w:p>
    <w:p w14:paraId="418B2DB4" w14:textId="77777777" w:rsidR="00A749C3" w:rsidRPr="004C25F2" w:rsidRDefault="00A749C3" w:rsidP="00516927">
      <w:pPr>
        <w:contextualSpacing/>
        <w:rPr>
          <w:rFonts w:ascii="Aptos" w:eastAsia="Karla" w:hAnsi="Aptos" w:cs="Karla"/>
          <w:color w:val="000000" w:themeColor="text1"/>
        </w:rPr>
      </w:pPr>
      <w:r w:rsidRPr="004C25F2">
        <w:rPr>
          <w:rFonts w:ascii="Aptos" w:eastAsia="Karla" w:hAnsi="Aptos" w:cs="Karla"/>
          <w:color w:val="000000" w:themeColor="text1"/>
        </w:rPr>
        <w:t xml:space="preserve"> </w:t>
      </w:r>
    </w:p>
    <w:p w14:paraId="13651F58" w14:textId="77777777" w:rsidR="00A749C3" w:rsidRPr="004C25F2" w:rsidRDefault="00A749C3" w:rsidP="00516927">
      <w:pPr>
        <w:contextualSpacing/>
        <w:rPr>
          <w:rFonts w:ascii="Aptos" w:eastAsia="Karla" w:hAnsi="Aptos" w:cs="Karla"/>
          <w:b/>
          <w:i/>
          <w:color w:val="000000" w:themeColor="text1"/>
        </w:rPr>
      </w:pPr>
      <w:r w:rsidRPr="004C25F2">
        <w:rPr>
          <w:rFonts w:ascii="Aptos" w:eastAsia="Karla" w:hAnsi="Aptos" w:cs="Karla"/>
          <w:b/>
          <w:i/>
          <w:color w:val="000000" w:themeColor="text1"/>
        </w:rPr>
        <w:t xml:space="preserve">What happens if a student fails?  </w:t>
      </w:r>
    </w:p>
    <w:p w14:paraId="29703B5A" w14:textId="10B3A225" w:rsidR="00A749C3" w:rsidRPr="004C25F2" w:rsidRDefault="00A749C3" w:rsidP="00516927">
      <w:pPr>
        <w:contextualSpacing/>
        <w:rPr>
          <w:rFonts w:ascii="Aptos" w:eastAsia="Karla" w:hAnsi="Aptos" w:cs="Karla"/>
          <w:color w:val="000000" w:themeColor="text1"/>
        </w:rPr>
      </w:pPr>
      <w:r w:rsidRPr="004C25F2">
        <w:rPr>
          <w:rFonts w:ascii="Aptos" w:eastAsia="Karla" w:hAnsi="Aptos" w:cs="Karla"/>
          <w:color w:val="000000" w:themeColor="text1"/>
        </w:rPr>
        <w:t>Students can redo one or both papers one additional time, bearing in mind they are still subject to the completion timeframe.  Note</w:t>
      </w:r>
      <w:r w:rsidR="004C25F2" w:rsidRPr="004C25F2">
        <w:rPr>
          <w:rFonts w:ascii="Aptos" w:eastAsia="Karla" w:hAnsi="Aptos" w:cs="Karla"/>
          <w:color w:val="000000" w:themeColor="text1"/>
        </w:rPr>
        <w:t>:</w:t>
      </w:r>
      <w:r w:rsidRPr="004C25F2">
        <w:rPr>
          <w:rFonts w:ascii="Aptos" w:eastAsia="Karla" w:hAnsi="Aptos" w:cs="Karla"/>
          <w:color w:val="000000" w:themeColor="text1"/>
        </w:rPr>
        <w:t xml:space="preserve"> students will be put on a remediation plan after failing their comprehensive exams.</w:t>
      </w:r>
    </w:p>
    <w:p w14:paraId="51A1B101" w14:textId="77777777" w:rsidR="00A749C3" w:rsidRPr="004C25F2" w:rsidRDefault="00A749C3" w:rsidP="00516927">
      <w:pPr>
        <w:contextualSpacing/>
        <w:rPr>
          <w:rFonts w:ascii="Aptos" w:eastAsia="Karla" w:hAnsi="Aptos" w:cs="Karla"/>
          <w:color w:val="000000" w:themeColor="text1"/>
        </w:rPr>
      </w:pPr>
    </w:p>
    <w:p w14:paraId="43104DE0" w14:textId="77777777" w:rsidR="00A749C3" w:rsidRPr="004C25F2" w:rsidRDefault="00A749C3" w:rsidP="00516927">
      <w:pPr>
        <w:contextualSpacing/>
        <w:rPr>
          <w:rFonts w:ascii="Aptos" w:eastAsia="Karla" w:hAnsi="Aptos" w:cs="Karla"/>
          <w:b/>
          <w:i/>
          <w:color w:val="000000" w:themeColor="text1"/>
        </w:rPr>
      </w:pPr>
      <w:r w:rsidRPr="004C25F2">
        <w:rPr>
          <w:rFonts w:ascii="Aptos" w:eastAsia="Karla" w:hAnsi="Aptos" w:cs="Karla"/>
          <w:b/>
          <w:i/>
          <w:color w:val="000000" w:themeColor="text1"/>
        </w:rPr>
        <w:t xml:space="preserve">How many votes does it take to fail? </w:t>
      </w:r>
    </w:p>
    <w:p w14:paraId="63887466" w14:textId="77777777" w:rsidR="00A749C3" w:rsidRPr="004C25F2" w:rsidRDefault="6C7A432D" w:rsidP="00516927">
      <w:pPr>
        <w:contextualSpacing/>
        <w:rPr>
          <w:rFonts w:ascii="Aptos" w:eastAsia="Karla" w:hAnsi="Aptos" w:cs="Karla"/>
          <w:color w:val="000000" w:themeColor="text1"/>
        </w:rPr>
      </w:pPr>
      <w:r w:rsidRPr="004C25F2">
        <w:rPr>
          <w:rFonts w:ascii="Aptos" w:eastAsia="Karla" w:hAnsi="Aptos" w:cs="Karla"/>
          <w:color w:val="000000" w:themeColor="text1"/>
        </w:rPr>
        <w:t xml:space="preserve">If two committee members vote fail (a majority) then the student fails. </w:t>
      </w:r>
    </w:p>
    <w:p w14:paraId="04E647B9" w14:textId="77777777" w:rsidR="00A749C3" w:rsidRPr="004C25F2" w:rsidRDefault="00A749C3" w:rsidP="00516927">
      <w:pPr>
        <w:contextualSpacing/>
        <w:rPr>
          <w:rFonts w:ascii="Aptos" w:eastAsia="Karla" w:hAnsi="Aptos" w:cs="Karla"/>
          <w:color w:val="000000" w:themeColor="text1"/>
        </w:rPr>
      </w:pPr>
    </w:p>
    <w:p w14:paraId="115A2F72" w14:textId="77777777" w:rsidR="00A749C3" w:rsidRPr="004C25F2" w:rsidRDefault="00A749C3" w:rsidP="00516927">
      <w:pPr>
        <w:contextualSpacing/>
        <w:rPr>
          <w:rFonts w:ascii="Aptos" w:eastAsia="Karla" w:hAnsi="Aptos" w:cs="Karla"/>
          <w:b/>
          <w:i/>
          <w:color w:val="000000" w:themeColor="text1"/>
        </w:rPr>
      </w:pPr>
      <w:r w:rsidRPr="004C25F2">
        <w:rPr>
          <w:rFonts w:ascii="Aptos" w:eastAsia="Karla" w:hAnsi="Aptos" w:cs="Karla"/>
          <w:b/>
          <w:i/>
          <w:color w:val="000000" w:themeColor="text1"/>
        </w:rPr>
        <w:t>Do I need to put together a slide presentation for my oral defense of my comps?</w:t>
      </w:r>
    </w:p>
    <w:p w14:paraId="4BDAD479" w14:textId="77777777" w:rsidR="00A749C3" w:rsidRPr="004C25F2" w:rsidRDefault="00A749C3" w:rsidP="00516927">
      <w:pPr>
        <w:contextualSpacing/>
        <w:rPr>
          <w:rFonts w:ascii="Aptos" w:eastAsia="Karla" w:hAnsi="Aptos" w:cs="Karla"/>
          <w:color w:val="000000" w:themeColor="text1"/>
        </w:rPr>
      </w:pPr>
      <w:r w:rsidRPr="004C25F2">
        <w:rPr>
          <w:rFonts w:ascii="Aptos" w:eastAsia="Karla" w:hAnsi="Aptos" w:cs="Karla"/>
          <w:color w:val="000000" w:themeColor="text1"/>
        </w:rPr>
        <w:t>Yes. Please see the Oral Defense section.</w:t>
      </w:r>
    </w:p>
    <w:p w14:paraId="2515F84E" w14:textId="77777777" w:rsidR="00A749C3" w:rsidRPr="004C25F2" w:rsidRDefault="00A749C3" w:rsidP="00516927">
      <w:pPr>
        <w:contextualSpacing/>
        <w:rPr>
          <w:rFonts w:ascii="Aptos" w:eastAsia="Karla" w:hAnsi="Aptos" w:cs="Karla"/>
          <w:color w:val="000000" w:themeColor="text1"/>
        </w:rPr>
      </w:pPr>
    </w:p>
    <w:p w14:paraId="56E393B6" w14:textId="77777777" w:rsidR="00A749C3" w:rsidRPr="004C25F2" w:rsidRDefault="00A749C3" w:rsidP="00516927">
      <w:pPr>
        <w:contextualSpacing/>
        <w:rPr>
          <w:rFonts w:ascii="Aptos" w:eastAsia="Karla" w:hAnsi="Aptos" w:cs="Karla"/>
          <w:b/>
          <w:i/>
          <w:color w:val="000000" w:themeColor="text1"/>
        </w:rPr>
      </w:pPr>
      <w:r w:rsidRPr="004C25F2">
        <w:rPr>
          <w:rFonts w:ascii="Aptos" w:eastAsia="Karla" w:hAnsi="Aptos" w:cs="Karla"/>
          <w:b/>
          <w:i/>
          <w:color w:val="000000" w:themeColor="text1"/>
        </w:rPr>
        <w:t>Are there any examples of previous comprehensive papers I can look at?</w:t>
      </w:r>
    </w:p>
    <w:p w14:paraId="5AC7464E" w14:textId="222F8F17" w:rsidR="00A749C3" w:rsidRPr="001B5300" w:rsidRDefault="00A749C3" w:rsidP="00DF19B1">
      <w:pPr>
        <w:contextualSpacing/>
        <w:rPr>
          <w:rFonts w:ascii="Aptos" w:eastAsia="Karla" w:hAnsi="Aptos" w:cs="Karla"/>
          <w:color w:val="365F91" w:themeColor="accent1" w:themeShade="BF"/>
          <w:u w:val="single"/>
        </w:rPr>
      </w:pPr>
      <w:r w:rsidRPr="004C25F2">
        <w:rPr>
          <w:rFonts w:ascii="Aptos" w:eastAsia="Karla" w:hAnsi="Aptos" w:cs="Karla"/>
          <w:color w:val="000000" w:themeColor="text1"/>
        </w:rPr>
        <w:t xml:space="preserve">Examples of comprehensive papers written by ITLS doctoral students can be </w:t>
      </w:r>
      <w:hyperlink r:id="rId61" w:history="1">
        <w:r w:rsidRPr="00DF19B1">
          <w:rPr>
            <w:rStyle w:val="Hyperlink"/>
            <w:rFonts w:ascii="Aptos" w:eastAsia="Karla" w:hAnsi="Aptos" w:cs="Karla"/>
          </w:rPr>
          <w:t>found in the following box folder</w:t>
        </w:r>
        <w:r w:rsidR="00DF19B1" w:rsidRPr="00DF19B1">
          <w:rPr>
            <w:rStyle w:val="Hyperlink"/>
            <w:rFonts w:ascii="Aptos" w:eastAsia="Karla" w:hAnsi="Aptos" w:cs="Karla"/>
          </w:rPr>
          <w:t xml:space="preserve"> linked here</w:t>
        </w:r>
      </w:hyperlink>
      <w:r w:rsidR="00DF19B1">
        <w:rPr>
          <w:rFonts w:ascii="Aptos" w:eastAsia="Karla" w:hAnsi="Aptos" w:cs="Karla"/>
          <w:color w:val="000000" w:themeColor="text1"/>
        </w:rPr>
        <w:t xml:space="preserve"> (note: you will need to log into box using your USU credentials in order to see the folder). </w:t>
      </w:r>
    </w:p>
    <w:p w14:paraId="29E11759" w14:textId="77777777" w:rsidR="00A749C3" w:rsidRPr="004C25F2" w:rsidRDefault="00A749C3" w:rsidP="00516927">
      <w:pPr>
        <w:contextualSpacing/>
        <w:rPr>
          <w:rFonts w:ascii="Aptos" w:eastAsia="Karla" w:hAnsi="Aptos" w:cs="Karla"/>
          <w:color w:val="000000" w:themeColor="text1"/>
          <w:highlight w:val="yellow"/>
        </w:rPr>
      </w:pPr>
    </w:p>
    <w:p w14:paraId="3B497238" w14:textId="77777777" w:rsidR="00A749C3" w:rsidRPr="004C25F2" w:rsidRDefault="00A749C3" w:rsidP="00516927">
      <w:pPr>
        <w:contextualSpacing/>
        <w:rPr>
          <w:rFonts w:ascii="Aptos" w:eastAsia="Karla" w:hAnsi="Aptos" w:cs="Karla"/>
          <w:i/>
          <w:color w:val="000000" w:themeColor="text1"/>
        </w:rPr>
      </w:pPr>
      <w:r w:rsidRPr="004C25F2">
        <w:rPr>
          <w:rFonts w:ascii="Aptos" w:eastAsia="Karla" w:hAnsi="Aptos" w:cs="Karla"/>
          <w:b/>
          <w:i/>
          <w:color w:val="000000" w:themeColor="text1"/>
        </w:rPr>
        <w:t>Can I use ChatGPT or any Large Language Model to help me write my papers?</w:t>
      </w:r>
    </w:p>
    <w:p w14:paraId="0BAFB3BA" w14:textId="77777777" w:rsidR="00A749C3" w:rsidRPr="004C25F2" w:rsidRDefault="00A749C3" w:rsidP="00516927">
      <w:pPr>
        <w:contextualSpacing/>
        <w:rPr>
          <w:rFonts w:ascii="Aptos" w:eastAsia="Karla" w:hAnsi="Aptos" w:cs="Karla"/>
          <w:color w:val="000000" w:themeColor="text1"/>
        </w:rPr>
      </w:pPr>
      <w:r w:rsidRPr="004C25F2">
        <w:rPr>
          <w:rFonts w:ascii="Aptos" w:eastAsia="Karla" w:hAnsi="Aptos" w:cs="Karla"/>
          <w:color w:val="000000" w:themeColor="text1"/>
        </w:rPr>
        <w:t xml:space="preserve">It is expected that comprehensive papers are your own work. If any AI tools are used, you need to clearly acknowledge this by including a statement that includes 1) which AI tool(s) were used, 2) for what purposes, and 3) how you used and modified the AI’s output with your own contributions. </w:t>
      </w:r>
    </w:p>
    <w:p w14:paraId="6E8E90D4" w14:textId="77777777" w:rsidR="00A749C3" w:rsidRPr="004C25F2" w:rsidRDefault="00A749C3" w:rsidP="00516927">
      <w:pPr>
        <w:contextualSpacing/>
        <w:rPr>
          <w:rFonts w:ascii="Aptos" w:eastAsia="Karla" w:hAnsi="Aptos" w:cs="Karla"/>
          <w:color w:val="000000" w:themeColor="text1"/>
        </w:rPr>
      </w:pPr>
    </w:p>
    <w:p w14:paraId="6E56FFF0" w14:textId="206C91B2" w:rsidR="00A749C3" w:rsidRPr="004C25F2" w:rsidRDefault="00A749C3" w:rsidP="00516927">
      <w:pPr>
        <w:contextualSpacing/>
        <w:rPr>
          <w:rFonts w:ascii="Aptos" w:eastAsia="Karla" w:hAnsi="Aptos" w:cs="Karla"/>
          <w:b/>
          <w:color w:val="000000" w:themeColor="text1"/>
        </w:rPr>
      </w:pPr>
      <w:r w:rsidRPr="004C25F2">
        <w:rPr>
          <w:rFonts w:ascii="Aptos" w:eastAsia="Karla" w:hAnsi="Aptos" w:cs="Karla"/>
          <w:b/>
          <w:color w:val="000000" w:themeColor="text1"/>
        </w:rPr>
        <w:t xml:space="preserve">What if I want to use an </w:t>
      </w:r>
      <w:proofErr w:type="gramStart"/>
      <w:r w:rsidRPr="004C25F2">
        <w:rPr>
          <w:rFonts w:ascii="Aptos" w:eastAsia="Karla" w:hAnsi="Aptos" w:cs="Karla"/>
          <w:b/>
          <w:color w:val="000000" w:themeColor="text1"/>
        </w:rPr>
        <w:t>article</w:t>
      </w:r>
      <w:proofErr w:type="gramEnd"/>
      <w:r w:rsidRPr="004C25F2">
        <w:rPr>
          <w:rFonts w:ascii="Aptos" w:eastAsia="Karla" w:hAnsi="Aptos" w:cs="Karla"/>
          <w:b/>
          <w:color w:val="000000" w:themeColor="text1"/>
        </w:rPr>
        <w:t xml:space="preserve"> I wrote that is not </w:t>
      </w:r>
      <w:r w:rsidR="00526C3C" w:rsidRPr="004C25F2">
        <w:rPr>
          <w:rFonts w:ascii="Aptos" w:eastAsia="Karla" w:hAnsi="Aptos" w:cs="Karla"/>
          <w:b/>
          <w:color w:val="000000" w:themeColor="text1"/>
        </w:rPr>
        <w:t xml:space="preserve">in </w:t>
      </w:r>
      <w:r w:rsidRPr="004C25F2">
        <w:rPr>
          <w:rFonts w:ascii="Aptos" w:eastAsia="Karla" w:hAnsi="Aptos" w:cs="Karla"/>
          <w:b/>
          <w:color w:val="000000" w:themeColor="text1"/>
        </w:rPr>
        <w:t>APA format?</w:t>
      </w:r>
    </w:p>
    <w:p w14:paraId="1AA57BD2" w14:textId="77777777" w:rsidR="00A749C3" w:rsidRPr="004C25F2" w:rsidRDefault="00A749C3" w:rsidP="00516927">
      <w:pPr>
        <w:contextualSpacing/>
        <w:rPr>
          <w:rFonts w:ascii="Aptos" w:eastAsia="Karla" w:hAnsi="Aptos" w:cs="Karla"/>
          <w:color w:val="000000" w:themeColor="text1"/>
        </w:rPr>
      </w:pPr>
      <w:r w:rsidRPr="004C25F2">
        <w:rPr>
          <w:rFonts w:ascii="Aptos" w:eastAsia="Karla" w:hAnsi="Aptos" w:cs="Karla"/>
          <w:color w:val="000000" w:themeColor="text1"/>
        </w:rPr>
        <w:lastRenderedPageBreak/>
        <w:t xml:space="preserve">Discuss this with your committee and ask them to agree on the format of the paper. </w:t>
      </w:r>
    </w:p>
    <w:p w14:paraId="0F39EF43" w14:textId="77777777" w:rsidR="00C20585" w:rsidRPr="004C25F2" w:rsidRDefault="00C20585" w:rsidP="00516927">
      <w:pPr>
        <w:contextualSpacing/>
        <w:rPr>
          <w:rFonts w:ascii="Aptos" w:eastAsia="Karla" w:hAnsi="Aptos" w:cs="Karla"/>
          <w:color w:val="000000" w:themeColor="text1"/>
        </w:rPr>
      </w:pPr>
    </w:p>
    <w:p w14:paraId="693CB5DE" w14:textId="77253405" w:rsidR="00A749C3" w:rsidRPr="004C25F2" w:rsidRDefault="004976B5" w:rsidP="00D00962">
      <w:pPr>
        <w:pStyle w:val="Heading2"/>
        <w:rPr>
          <w:rFonts w:ascii="Aptos" w:hAnsi="Aptos"/>
          <w:b/>
          <w:bCs/>
          <w:color w:val="000000" w:themeColor="text1"/>
          <w:sz w:val="24"/>
          <w:szCs w:val="24"/>
        </w:rPr>
      </w:pPr>
      <w:bookmarkStart w:id="90" w:name="_8h033aax8dg1" w:colFirst="0" w:colLast="0"/>
      <w:bookmarkStart w:id="91" w:name="_Toc204642886"/>
      <w:bookmarkStart w:id="92" w:name="_Toc205849118"/>
      <w:bookmarkEnd w:id="90"/>
      <w:r w:rsidRPr="004C25F2">
        <w:rPr>
          <w:rFonts w:ascii="Aptos" w:hAnsi="Aptos"/>
          <w:b/>
          <w:bCs/>
          <w:color w:val="000000" w:themeColor="text1"/>
          <w:sz w:val="24"/>
          <w:szCs w:val="24"/>
        </w:rPr>
        <w:t xml:space="preserve">Planning for the </w:t>
      </w:r>
      <w:r w:rsidR="00A749C3" w:rsidRPr="004C25F2">
        <w:rPr>
          <w:rFonts w:ascii="Aptos" w:hAnsi="Aptos"/>
          <w:b/>
          <w:bCs/>
          <w:color w:val="000000" w:themeColor="text1"/>
          <w:sz w:val="24"/>
          <w:szCs w:val="24"/>
        </w:rPr>
        <w:t>Dissertation</w:t>
      </w:r>
      <w:bookmarkEnd w:id="91"/>
      <w:bookmarkEnd w:id="92"/>
    </w:p>
    <w:p w14:paraId="50823B19" w14:textId="77777777" w:rsidR="004B134F" w:rsidRPr="004C25F2" w:rsidRDefault="00A749C3" w:rsidP="00A749C3">
      <w:pPr>
        <w:rPr>
          <w:rFonts w:ascii="Aptos" w:eastAsia="Karla" w:hAnsi="Aptos" w:cs="Karla"/>
          <w:color w:val="000000" w:themeColor="text1"/>
        </w:rPr>
      </w:pPr>
      <w:r w:rsidRPr="004C25F2">
        <w:rPr>
          <w:rFonts w:ascii="Aptos" w:eastAsia="Karla" w:hAnsi="Aptos" w:cs="Karla"/>
          <w:color w:val="000000" w:themeColor="text1"/>
        </w:rPr>
        <w:t xml:space="preserve">Doctoral dissertation research provides an avenue for students to develop, design, conduct, and present independent, thorough, and ethical research that advances educational scholarship. This experience positions doctoral students as skilled researchers, preparing them to work in a variety of contexts (i.e., industry, academia, K-12, nonprofits, </w:t>
      </w:r>
      <w:proofErr w:type="spellStart"/>
      <w:r w:rsidRPr="004C25F2">
        <w:rPr>
          <w:rFonts w:ascii="Aptos" w:eastAsia="Karla" w:hAnsi="Aptos" w:cs="Karla"/>
          <w:color w:val="000000" w:themeColor="text1"/>
        </w:rPr>
        <w:t>etc</w:t>
      </w:r>
      <w:proofErr w:type="spellEnd"/>
      <w:r w:rsidRPr="004C25F2">
        <w:rPr>
          <w:rFonts w:ascii="Aptos" w:eastAsia="Karla" w:hAnsi="Aptos" w:cs="Karla"/>
          <w:color w:val="000000" w:themeColor="text1"/>
        </w:rPr>
        <w:t xml:space="preserve">). </w:t>
      </w:r>
    </w:p>
    <w:p w14:paraId="5E526940" w14:textId="77777777" w:rsidR="00C20585" w:rsidRPr="004C25F2" w:rsidRDefault="00C20585" w:rsidP="00A749C3">
      <w:pPr>
        <w:rPr>
          <w:rFonts w:ascii="Aptos" w:eastAsia="Karla" w:hAnsi="Aptos" w:cs="Karla"/>
          <w:color w:val="000000" w:themeColor="text1"/>
        </w:rPr>
      </w:pPr>
    </w:p>
    <w:p w14:paraId="47E6C58F" w14:textId="4E95BE79" w:rsidR="00AB4726" w:rsidRPr="004C25F2" w:rsidRDefault="009A4C7C" w:rsidP="00D00962">
      <w:pPr>
        <w:pStyle w:val="Heading3"/>
        <w:rPr>
          <w:rFonts w:ascii="Aptos" w:hAnsi="Aptos"/>
          <w:b/>
          <w:bCs/>
          <w:i/>
          <w:iCs/>
          <w:color w:val="000000" w:themeColor="text1"/>
        </w:rPr>
      </w:pPr>
      <w:bookmarkStart w:id="93" w:name="_Toc204642887"/>
      <w:bookmarkStart w:id="94" w:name="_Toc205849119"/>
      <w:r w:rsidRPr="004C25F2">
        <w:rPr>
          <w:rFonts w:ascii="Aptos" w:hAnsi="Aptos"/>
          <w:b/>
          <w:bCs/>
          <w:i/>
          <w:iCs/>
          <w:color w:val="000000" w:themeColor="text1"/>
        </w:rPr>
        <w:t xml:space="preserve">Deciding on a </w:t>
      </w:r>
      <w:r w:rsidR="00AB4726" w:rsidRPr="004C25F2">
        <w:rPr>
          <w:rFonts w:ascii="Aptos" w:hAnsi="Aptos"/>
          <w:b/>
          <w:bCs/>
          <w:i/>
          <w:iCs/>
          <w:color w:val="000000" w:themeColor="text1"/>
        </w:rPr>
        <w:t>Dissertation Format</w:t>
      </w:r>
      <w:bookmarkEnd w:id="93"/>
      <w:bookmarkEnd w:id="94"/>
    </w:p>
    <w:p w14:paraId="7C61B670" w14:textId="77777777" w:rsidR="00AB4726" w:rsidRPr="004C25F2" w:rsidRDefault="00AB4726" w:rsidP="00AB4726">
      <w:pPr>
        <w:contextualSpacing/>
        <w:rPr>
          <w:rFonts w:ascii="Aptos" w:hAnsi="Aptos"/>
          <w:color w:val="000000" w:themeColor="text1"/>
        </w:rPr>
      </w:pPr>
      <w:r w:rsidRPr="004C25F2">
        <w:rPr>
          <w:rFonts w:ascii="Aptos" w:hAnsi="Aptos"/>
          <w:color w:val="000000" w:themeColor="text1"/>
        </w:rPr>
        <w:t>The first decision that impacts the format and style of a dissertation is whether the document will be written in the monograph or multi-paper format.</w:t>
      </w:r>
    </w:p>
    <w:p w14:paraId="4BA0EC0F" w14:textId="77777777" w:rsidR="00AB4726" w:rsidRPr="004C25F2" w:rsidRDefault="00AB4726" w:rsidP="00AB4726">
      <w:pPr>
        <w:contextualSpacing/>
        <w:rPr>
          <w:rFonts w:ascii="Aptos" w:hAnsi="Aptos"/>
          <w:color w:val="000000" w:themeColor="text1"/>
        </w:rPr>
      </w:pPr>
    </w:p>
    <w:p w14:paraId="778CE193" w14:textId="77777777" w:rsidR="00AB4726" w:rsidRPr="004C25F2" w:rsidRDefault="00AB4726" w:rsidP="00532617">
      <w:pPr>
        <w:numPr>
          <w:ilvl w:val="0"/>
          <w:numId w:val="9"/>
        </w:numPr>
        <w:contextualSpacing/>
        <w:rPr>
          <w:rFonts w:ascii="Aptos" w:hAnsi="Aptos"/>
          <w:color w:val="000000" w:themeColor="text1"/>
        </w:rPr>
      </w:pPr>
      <w:r w:rsidRPr="004C25F2">
        <w:rPr>
          <w:rFonts w:ascii="Aptos" w:hAnsi="Aptos"/>
          <w:b/>
          <w:bCs/>
          <w:color w:val="000000" w:themeColor="text1"/>
        </w:rPr>
        <w:t>Monograph Format:</w:t>
      </w:r>
      <w:r w:rsidRPr="004C25F2">
        <w:rPr>
          <w:rFonts w:ascii="Aptos" w:hAnsi="Aptos"/>
          <w:color w:val="000000" w:themeColor="text1"/>
        </w:rPr>
        <w:t xml:space="preserve"> A traditional, multi-chapter document written in a consistent style throughout.</w:t>
      </w:r>
    </w:p>
    <w:p w14:paraId="5DFB15D6" w14:textId="1AF5FC39" w:rsidR="00AB4726" w:rsidRPr="004C25F2" w:rsidRDefault="00AB4726" w:rsidP="00532617">
      <w:pPr>
        <w:numPr>
          <w:ilvl w:val="0"/>
          <w:numId w:val="9"/>
        </w:numPr>
        <w:contextualSpacing/>
        <w:rPr>
          <w:rFonts w:ascii="Aptos" w:hAnsi="Aptos"/>
          <w:color w:val="000000" w:themeColor="text1"/>
        </w:rPr>
      </w:pPr>
      <w:r w:rsidRPr="004C25F2">
        <w:rPr>
          <w:rFonts w:ascii="Aptos" w:hAnsi="Aptos"/>
          <w:b/>
          <w:bCs/>
          <w:color w:val="000000" w:themeColor="text1"/>
        </w:rPr>
        <w:t>Multiple-Paper Format:</w:t>
      </w:r>
      <w:r w:rsidRPr="004C25F2">
        <w:rPr>
          <w:rFonts w:ascii="Aptos" w:hAnsi="Aptos"/>
          <w:color w:val="000000" w:themeColor="text1"/>
        </w:rPr>
        <w:t xml:space="preserve"> Consists of an introductory chapter, at least two independent research papers as chapters, and a concluding chapter that integrates the studies.</w:t>
      </w:r>
    </w:p>
    <w:p w14:paraId="067B67E8" w14:textId="77777777" w:rsidR="00C20585" w:rsidRPr="004C25F2" w:rsidRDefault="00C20585" w:rsidP="00C20585">
      <w:pPr>
        <w:ind w:left="720"/>
        <w:contextualSpacing/>
        <w:rPr>
          <w:rFonts w:ascii="Aptos" w:hAnsi="Aptos"/>
          <w:b/>
          <w:bCs/>
          <w:color w:val="000000" w:themeColor="text1"/>
        </w:rPr>
      </w:pPr>
    </w:p>
    <w:p w14:paraId="04818E3C" w14:textId="1BB53BA8" w:rsidR="00AB4726" w:rsidRPr="004C25F2" w:rsidRDefault="009A4C7C" w:rsidP="00AB4726">
      <w:pPr>
        <w:pStyle w:val="Heading3"/>
        <w:rPr>
          <w:rFonts w:ascii="Aptos" w:hAnsi="Aptos"/>
          <w:b/>
          <w:bCs/>
          <w:i/>
          <w:iCs/>
          <w:color w:val="000000" w:themeColor="text1"/>
        </w:rPr>
      </w:pPr>
      <w:bookmarkStart w:id="95" w:name="_Toc204642888"/>
      <w:bookmarkStart w:id="96" w:name="_Toc205849120"/>
      <w:r w:rsidRPr="004C25F2">
        <w:rPr>
          <w:rFonts w:ascii="Aptos" w:hAnsi="Aptos"/>
          <w:b/>
          <w:bCs/>
          <w:i/>
          <w:iCs/>
          <w:color w:val="000000" w:themeColor="text1"/>
        </w:rPr>
        <w:t>School of Graduate Studies Requirements</w:t>
      </w:r>
      <w:bookmarkEnd w:id="95"/>
      <w:bookmarkEnd w:id="96"/>
    </w:p>
    <w:p w14:paraId="793A3EF4" w14:textId="77777777" w:rsidR="00AB4726" w:rsidRPr="004C25F2" w:rsidRDefault="00AB4726" w:rsidP="00532617">
      <w:pPr>
        <w:pStyle w:val="ListParagraph"/>
        <w:numPr>
          <w:ilvl w:val="0"/>
          <w:numId w:val="10"/>
        </w:numPr>
        <w:rPr>
          <w:rFonts w:ascii="Aptos" w:hAnsi="Aptos"/>
          <w:color w:val="000000" w:themeColor="text1"/>
        </w:rPr>
      </w:pPr>
      <w:r w:rsidRPr="004C25F2">
        <w:rPr>
          <w:rFonts w:ascii="Aptos" w:hAnsi="Aptos"/>
          <w:color w:val="000000" w:themeColor="text1"/>
        </w:rPr>
        <w:t xml:space="preserve">Review the </w:t>
      </w:r>
      <w:hyperlink r:id="rId62" w:history="1">
        <w:r w:rsidRPr="00565A98">
          <w:rPr>
            <w:rStyle w:val="Hyperlink"/>
            <w:rFonts w:ascii="Aptos" w:hAnsi="Aptos"/>
            <w:color w:val="1F497D" w:themeColor="text2"/>
          </w:rPr>
          <w:t>Dissertation Requirements</w:t>
        </w:r>
      </w:hyperlink>
      <w:r w:rsidRPr="004C25F2">
        <w:rPr>
          <w:rFonts w:ascii="Aptos" w:hAnsi="Aptos"/>
          <w:color w:val="1F497D" w:themeColor="text2"/>
          <w:u w:val="single"/>
        </w:rPr>
        <w:t xml:space="preserve"> </w:t>
      </w:r>
      <w:r w:rsidRPr="004C25F2">
        <w:rPr>
          <w:rFonts w:ascii="Aptos" w:hAnsi="Aptos"/>
          <w:color w:val="000000" w:themeColor="text1"/>
        </w:rPr>
        <w:t xml:space="preserve">on the USU School of Graduate Studies website. </w:t>
      </w:r>
    </w:p>
    <w:p w14:paraId="4A8E0875" w14:textId="77777777" w:rsidR="00AB4726" w:rsidRPr="004C25F2" w:rsidRDefault="00AB4726" w:rsidP="00532617">
      <w:pPr>
        <w:pStyle w:val="ListParagraph"/>
        <w:numPr>
          <w:ilvl w:val="0"/>
          <w:numId w:val="10"/>
        </w:numPr>
        <w:rPr>
          <w:rFonts w:ascii="Aptos" w:hAnsi="Aptos"/>
          <w:color w:val="000000" w:themeColor="text1"/>
        </w:rPr>
      </w:pPr>
      <w:r w:rsidRPr="004C25F2">
        <w:rPr>
          <w:rFonts w:ascii="Aptos" w:hAnsi="Aptos"/>
          <w:color w:val="000000" w:themeColor="text1"/>
        </w:rPr>
        <w:t xml:space="preserve">Download and review the </w:t>
      </w:r>
      <w:hyperlink r:id="rId63" w:history="1">
        <w:r w:rsidRPr="00565A98">
          <w:rPr>
            <w:rStyle w:val="Hyperlink"/>
            <w:rFonts w:ascii="Aptos" w:hAnsi="Aptos"/>
            <w:color w:val="1F497D" w:themeColor="text2"/>
          </w:rPr>
          <w:t>Publication Guide</w:t>
        </w:r>
      </w:hyperlink>
      <w:r w:rsidRPr="004C25F2">
        <w:rPr>
          <w:rFonts w:ascii="Aptos" w:hAnsi="Aptos"/>
          <w:color w:val="000000" w:themeColor="text1"/>
        </w:rPr>
        <w:t xml:space="preserve">. It is designed to assist graduate students in the preparation of dissertations. </w:t>
      </w:r>
    </w:p>
    <w:p w14:paraId="13AA6B03" w14:textId="77777777" w:rsidR="00C20585" w:rsidRPr="004C25F2" w:rsidRDefault="00C20585" w:rsidP="00C20585">
      <w:pPr>
        <w:pStyle w:val="ListParagraph"/>
        <w:rPr>
          <w:rFonts w:ascii="Aptos" w:hAnsi="Aptos"/>
          <w:color w:val="000000" w:themeColor="text1"/>
        </w:rPr>
      </w:pPr>
    </w:p>
    <w:p w14:paraId="6C900D08" w14:textId="68A59A26" w:rsidR="005014FA" w:rsidRPr="004C25F2" w:rsidRDefault="00051AB4" w:rsidP="003B1336">
      <w:pPr>
        <w:pStyle w:val="Heading3"/>
        <w:rPr>
          <w:rFonts w:ascii="Aptos" w:hAnsi="Aptos"/>
          <w:b/>
          <w:bCs/>
          <w:color w:val="000000" w:themeColor="text1"/>
        </w:rPr>
      </w:pPr>
      <w:bookmarkStart w:id="97" w:name="_Toc204642889"/>
      <w:bookmarkStart w:id="98" w:name="_Toc205849121"/>
      <w:r w:rsidRPr="004C25F2">
        <w:rPr>
          <w:rFonts w:ascii="Aptos" w:hAnsi="Aptos"/>
          <w:b/>
          <w:bCs/>
          <w:color w:val="000000" w:themeColor="text1"/>
        </w:rPr>
        <w:t xml:space="preserve">Assembling the </w:t>
      </w:r>
      <w:r w:rsidR="003B1336" w:rsidRPr="004C25F2">
        <w:rPr>
          <w:rFonts w:ascii="Aptos" w:hAnsi="Aptos"/>
          <w:b/>
          <w:bCs/>
          <w:color w:val="000000" w:themeColor="text1"/>
        </w:rPr>
        <w:t xml:space="preserve">Dissertation </w:t>
      </w:r>
      <w:r w:rsidR="005014FA" w:rsidRPr="004C25F2">
        <w:rPr>
          <w:rFonts w:ascii="Aptos" w:hAnsi="Aptos"/>
          <w:b/>
          <w:bCs/>
          <w:color w:val="000000" w:themeColor="text1"/>
        </w:rPr>
        <w:t>Committee</w:t>
      </w:r>
      <w:bookmarkEnd w:id="97"/>
      <w:bookmarkEnd w:id="98"/>
      <w:r w:rsidR="005014FA" w:rsidRPr="004C25F2">
        <w:rPr>
          <w:rFonts w:ascii="Aptos" w:hAnsi="Aptos"/>
          <w:b/>
          <w:bCs/>
          <w:color w:val="000000" w:themeColor="text1"/>
        </w:rPr>
        <w:t xml:space="preserve"> </w:t>
      </w:r>
    </w:p>
    <w:p w14:paraId="6A4FC74B" w14:textId="02CAF818" w:rsidR="00DD3DA5" w:rsidRPr="004C25F2" w:rsidRDefault="00AB4726" w:rsidP="00DD3DA5">
      <w:pPr>
        <w:rPr>
          <w:rFonts w:ascii="Aptos" w:eastAsia="Karla" w:hAnsi="Aptos" w:cs="Karla"/>
          <w:color w:val="000000" w:themeColor="text1"/>
        </w:rPr>
      </w:pPr>
      <w:r w:rsidRPr="004C25F2">
        <w:rPr>
          <w:rFonts w:ascii="Aptos" w:eastAsia="Karla" w:hAnsi="Aptos" w:cs="Karla"/>
          <w:color w:val="000000" w:themeColor="text1"/>
        </w:rPr>
        <w:t xml:space="preserve">Students, along with their Advisor, identify four other committee members (five members total). </w:t>
      </w:r>
    </w:p>
    <w:p w14:paraId="6D50CBBD" w14:textId="086BFD9C" w:rsidR="005014FA" w:rsidRPr="004C25F2" w:rsidRDefault="003B1336" w:rsidP="00DD3DA5">
      <w:pPr>
        <w:rPr>
          <w:rFonts w:ascii="Aptos" w:hAnsi="Aptos"/>
          <w:color w:val="000000" w:themeColor="text1"/>
        </w:rPr>
      </w:pPr>
      <w:r w:rsidRPr="004C25F2">
        <w:rPr>
          <w:rStyle w:val="citation-57"/>
          <w:rFonts w:ascii="Aptos" w:hAnsi="Aptos"/>
          <w:color w:val="000000" w:themeColor="text1"/>
        </w:rPr>
        <w:t xml:space="preserve">The dissertation committee is </w:t>
      </w:r>
      <w:r w:rsidR="005014FA" w:rsidRPr="004C25F2">
        <w:rPr>
          <w:rStyle w:val="citation-57"/>
          <w:rFonts w:ascii="Aptos" w:hAnsi="Aptos"/>
          <w:color w:val="000000" w:themeColor="text1"/>
        </w:rPr>
        <w:t xml:space="preserve">responsible for approving your Program of Study, overseeing your </w:t>
      </w:r>
      <w:r w:rsidR="00CC4AA8" w:rsidRPr="004C25F2">
        <w:rPr>
          <w:rStyle w:val="citation-57"/>
          <w:rFonts w:ascii="Aptos" w:hAnsi="Aptos"/>
          <w:color w:val="000000" w:themeColor="text1"/>
        </w:rPr>
        <w:t>dissertation,</w:t>
      </w:r>
      <w:r w:rsidR="005014FA" w:rsidRPr="004C25F2">
        <w:rPr>
          <w:rStyle w:val="citation-57"/>
          <w:rFonts w:ascii="Aptos" w:hAnsi="Aptos"/>
          <w:color w:val="000000" w:themeColor="text1"/>
        </w:rPr>
        <w:t xml:space="preserve"> and conducting your final defense.  </w:t>
      </w:r>
      <w:r w:rsidR="004A17A1" w:rsidRPr="004C25F2">
        <w:rPr>
          <w:rStyle w:val="citation-57"/>
          <w:rFonts w:ascii="Aptos" w:hAnsi="Aptos"/>
          <w:color w:val="000000" w:themeColor="text1"/>
        </w:rPr>
        <w:t>According to the School of Graduate Studies, y</w:t>
      </w:r>
      <w:r w:rsidR="005014FA" w:rsidRPr="004C25F2">
        <w:rPr>
          <w:rStyle w:val="citation-57"/>
          <w:rFonts w:ascii="Aptos" w:hAnsi="Aptos"/>
          <w:color w:val="000000" w:themeColor="text1"/>
        </w:rPr>
        <w:t xml:space="preserve">ou must fill out the </w:t>
      </w:r>
      <w:hyperlink r:id="rId64" w:history="1">
        <w:r w:rsidR="005014FA" w:rsidRPr="00565A98">
          <w:rPr>
            <w:rStyle w:val="Hyperlink"/>
            <w:rFonts w:ascii="Aptos" w:hAnsi="Aptos"/>
            <w:color w:val="1F497D" w:themeColor="text2"/>
          </w:rPr>
          <w:t>Supervisory Committee Approval form</w:t>
        </w:r>
      </w:hyperlink>
      <w:r w:rsidR="005014FA" w:rsidRPr="004C25F2">
        <w:rPr>
          <w:rFonts w:ascii="Aptos" w:hAnsi="Aptos"/>
          <w:color w:val="000000" w:themeColor="text1"/>
        </w:rPr>
        <w:t> once your 5</w:t>
      </w:r>
      <w:r w:rsidR="00526C3C" w:rsidRPr="004C25F2">
        <w:rPr>
          <w:rFonts w:ascii="Aptos" w:hAnsi="Aptos"/>
          <w:color w:val="000000" w:themeColor="text1"/>
        </w:rPr>
        <w:t>-</w:t>
      </w:r>
      <w:r w:rsidR="005014FA" w:rsidRPr="004C25F2">
        <w:rPr>
          <w:rFonts w:ascii="Aptos" w:hAnsi="Aptos"/>
          <w:color w:val="000000" w:themeColor="text1"/>
        </w:rPr>
        <w:t>person committee is established</w:t>
      </w:r>
      <w:r w:rsidR="004A17A1" w:rsidRPr="004C25F2">
        <w:rPr>
          <w:rFonts w:ascii="Aptos" w:hAnsi="Aptos"/>
          <w:color w:val="000000" w:themeColor="text1"/>
        </w:rPr>
        <w:t xml:space="preserve"> or by the end of year 3, whichever comes first.</w:t>
      </w:r>
    </w:p>
    <w:p w14:paraId="2E36CDDD" w14:textId="77777777" w:rsidR="009F3919" w:rsidRPr="004C25F2" w:rsidRDefault="009F3919" w:rsidP="00DD3DA5">
      <w:pPr>
        <w:rPr>
          <w:rFonts w:ascii="Aptos" w:hAnsi="Aptos"/>
          <w:color w:val="000000" w:themeColor="text1"/>
        </w:rPr>
      </w:pPr>
    </w:p>
    <w:p w14:paraId="4FA4F7C9" w14:textId="77777777" w:rsidR="005014FA" w:rsidRPr="004C25F2" w:rsidRDefault="005014FA" w:rsidP="003B1336">
      <w:pPr>
        <w:pStyle w:val="Heading4"/>
        <w:rPr>
          <w:rFonts w:ascii="Aptos" w:hAnsi="Aptos"/>
          <w:color w:val="000000" w:themeColor="text1"/>
        </w:rPr>
      </w:pPr>
      <w:bookmarkStart w:id="99" w:name="_Toc204642890"/>
      <w:bookmarkStart w:id="100" w:name="_Toc205849122"/>
      <w:r w:rsidRPr="004C25F2">
        <w:rPr>
          <w:rFonts w:ascii="Aptos" w:hAnsi="Aptos"/>
          <w:color w:val="000000" w:themeColor="text1"/>
        </w:rPr>
        <w:t>Committee Composition and Roles</w:t>
      </w:r>
      <w:bookmarkEnd w:id="99"/>
      <w:bookmarkEnd w:id="100"/>
    </w:p>
    <w:p w14:paraId="06C2CA0B" w14:textId="45D4272C" w:rsidR="005014FA" w:rsidRPr="004C25F2" w:rsidRDefault="005014FA" w:rsidP="00532617">
      <w:pPr>
        <w:pStyle w:val="ListParagraph"/>
        <w:numPr>
          <w:ilvl w:val="0"/>
          <w:numId w:val="4"/>
        </w:numPr>
        <w:rPr>
          <w:rFonts w:ascii="Aptos" w:hAnsi="Aptos"/>
          <w:color w:val="000000" w:themeColor="text1"/>
        </w:rPr>
      </w:pPr>
      <w:r w:rsidRPr="004C25F2">
        <w:rPr>
          <w:rStyle w:val="citation-56"/>
          <w:rFonts w:ascii="Aptos" w:hAnsi="Aptos"/>
          <w:color w:val="000000" w:themeColor="text1"/>
        </w:rPr>
        <w:t>Required Structure: The committee must have at least five members who hold doctoral degrees</w:t>
      </w:r>
      <w:r w:rsidR="00051AB4" w:rsidRPr="004C25F2">
        <w:rPr>
          <w:rStyle w:val="citation-56"/>
          <w:rFonts w:ascii="Aptos" w:hAnsi="Aptos"/>
          <w:color w:val="000000" w:themeColor="text1"/>
        </w:rPr>
        <w:t xml:space="preserve"> and are current members of the Graduate Faculty</w:t>
      </w:r>
      <w:r w:rsidRPr="004C25F2">
        <w:rPr>
          <w:rStyle w:val="citation-56"/>
          <w:rFonts w:ascii="Aptos" w:hAnsi="Aptos"/>
          <w:color w:val="000000" w:themeColor="text1"/>
        </w:rPr>
        <w:t xml:space="preserve">. </w:t>
      </w:r>
      <w:r w:rsidRPr="004C25F2">
        <w:rPr>
          <w:rStyle w:val="citation-55"/>
          <w:rFonts w:ascii="Aptos" w:hAnsi="Aptos"/>
          <w:color w:val="000000" w:themeColor="text1"/>
        </w:rPr>
        <w:t xml:space="preserve">At least three members must be from within the ITLS department, and at least one member must be from outside the department. </w:t>
      </w:r>
    </w:p>
    <w:p w14:paraId="79CDAA4F" w14:textId="77777777" w:rsidR="005014FA" w:rsidRPr="004C25F2" w:rsidRDefault="005014FA" w:rsidP="00532617">
      <w:pPr>
        <w:pStyle w:val="ListParagraph"/>
        <w:numPr>
          <w:ilvl w:val="0"/>
          <w:numId w:val="4"/>
        </w:numPr>
        <w:rPr>
          <w:rFonts w:ascii="Aptos" w:hAnsi="Aptos"/>
          <w:color w:val="000000" w:themeColor="text1"/>
        </w:rPr>
      </w:pPr>
      <w:r w:rsidRPr="004C25F2">
        <w:rPr>
          <w:rStyle w:val="citation-54"/>
          <w:rFonts w:ascii="Aptos" w:hAnsi="Aptos"/>
          <w:color w:val="000000" w:themeColor="text1"/>
        </w:rPr>
        <w:t xml:space="preserve">Outside Member: The role of the outside member is to ensure a fair and rigorous academic process for the student. </w:t>
      </w:r>
    </w:p>
    <w:p w14:paraId="620BA03E" w14:textId="581694DC" w:rsidR="005014FA" w:rsidRPr="004C25F2" w:rsidRDefault="005014FA" w:rsidP="00532617">
      <w:pPr>
        <w:pStyle w:val="ListParagraph"/>
        <w:numPr>
          <w:ilvl w:val="0"/>
          <w:numId w:val="4"/>
        </w:numPr>
        <w:rPr>
          <w:rFonts w:ascii="Aptos" w:hAnsi="Aptos"/>
          <w:color w:val="000000" w:themeColor="text1"/>
        </w:rPr>
      </w:pPr>
      <w:r w:rsidRPr="004C25F2">
        <w:rPr>
          <w:rStyle w:val="citation-53"/>
          <w:rFonts w:ascii="Aptos" w:hAnsi="Aptos"/>
          <w:color w:val="000000" w:themeColor="text1"/>
        </w:rPr>
        <w:t xml:space="preserve">Members from Outside USU: A qualified professional from outside the university may serve as a committee member but cannot fulfill the </w:t>
      </w:r>
      <w:r w:rsidR="00BC5534" w:rsidRPr="004C25F2">
        <w:rPr>
          <w:rStyle w:val="citation-53"/>
          <w:rFonts w:ascii="Aptos" w:hAnsi="Aptos"/>
          <w:color w:val="000000" w:themeColor="text1"/>
        </w:rPr>
        <w:t>“</w:t>
      </w:r>
      <w:r w:rsidRPr="004C25F2">
        <w:rPr>
          <w:rStyle w:val="citation-53"/>
          <w:rFonts w:ascii="Aptos" w:hAnsi="Aptos"/>
          <w:color w:val="000000" w:themeColor="text1"/>
        </w:rPr>
        <w:t>Outside Member</w:t>
      </w:r>
      <w:r w:rsidR="00BC5534" w:rsidRPr="004C25F2">
        <w:rPr>
          <w:rStyle w:val="citation-53"/>
          <w:rFonts w:ascii="Aptos" w:hAnsi="Aptos"/>
          <w:color w:val="000000" w:themeColor="text1"/>
        </w:rPr>
        <w:t>”</w:t>
      </w:r>
      <w:r w:rsidRPr="004C25F2">
        <w:rPr>
          <w:rStyle w:val="citation-53"/>
          <w:rFonts w:ascii="Aptos" w:hAnsi="Aptos"/>
          <w:color w:val="000000" w:themeColor="text1"/>
        </w:rPr>
        <w:t xml:space="preserve"> role. </w:t>
      </w:r>
    </w:p>
    <w:p w14:paraId="730F5AFD" w14:textId="77777777" w:rsidR="005014FA" w:rsidRPr="004C25F2" w:rsidRDefault="005014FA" w:rsidP="00532617">
      <w:pPr>
        <w:pStyle w:val="ListParagraph"/>
        <w:numPr>
          <w:ilvl w:val="0"/>
          <w:numId w:val="4"/>
        </w:numPr>
        <w:rPr>
          <w:rFonts w:ascii="Aptos" w:hAnsi="Aptos"/>
          <w:color w:val="000000" w:themeColor="text1"/>
        </w:rPr>
      </w:pPr>
      <w:r w:rsidRPr="004C25F2">
        <w:rPr>
          <w:rFonts w:ascii="Aptos" w:hAnsi="Aptos"/>
          <w:color w:val="000000" w:themeColor="text1"/>
        </w:rPr>
        <w:t xml:space="preserve">Emeritus Faculty: Emeritus faculty may continue to serve on any committee they were on at the time of their retirement. </w:t>
      </w:r>
      <w:r w:rsidRPr="004C25F2">
        <w:rPr>
          <w:rStyle w:val="citation-52"/>
          <w:rFonts w:ascii="Aptos" w:hAnsi="Aptos"/>
          <w:color w:val="000000" w:themeColor="text1"/>
        </w:rPr>
        <w:t xml:space="preserve">They may join new committees as members, but not as the primary advisor/chair. </w:t>
      </w:r>
    </w:p>
    <w:p w14:paraId="5BBDCDDF" w14:textId="1BD74CF1" w:rsidR="005014FA" w:rsidRPr="004C25F2" w:rsidRDefault="005014FA" w:rsidP="00532617">
      <w:pPr>
        <w:pStyle w:val="ListParagraph"/>
        <w:numPr>
          <w:ilvl w:val="0"/>
          <w:numId w:val="4"/>
        </w:numPr>
        <w:rPr>
          <w:rStyle w:val="citation-51"/>
          <w:rFonts w:ascii="Aptos" w:hAnsi="Aptos"/>
          <w:color w:val="000000" w:themeColor="text1"/>
        </w:rPr>
      </w:pPr>
      <w:r w:rsidRPr="004C25F2">
        <w:rPr>
          <w:rStyle w:val="citation-51"/>
          <w:rFonts w:ascii="Aptos" w:hAnsi="Aptos"/>
          <w:color w:val="000000" w:themeColor="text1"/>
        </w:rPr>
        <w:t xml:space="preserve">Faculty Who </w:t>
      </w:r>
      <w:proofErr w:type="gramStart"/>
      <w:r w:rsidR="00DB0468" w:rsidRPr="004C25F2">
        <w:rPr>
          <w:rStyle w:val="citation-51"/>
          <w:rFonts w:ascii="Aptos" w:hAnsi="Aptos"/>
          <w:color w:val="000000" w:themeColor="text1"/>
        </w:rPr>
        <w:t>Leave</w:t>
      </w:r>
      <w:proofErr w:type="gramEnd"/>
      <w:r w:rsidRPr="004C25F2">
        <w:rPr>
          <w:rStyle w:val="citation-51"/>
          <w:rFonts w:ascii="Aptos" w:hAnsi="Aptos"/>
          <w:color w:val="000000" w:themeColor="text1"/>
        </w:rPr>
        <w:t xml:space="preserve"> USU: A faculty member who leaves USU may continue to serve on a committee with approval, but a new advisor or co-advisor from USU must be appointed if they were the chair. </w:t>
      </w:r>
    </w:p>
    <w:p w14:paraId="7241E8CA" w14:textId="77777777" w:rsidR="009A4C7C" w:rsidRPr="004C25F2" w:rsidRDefault="009A4C7C" w:rsidP="009A4C7C">
      <w:pPr>
        <w:pStyle w:val="ListParagraph"/>
        <w:ind w:left="360"/>
        <w:rPr>
          <w:rFonts w:ascii="Aptos" w:hAnsi="Aptos"/>
          <w:color w:val="000000" w:themeColor="text1"/>
        </w:rPr>
      </w:pPr>
    </w:p>
    <w:p w14:paraId="1B8FD6A8" w14:textId="77777777" w:rsidR="005014FA" w:rsidRPr="004C25F2" w:rsidRDefault="005014FA" w:rsidP="003B1336">
      <w:pPr>
        <w:pStyle w:val="Heading4"/>
        <w:rPr>
          <w:rFonts w:ascii="Aptos" w:hAnsi="Aptos"/>
          <w:color w:val="000000" w:themeColor="text1"/>
        </w:rPr>
      </w:pPr>
      <w:bookmarkStart w:id="101" w:name="_Toc204642891"/>
      <w:bookmarkStart w:id="102" w:name="_Toc205849123"/>
      <w:r w:rsidRPr="004C25F2">
        <w:rPr>
          <w:rFonts w:ascii="Aptos" w:hAnsi="Aptos"/>
          <w:color w:val="000000" w:themeColor="text1"/>
        </w:rPr>
        <w:t>Member and Student Expectations</w:t>
      </w:r>
      <w:bookmarkEnd w:id="101"/>
      <w:bookmarkEnd w:id="102"/>
    </w:p>
    <w:p w14:paraId="158B78DA" w14:textId="0FDE690E" w:rsidR="005014FA" w:rsidRPr="004C25F2" w:rsidRDefault="005014FA" w:rsidP="005014FA">
      <w:pPr>
        <w:contextualSpacing/>
        <w:rPr>
          <w:rStyle w:val="citation-49"/>
          <w:rFonts w:ascii="Aptos" w:hAnsi="Aptos"/>
          <w:color w:val="000000" w:themeColor="text1"/>
        </w:rPr>
      </w:pPr>
      <w:r w:rsidRPr="004C25F2">
        <w:rPr>
          <w:rStyle w:val="citation-50"/>
          <w:rFonts w:ascii="Aptos" w:hAnsi="Aptos"/>
          <w:color w:val="000000" w:themeColor="text1"/>
        </w:rPr>
        <w:t xml:space="preserve">All committee members are expected to hold a degree equivalent to the one you are seeking, be available for meetings, and attend your final defense, either in person or remotely. </w:t>
      </w:r>
      <w:r w:rsidRPr="004C25F2">
        <w:rPr>
          <w:rStyle w:val="citation-49"/>
          <w:rFonts w:ascii="Aptos" w:hAnsi="Aptos"/>
          <w:color w:val="000000" w:themeColor="text1"/>
        </w:rPr>
        <w:t xml:space="preserve">Before your defense, every committee member must have carefully read and approved your dissertation. </w:t>
      </w:r>
    </w:p>
    <w:p w14:paraId="2DCE53EE" w14:textId="77777777" w:rsidR="009A4C7C" w:rsidRPr="004C25F2" w:rsidRDefault="009A4C7C" w:rsidP="005014FA">
      <w:pPr>
        <w:contextualSpacing/>
        <w:rPr>
          <w:rFonts w:ascii="Aptos" w:hAnsi="Aptos"/>
          <w:color w:val="000000" w:themeColor="text1"/>
        </w:rPr>
      </w:pPr>
    </w:p>
    <w:p w14:paraId="22A7F3FA" w14:textId="17629126" w:rsidR="005014FA" w:rsidRPr="004C25F2" w:rsidRDefault="004976B5" w:rsidP="003B1336">
      <w:pPr>
        <w:pStyle w:val="Heading4"/>
        <w:rPr>
          <w:rFonts w:ascii="Aptos" w:hAnsi="Aptos"/>
          <w:color w:val="000000" w:themeColor="text1"/>
        </w:rPr>
      </w:pPr>
      <w:bookmarkStart w:id="103" w:name="_Toc204642892"/>
      <w:bookmarkStart w:id="104" w:name="_Toc205849124"/>
      <w:r w:rsidRPr="004C25F2">
        <w:rPr>
          <w:rFonts w:ascii="Aptos" w:hAnsi="Aptos"/>
          <w:color w:val="000000" w:themeColor="text1"/>
        </w:rPr>
        <w:t>Committee Changes</w:t>
      </w:r>
      <w:bookmarkEnd w:id="103"/>
      <w:bookmarkEnd w:id="104"/>
    </w:p>
    <w:p w14:paraId="20477AD0" w14:textId="5656EEB5" w:rsidR="005014FA" w:rsidRPr="004C25F2" w:rsidRDefault="005014FA" w:rsidP="005014FA">
      <w:pPr>
        <w:contextualSpacing/>
        <w:rPr>
          <w:rFonts w:ascii="Aptos" w:hAnsi="Aptos"/>
          <w:color w:val="000000" w:themeColor="text1"/>
        </w:rPr>
      </w:pPr>
      <w:r w:rsidRPr="004C25F2">
        <w:rPr>
          <w:rFonts w:ascii="Aptos" w:hAnsi="Aptos"/>
          <w:color w:val="000000" w:themeColor="text1"/>
        </w:rPr>
        <w:t xml:space="preserve">The membership of your committee cannot be changed within the six weeks prior to your final dissertation defense without special approval from the </w:t>
      </w:r>
      <w:r w:rsidR="004976B5" w:rsidRPr="004C25F2">
        <w:rPr>
          <w:rFonts w:ascii="Aptos" w:hAnsi="Aptos"/>
          <w:color w:val="000000" w:themeColor="text1"/>
        </w:rPr>
        <w:t>School of Graduate Studies</w:t>
      </w:r>
      <w:r w:rsidRPr="004C25F2">
        <w:rPr>
          <w:rFonts w:ascii="Aptos" w:hAnsi="Aptos"/>
          <w:color w:val="000000" w:themeColor="text1"/>
        </w:rPr>
        <w:t xml:space="preserve">. </w:t>
      </w:r>
    </w:p>
    <w:p w14:paraId="6686ECFF" w14:textId="77777777" w:rsidR="00A02E8C" w:rsidRPr="004C25F2" w:rsidRDefault="00A02E8C" w:rsidP="005014FA">
      <w:pPr>
        <w:contextualSpacing/>
        <w:rPr>
          <w:rFonts w:ascii="Aptos" w:hAnsi="Aptos"/>
          <w:color w:val="000000" w:themeColor="text1"/>
        </w:rPr>
      </w:pPr>
    </w:p>
    <w:p w14:paraId="514F5D5B" w14:textId="77777777" w:rsidR="00A02E8C" w:rsidRPr="004C25F2" w:rsidRDefault="00A02E8C" w:rsidP="00A02E8C">
      <w:pPr>
        <w:pStyle w:val="Heading2"/>
        <w:rPr>
          <w:rFonts w:ascii="Aptos" w:hAnsi="Aptos"/>
          <w:b/>
          <w:bCs/>
          <w:color w:val="000000" w:themeColor="text1"/>
          <w:sz w:val="24"/>
          <w:szCs w:val="24"/>
        </w:rPr>
      </w:pPr>
      <w:bookmarkStart w:id="105" w:name="_Toc204642893"/>
      <w:bookmarkStart w:id="106" w:name="_Toc205849125"/>
      <w:r w:rsidRPr="004C25F2">
        <w:rPr>
          <w:rFonts w:ascii="Aptos" w:hAnsi="Aptos"/>
          <w:b/>
          <w:bCs/>
          <w:color w:val="000000" w:themeColor="text1"/>
          <w:sz w:val="24"/>
          <w:szCs w:val="24"/>
          <w:bdr w:val="none" w:sz="0" w:space="0" w:color="auto" w:frame="1"/>
        </w:rPr>
        <w:t>Program of Study (POS)</w:t>
      </w:r>
      <w:bookmarkEnd w:id="105"/>
      <w:bookmarkEnd w:id="106"/>
    </w:p>
    <w:p w14:paraId="6CBD4359" w14:textId="77777777" w:rsidR="00A02E8C" w:rsidRPr="004C25F2" w:rsidRDefault="00A02E8C" w:rsidP="00A02E8C">
      <w:pPr>
        <w:contextualSpacing/>
        <w:rPr>
          <w:rFonts w:ascii="Aptos" w:hAnsi="Aptos"/>
          <w:color w:val="000000" w:themeColor="text1"/>
        </w:rPr>
      </w:pPr>
      <w:r w:rsidRPr="004C25F2">
        <w:rPr>
          <w:rFonts w:ascii="Aptos" w:hAnsi="Aptos"/>
          <w:color w:val="000000" w:themeColor="text1"/>
        </w:rPr>
        <w:t xml:space="preserve">Once the Supervisory Committee has been arranged and the SCAF form submitted, students should work with their Advisor to file an approved </w:t>
      </w:r>
      <w:hyperlink r:id="rId65" w:history="1">
        <w:r w:rsidRPr="00565A98">
          <w:rPr>
            <w:rStyle w:val="Hyperlink"/>
            <w:rFonts w:ascii="Aptos" w:hAnsi="Aptos"/>
            <w:color w:val="1F497D" w:themeColor="text2"/>
          </w:rPr>
          <w:t>Program of Study</w:t>
        </w:r>
      </w:hyperlink>
      <w:r w:rsidRPr="004C25F2">
        <w:rPr>
          <w:rFonts w:ascii="Aptos" w:hAnsi="Aptos"/>
          <w:color w:val="000000" w:themeColor="text1"/>
        </w:rPr>
        <w:t xml:space="preserve"> (POS), which lists the courses that will fulfill the course requirements for the program. </w:t>
      </w:r>
    </w:p>
    <w:p w14:paraId="33CD9EA0" w14:textId="77777777" w:rsidR="00A02E8C" w:rsidRPr="004C25F2" w:rsidRDefault="00A02E8C" w:rsidP="00A02E8C">
      <w:pPr>
        <w:contextualSpacing/>
        <w:rPr>
          <w:rFonts w:ascii="Aptos" w:hAnsi="Aptos"/>
          <w:color w:val="000000" w:themeColor="text1"/>
        </w:rPr>
      </w:pPr>
    </w:p>
    <w:p w14:paraId="724B2C2D" w14:textId="5D650BF3" w:rsidR="00A02E8C" w:rsidRPr="004C25F2" w:rsidRDefault="00A02E8C" w:rsidP="00A02E8C">
      <w:pPr>
        <w:contextualSpacing/>
        <w:rPr>
          <w:rFonts w:ascii="Aptos" w:hAnsi="Aptos"/>
          <w:color w:val="000000" w:themeColor="text1"/>
        </w:rPr>
      </w:pPr>
      <w:r w:rsidRPr="004C25F2">
        <w:rPr>
          <w:rFonts w:ascii="Aptos" w:hAnsi="Aptos"/>
          <w:color w:val="000000" w:themeColor="text1"/>
        </w:rPr>
        <w:t xml:space="preserve">The POS form is available on Degree Works and described on </w:t>
      </w:r>
      <w:hyperlink r:id="rId66" w:history="1">
        <w:r w:rsidRPr="00565A98">
          <w:rPr>
            <w:rStyle w:val="Hyperlink"/>
            <w:rFonts w:ascii="Aptos" w:hAnsi="Aptos"/>
            <w:color w:val="1F497D" w:themeColor="text2"/>
          </w:rPr>
          <w:t>the School of Graduate Studies website</w:t>
        </w:r>
        <w:r w:rsidRPr="006F4D92">
          <w:rPr>
            <w:rStyle w:val="Hyperlink"/>
            <w:rFonts w:ascii="Aptos" w:hAnsi="Aptos"/>
          </w:rPr>
          <w:t>.</w:t>
        </w:r>
      </w:hyperlink>
      <w:r w:rsidRPr="006F4D92">
        <w:rPr>
          <w:rFonts w:ascii="Aptos" w:hAnsi="Aptos"/>
          <w:color w:val="000000" w:themeColor="text1"/>
        </w:rPr>
        <w:t xml:space="preserve"> The</w:t>
      </w:r>
      <w:r w:rsidRPr="004C25F2">
        <w:rPr>
          <w:rFonts w:ascii="Aptos" w:hAnsi="Aptos"/>
          <w:color w:val="000000" w:themeColor="text1"/>
        </w:rPr>
        <w:t xml:space="preserve"> POS form should be entered by the student and then processed by the Graduate Program Coordinator. Students will receive </w:t>
      </w:r>
      <w:r w:rsidR="00526C3C" w:rsidRPr="004C25F2">
        <w:rPr>
          <w:rFonts w:ascii="Aptos" w:hAnsi="Aptos"/>
          <w:color w:val="000000" w:themeColor="text1"/>
        </w:rPr>
        <w:t xml:space="preserve">an </w:t>
      </w:r>
      <w:r w:rsidRPr="004C25F2">
        <w:rPr>
          <w:rFonts w:ascii="Aptos" w:hAnsi="Aptos"/>
          <w:color w:val="000000" w:themeColor="text1"/>
        </w:rPr>
        <w:t>email notification when the POS is approved.</w:t>
      </w:r>
    </w:p>
    <w:p w14:paraId="48EAA233" w14:textId="77777777" w:rsidR="00A02E8C" w:rsidRPr="004C25F2" w:rsidRDefault="00A02E8C" w:rsidP="00A02E8C">
      <w:pPr>
        <w:contextualSpacing/>
        <w:rPr>
          <w:rFonts w:ascii="Aptos" w:hAnsi="Aptos"/>
          <w:color w:val="000000" w:themeColor="text1"/>
        </w:rPr>
      </w:pPr>
    </w:p>
    <w:p w14:paraId="097E6758" w14:textId="47600F80" w:rsidR="00A02E8C" w:rsidRPr="004C25F2" w:rsidRDefault="06FA74D0" w:rsidP="00051AB4">
      <w:pPr>
        <w:contextualSpacing/>
        <w:rPr>
          <w:rFonts w:ascii="Aptos" w:hAnsi="Aptos"/>
          <w:color w:val="000000" w:themeColor="text1"/>
        </w:rPr>
      </w:pPr>
      <w:r w:rsidRPr="004C25F2">
        <w:rPr>
          <w:rFonts w:ascii="Aptos" w:hAnsi="Aptos"/>
          <w:color w:val="000000" w:themeColor="text1"/>
        </w:rPr>
        <w:t>Remember that the responsibility for knowing and following degree procedures and requirements rests with the student. However, your advisor, the PhD Director, and the Graduate Program Coordinator are available to provide direction and support students in making progress and completing the degree.</w:t>
      </w:r>
    </w:p>
    <w:p w14:paraId="7F95A30D" w14:textId="77777777" w:rsidR="009F3919" w:rsidRPr="004C25F2" w:rsidRDefault="009F3919" w:rsidP="00051AB4">
      <w:pPr>
        <w:contextualSpacing/>
        <w:rPr>
          <w:rFonts w:ascii="Aptos" w:hAnsi="Aptos"/>
          <w:color w:val="000000" w:themeColor="text1"/>
        </w:rPr>
      </w:pPr>
    </w:p>
    <w:p w14:paraId="07890E98" w14:textId="398E0D27" w:rsidR="00051AB4" w:rsidRPr="004C25F2" w:rsidRDefault="00051AB4" w:rsidP="00874293">
      <w:pPr>
        <w:pStyle w:val="Heading2"/>
        <w:rPr>
          <w:rFonts w:ascii="Aptos" w:hAnsi="Aptos"/>
          <w:b/>
          <w:bCs/>
          <w:color w:val="000000" w:themeColor="text1"/>
          <w:sz w:val="24"/>
          <w:szCs w:val="24"/>
        </w:rPr>
      </w:pPr>
      <w:bookmarkStart w:id="107" w:name="_Toc204642894"/>
      <w:bookmarkStart w:id="108" w:name="_Toc205849126"/>
      <w:r w:rsidRPr="004C25F2">
        <w:rPr>
          <w:rFonts w:ascii="Aptos" w:hAnsi="Aptos"/>
          <w:b/>
          <w:bCs/>
          <w:color w:val="000000" w:themeColor="text1"/>
          <w:sz w:val="24"/>
          <w:szCs w:val="24"/>
        </w:rPr>
        <w:t>Planning the Dissertation Study</w:t>
      </w:r>
      <w:bookmarkEnd w:id="107"/>
      <w:bookmarkEnd w:id="108"/>
    </w:p>
    <w:p w14:paraId="63E9AFE2" w14:textId="6A701CC6" w:rsidR="00051AB4" w:rsidRPr="004C25F2" w:rsidRDefault="00051AB4" w:rsidP="00874293">
      <w:pPr>
        <w:rPr>
          <w:rFonts w:ascii="Aptos" w:hAnsi="Aptos"/>
          <w:color w:val="000000" w:themeColor="text1"/>
        </w:rPr>
      </w:pPr>
      <w:r w:rsidRPr="004C25F2">
        <w:rPr>
          <w:rFonts w:ascii="Aptos" w:hAnsi="Aptos"/>
          <w:color w:val="000000" w:themeColor="text1"/>
        </w:rPr>
        <w:t>Students should have an approved dissertation proposal before carrying out their research.</w:t>
      </w:r>
    </w:p>
    <w:p w14:paraId="6A35FCA7" w14:textId="77777777" w:rsidR="009F3919" w:rsidRPr="004C25F2" w:rsidRDefault="009F3919" w:rsidP="00874293">
      <w:pPr>
        <w:rPr>
          <w:rFonts w:ascii="Aptos" w:hAnsi="Aptos"/>
          <w:color w:val="000000" w:themeColor="text1"/>
        </w:rPr>
      </w:pPr>
    </w:p>
    <w:p w14:paraId="58B85FE6" w14:textId="2B4AD58A" w:rsidR="00A749C3" w:rsidRPr="004C25F2" w:rsidRDefault="00051AB4" w:rsidP="00874293">
      <w:pPr>
        <w:pStyle w:val="Heading3"/>
        <w:rPr>
          <w:rFonts w:ascii="Aptos" w:hAnsi="Aptos"/>
          <w:b/>
          <w:bCs/>
          <w:color w:val="000000" w:themeColor="text1"/>
        </w:rPr>
      </w:pPr>
      <w:bookmarkStart w:id="109" w:name="_Toc204642895"/>
      <w:bookmarkStart w:id="110" w:name="_Toc205849127"/>
      <w:r w:rsidRPr="004C25F2">
        <w:rPr>
          <w:rFonts w:ascii="Aptos" w:hAnsi="Aptos"/>
          <w:b/>
          <w:bCs/>
          <w:color w:val="000000" w:themeColor="text1"/>
        </w:rPr>
        <w:t xml:space="preserve">The </w:t>
      </w:r>
      <w:r w:rsidR="00A749C3" w:rsidRPr="004C25F2">
        <w:rPr>
          <w:rFonts w:ascii="Aptos" w:hAnsi="Aptos"/>
          <w:b/>
          <w:bCs/>
          <w:color w:val="000000" w:themeColor="text1"/>
        </w:rPr>
        <w:t>Dissertation Proposal</w:t>
      </w:r>
      <w:bookmarkEnd w:id="109"/>
      <w:bookmarkEnd w:id="110"/>
    </w:p>
    <w:p w14:paraId="6BCE6FC2" w14:textId="77777777" w:rsidR="00051AB4"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 xml:space="preserve">The dissertation proposal is a document that outlines the research plan for the doctoral dissertation. The proposal should include sufficient detail for Committee members to ascertain the level of the student’s understanding and the merit of the proposed research. Given these guidelines, each student should discuss proposal length and content with their Chair. </w:t>
      </w:r>
    </w:p>
    <w:p w14:paraId="2099DEA5" w14:textId="77777777" w:rsidR="009A4C7C" w:rsidRPr="004C25F2" w:rsidRDefault="009A4C7C" w:rsidP="00874293">
      <w:pPr>
        <w:rPr>
          <w:rFonts w:ascii="Aptos" w:eastAsia="Karla" w:hAnsi="Aptos" w:cs="Karla"/>
          <w:color w:val="000000" w:themeColor="text1"/>
        </w:rPr>
      </w:pPr>
    </w:p>
    <w:p w14:paraId="2A3AACBA" w14:textId="2C3B5FED" w:rsidR="00A749C3" w:rsidRPr="004C25F2" w:rsidRDefault="3A92535F" w:rsidP="00874293">
      <w:pPr>
        <w:rPr>
          <w:rFonts w:ascii="Aptos" w:eastAsia="Karla" w:hAnsi="Aptos" w:cs="Karla"/>
          <w:color w:val="000000" w:themeColor="text1"/>
        </w:rPr>
      </w:pPr>
      <w:r w:rsidRPr="004C25F2">
        <w:rPr>
          <w:rFonts w:ascii="Aptos" w:eastAsia="Karla" w:hAnsi="Aptos" w:cs="Karla"/>
          <w:color w:val="000000" w:themeColor="text1"/>
        </w:rPr>
        <w:t>While Institutional Review Board (IRB) approval cannot be sought until after the proposal defense, the proposal appendix should include any essential information that the IRB will request (e.g., interview protocols).</w:t>
      </w:r>
      <w:r w:rsidR="00C652C3" w:rsidRPr="004C25F2">
        <w:rPr>
          <w:rFonts w:ascii="Aptos" w:eastAsia="Karla" w:hAnsi="Aptos" w:cs="Karla"/>
          <w:color w:val="000000" w:themeColor="text1"/>
        </w:rPr>
        <w:t xml:space="preserve"> Students who are planning to conduct their dissertation as part of an existing IRB protocol should work with the PI of the IRB to submit an amendment to use the IRB for a dissertation project after passing their proposal defense.</w:t>
      </w:r>
    </w:p>
    <w:p w14:paraId="5E713C48" w14:textId="77777777" w:rsidR="009F3919" w:rsidRPr="004C25F2" w:rsidRDefault="009F3919" w:rsidP="00874293">
      <w:pPr>
        <w:rPr>
          <w:rFonts w:ascii="Aptos" w:eastAsia="Karla" w:hAnsi="Aptos" w:cs="Karla"/>
          <w:color w:val="000000" w:themeColor="text1"/>
        </w:rPr>
      </w:pPr>
    </w:p>
    <w:p w14:paraId="4D827BD2" w14:textId="77777777"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 xml:space="preserve">Students have the option of writing a monograph dissertation or a multiple-paper dissertation. </w:t>
      </w:r>
      <w:proofErr w:type="gramStart"/>
      <w:r w:rsidRPr="004C25F2">
        <w:rPr>
          <w:rFonts w:ascii="Aptos" w:eastAsia="Karla" w:hAnsi="Aptos" w:cs="Karla"/>
          <w:color w:val="000000" w:themeColor="text1"/>
        </w:rPr>
        <w:t>In order to</w:t>
      </w:r>
      <w:proofErr w:type="gramEnd"/>
      <w:r w:rsidRPr="004C25F2">
        <w:rPr>
          <w:rFonts w:ascii="Aptos" w:eastAsia="Karla" w:hAnsi="Aptos" w:cs="Karla"/>
          <w:color w:val="000000" w:themeColor="text1"/>
        </w:rPr>
        <w:t xml:space="preserve"> ensure consistency in rigor and expectations between the two formats, the following table outlines the requirements for the dissertation proposals in ITLS. </w:t>
      </w:r>
    </w:p>
    <w:p w14:paraId="78C50017" w14:textId="77777777" w:rsidR="009F3919" w:rsidRPr="004C25F2" w:rsidRDefault="009F3919" w:rsidP="00874293">
      <w:pPr>
        <w:rPr>
          <w:rFonts w:ascii="Aptos" w:eastAsia="Karla" w:hAnsi="Aptos" w:cs="Karla"/>
          <w:color w:val="000000" w:themeColor="text1"/>
        </w:rPr>
      </w:pPr>
    </w:p>
    <w:p w14:paraId="1222FA1B" w14:textId="16BF9C3A" w:rsidR="00051AB4" w:rsidRPr="004C25F2" w:rsidRDefault="00051AB4" w:rsidP="00874293">
      <w:pPr>
        <w:pStyle w:val="Heading4"/>
        <w:rPr>
          <w:rFonts w:ascii="Aptos" w:hAnsi="Aptos"/>
          <w:color w:val="000000" w:themeColor="text1"/>
        </w:rPr>
      </w:pPr>
      <w:bookmarkStart w:id="111" w:name="_Toc204642896"/>
      <w:bookmarkStart w:id="112" w:name="_Toc205849128"/>
      <w:r w:rsidRPr="004C25F2">
        <w:rPr>
          <w:rFonts w:ascii="Aptos" w:hAnsi="Aptos"/>
          <w:color w:val="000000" w:themeColor="text1"/>
        </w:rPr>
        <w:lastRenderedPageBreak/>
        <w:t>Monograph Dissertation Proposal Structure</w:t>
      </w:r>
      <w:bookmarkEnd w:id="111"/>
      <w:bookmarkEnd w:id="112"/>
    </w:p>
    <w:p w14:paraId="52E10075" w14:textId="083232C2"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Chapter 1 </w:t>
      </w:r>
      <w:r w:rsidR="00BC5534" w:rsidRPr="004C25F2">
        <w:rPr>
          <w:rFonts w:ascii="Aptos" w:eastAsia="Karla" w:hAnsi="Aptos" w:cs="Karla"/>
          <w:color w:val="000000" w:themeColor="text1"/>
        </w:rPr>
        <w:t>–</w:t>
      </w:r>
      <w:r w:rsidRPr="004C25F2">
        <w:rPr>
          <w:rFonts w:ascii="Aptos" w:eastAsia="Karla" w:hAnsi="Aptos" w:cs="Karla"/>
          <w:color w:val="000000" w:themeColor="text1"/>
        </w:rPr>
        <w:t xml:space="preserve"> Introduction</w:t>
      </w:r>
    </w:p>
    <w:p w14:paraId="1CDB7D3F" w14:textId="78F4F50D"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Chapter 2 </w:t>
      </w:r>
      <w:r w:rsidR="00BC5534" w:rsidRPr="004C25F2">
        <w:rPr>
          <w:rFonts w:ascii="Aptos" w:eastAsia="Karla" w:hAnsi="Aptos" w:cs="Karla"/>
          <w:color w:val="000000" w:themeColor="text1"/>
        </w:rPr>
        <w:t>–</w:t>
      </w:r>
      <w:r w:rsidRPr="004C25F2">
        <w:rPr>
          <w:rFonts w:ascii="Aptos" w:eastAsia="Karla" w:hAnsi="Aptos" w:cs="Karla"/>
          <w:color w:val="000000" w:themeColor="text1"/>
        </w:rPr>
        <w:t xml:space="preserve"> Review of Literature</w:t>
      </w:r>
    </w:p>
    <w:p w14:paraId="7796A2FC" w14:textId="01ABF7FE"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Chapter 3 – Methodology</w:t>
      </w:r>
    </w:p>
    <w:p w14:paraId="310FEE51" w14:textId="45ADF76F"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Appendix</w:t>
      </w:r>
    </w:p>
    <w:p w14:paraId="2D77DCB2" w14:textId="77777777" w:rsidR="009A4C7C" w:rsidRPr="004C25F2" w:rsidRDefault="009A4C7C" w:rsidP="00874293">
      <w:pPr>
        <w:contextualSpacing/>
        <w:rPr>
          <w:rFonts w:ascii="Aptos" w:eastAsia="Karla" w:hAnsi="Aptos" w:cs="Karla"/>
          <w:color w:val="000000" w:themeColor="text1"/>
        </w:rPr>
      </w:pPr>
    </w:p>
    <w:p w14:paraId="651EEF91" w14:textId="77777777" w:rsidR="00051AB4" w:rsidRPr="004C25F2" w:rsidRDefault="00051AB4" w:rsidP="00874293">
      <w:pPr>
        <w:pStyle w:val="Heading4"/>
        <w:rPr>
          <w:rFonts w:ascii="Aptos" w:hAnsi="Aptos"/>
          <w:color w:val="000000" w:themeColor="text1"/>
        </w:rPr>
      </w:pPr>
      <w:bookmarkStart w:id="113" w:name="_Toc204642897"/>
      <w:bookmarkStart w:id="114" w:name="_Toc205849129"/>
      <w:r w:rsidRPr="004C25F2">
        <w:rPr>
          <w:rFonts w:ascii="Aptos" w:hAnsi="Aptos"/>
          <w:color w:val="000000" w:themeColor="text1"/>
        </w:rPr>
        <w:t>Multiple-Paper Dissertation Proposal</w:t>
      </w:r>
      <w:bookmarkEnd w:id="113"/>
      <w:bookmarkEnd w:id="114"/>
      <w:r w:rsidRPr="004C25F2">
        <w:rPr>
          <w:rFonts w:ascii="Aptos" w:hAnsi="Aptos"/>
          <w:color w:val="000000" w:themeColor="text1"/>
        </w:rPr>
        <w:t xml:space="preserve">                                                                                                                                       </w:t>
      </w:r>
    </w:p>
    <w:p w14:paraId="6ED98063" w14:textId="42722BD9"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Chapter 1 </w:t>
      </w:r>
      <w:r w:rsidR="00BC5534" w:rsidRPr="004C25F2">
        <w:rPr>
          <w:rFonts w:ascii="Aptos" w:eastAsia="Karla" w:hAnsi="Aptos" w:cs="Karla"/>
          <w:color w:val="000000" w:themeColor="text1"/>
        </w:rPr>
        <w:t>–</w:t>
      </w:r>
      <w:r w:rsidRPr="004C25F2">
        <w:rPr>
          <w:rFonts w:ascii="Aptos" w:eastAsia="Karla" w:hAnsi="Aptos" w:cs="Karla"/>
          <w:color w:val="000000" w:themeColor="text1"/>
        </w:rPr>
        <w:t xml:space="preserve"> Explanation of how the papers work together to advance a broader argument that sets the context for the multiple papers. </w:t>
      </w:r>
    </w:p>
    <w:p w14:paraId="291F59B1" w14:textId="330A1828"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Chapters 2</w:t>
      </w:r>
      <w:r w:rsidR="00AB7988" w:rsidRPr="004C25F2">
        <w:rPr>
          <w:rFonts w:ascii="Aptos" w:eastAsia="Karla" w:hAnsi="Aptos" w:cs="Karla"/>
          <w:color w:val="000000" w:themeColor="text1"/>
        </w:rPr>
        <w:t xml:space="preserve"> and 3 </w:t>
      </w:r>
      <w:r w:rsidR="00BC5534" w:rsidRPr="004C25F2">
        <w:rPr>
          <w:rFonts w:ascii="Aptos" w:eastAsia="Karla" w:hAnsi="Aptos" w:cs="Karla"/>
          <w:color w:val="000000" w:themeColor="text1"/>
        </w:rPr>
        <w:t>–</w:t>
      </w:r>
      <w:r w:rsidRPr="004C25F2">
        <w:rPr>
          <w:rFonts w:ascii="Aptos" w:eastAsia="Karla" w:hAnsi="Aptos" w:cs="Karla"/>
          <w:color w:val="000000" w:themeColor="text1"/>
        </w:rPr>
        <w:t xml:space="preserve"> A separate chapter for each proposed paper. Each chapter contains a comprehensive explanation of the planned research design and products, including methodology with a table and timeline for completing the proposed papers. Note that one of the planned projects could be a literature review.  </w:t>
      </w:r>
    </w:p>
    <w:p w14:paraId="6A00EAB8" w14:textId="06380406" w:rsidR="009D4006" w:rsidRPr="004C25F2" w:rsidRDefault="009D4006" w:rsidP="00D00962">
      <w:pPr>
        <w:pStyle w:val="Heading5"/>
        <w:rPr>
          <w:rFonts w:ascii="Aptos" w:hAnsi="Aptos"/>
          <w:color w:val="000000" w:themeColor="text1"/>
        </w:rPr>
      </w:pPr>
      <w:r w:rsidRPr="004C25F2">
        <w:rPr>
          <w:rFonts w:ascii="Aptos" w:hAnsi="Aptos"/>
          <w:color w:val="000000" w:themeColor="text1"/>
        </w:rPr>
        <w:t>Appendix</w:t>
      </w:r>
    </w:p>
    <w:p w14:paraId="32C09B37" w14:textId="77777777" w:rsidR="00051AB4" w:rsidRPr="004C25F2" w:rsidRDefault="00051AB4" w:rsidP="00874293">
      <w:pPr>
        <w:contextualSpacing/>
        <w:rPr>
          <w:rFonts w:ascii="Aptos" w:eastAsia="Karla" w:hAnsi="Aptos" w:cs="Karla"/>
          <w:color w:val="000000" w:themeColor="text1"/>
        </w:rPr>
      </w:pPr>
    </w:p>
    <w:p w14:paraId="71554F85" w14:textId="2C7E63DD" w:rsidR="00051AB4" w:rsidRPr="004C25F2" w:rsidRDefault="00051AB4"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To facilitate committee member feedback, even if the work is </w:t>
      </w:r>
      <w:r w:rsidR="009D4006" w:rsidRPr="004C25F2">
        <w:rPr>
          <w:rFonts w:ascii="Aptos" w:eastAsia="Karla" w:hAnsi="Aptos" w:cs="Karla"/>
          <w:color w:val="000000" w:themeColor="text1"/>
        </w:rPr>
        <w:t>complete,</w:t>
      </w:r>
      <w:r w:rsidRPr="004C25F2">
        <w:rPr>
          <w:rFonts w:ascii="Aptos" w:eastAsia="Karla" w:hAnsi="Aptos" w:cs="Karla"/>
          <w:color w:val="000000" w:themeColor="text1"/>
        </w:rPr>
        <w:t xml:space="preserve"> it should be presented as proposed work. Students who have already completed one or more papers take a risk that requested revisions (e.g. new data collection) will necessitate doing new work.  </w:t>
      </w:r>
    </w:p>
    <w:p w14:paraId="6788C013" w14:textId="77777777" w:rsidR="009D4006" w:rsidRPr="004C25F2" w:rsidRDefault="009D4006" w:rsidP="00874293">
      <w:pPr>
        <w:rPr>
          <w:rFonts w:ascii="Aptos" w:eastAsia="Karla" w:hAnsi="Aptos" w:cs="Karla"/>
          <w:b/>
          <w:color w:val="000000" w:themeColor="text1"/>
        </w:rPr>
      </w:pPr>
    </w:p>
    <w:p w14:paraId="4BAAB8FC" w14:textId="15F7F3A0" w:rsidR="00A749C3" w:rsidRPr="004C25F2" w:rsidRDefault="009D4006" w:rsidP="00874293">
      <w:pPr>
        <w:pStyle w:val="Heading3"/>
        <w:rPr>
          <w:rFonts w:ascii="Aptos" w:hAnsi="Aptos"/>
          <w:b/>
          <w:bCs/>
          <w:i/>
          <w:iCs/>
          <w:color w:val="000000" w:themeColor="text1"/>
        </w:rPr>
      </w:pPr>
      <w:bookmarkStart w:id="115" w:name="_Toc204642898"/>
      <w:bookmarkStart w:id="116" w:name="_Toc205849130"/>
      <w:r w:rsidRPr="004C25F2">
        <w:rPr>
          <w:rFonts w:ascii="Aptos" w:hAnsi="Aptos"/>
          <w:b/>
          <w:bCs/>
          <w:i/>
          <w:iCs/>
          <w:color w:val="000000" w:themeColor="text1"/>
        </w:rPr>
        <w:t>Feedback on the</w:t>
      </w:r>
      <w:r w:rsidR="00A749C3" w:rsidRPr="004C25F2">
        <w:rPr>
          <w:rFonts w:ascii="Aptos" w:hAnsi="Aptos"/>
          <w:b/>
          <w:bCs/>
          <w:i/>
          <w:iCs/>
          <w:color w:val="000000" w:themeColor="text1"/>
        </w:rPr>
        <w:t xml:space="preserve"> Dissertation Proposal</w:t>
      </w:r>
      <w:bookmarkEnd w:id="115"/>
      <w:bookmarkEnd w:id="116"/>
    </w:p>
    <w:p w14:paraId="6F877469" w14:textId="07A7E3AD"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 xml:space="preserve">When they think it is ready, students submit their dissertation proposal for review to the committee chair. It is recommended but not required that after addressing recommendations from their chair, the student send the proposal to other members of the committee for feedback. </w:t>
      </w:r>
    </w:p>
    <w:p w14:paraId="247E0C15" w14:textId="77777777" w:rsidR="009F3919" w:rsidRPr="004C25F2" w:rsidRDefault="009F3919" w:rsidP="00874293">
      <w:pPr>
        <w:rPr>
          <w:rFonts w:ascii="Aptos" w:eastAsia="Karla" w:hAnsi="Aptos" w:cs="Karla"/>
          <w:color w:val="000000" w:themeColor="text1"/>
        </w:rPr>
      </w:pPr>
    </w:p>
    <w:p w14:paraId="06BE3541" w14:textId="228EDC63" w:rsidR="009D4006" w:rsidRPr="004C25F2" w:rsidRDefault="009D4006" w:rsidP="004C25F2">
      <w:pPr>
        <w:pStyle w:val="Heading3"/>
        <w:rPr>
          <w:rFonts w:ascii="Aptos" w:hAnsi="Aptos"/>
          <w:b/>
          <w:bCs/>
          <w:i/>
          <w:iCs/>
          <w:color w:val="000000" w:themeColor="text1"/>
        </w:rPr>
      </w:pPr>
      <w:bookmarkStart w:id="117" w:name="_Toc204642899"/>
      <w:bookmarkStart w:id="118" w:name="_Toc205849131"/>
      <w:r w:rsidRPr="004C25F2">
        <w:rPr>
          <w:rFonts w:ascii="Aptos" w:hAnsi="Aptos"/>
          <w:b/>
          <w:bCs/>
          <w:i/>
          <w:iCs/>
          <w:color w:val="000000" w:themeColor="text1"/>
        </w:rPr>
        <w:t>The Dissertation Proposal Defense</w:t>
      </w:r>
      <w:bookmarkEnd w:id="117"/>
      <w:bookmarkEnd w:id="118"/>
    </w:p>
    <w:p w14:paraId="6B022B28" w14:textId="276BA821" w:rsidR="009D4006" w:rsidRPr="004C25F2" w:rsidRDefault="009D4006" w:rsidP="00874293">
      <w:pPr>
        <w:pStyle w:val="Heading4"/>
        <w:rPr>
          <w:rFonts w:ascii="Aptos" w:hAnsi="Aptos"/>
          <w:color w:val="000000" w:themeColor="text1"/>
        </w:rPr>
      </w:pPr>
      <w:bookmarkStart w:id="119" w:name="_Toc204642900"/>
      <w:bookmarkStart w:id="120" w:name="_Toc205849132"/>
      <w:r w:rsidRPr="004C25F2">
        <w:rPr>
          <w:rFonts w:ascii="Aptos" w:hAnsi="Aptos"/>
          <w:color w:val="000000" w:themeColor="text1"/>
        </w:rPr>
        <w:t>Timeline</w:t>
      </w:r>
      <w:bookmarkEnd w:id="119"/>
      <w:bookmarkEnd w:id="120"/>
    </w:p>
    <w:p w14:paraId="6CCBDE52" w14:textId="075E6A45" w:rsidR="009D4006" w:rsidRPr="004C25F2" w:rsidRDefault="00A749C3" w:rsidP="00532617">
      <w:pPr>
        <w:pStyle w:val="ListParagraph"/>
        <w:numPr>
          <w:ilvl w:val="0"/>
          <w:numId w:val="11"/>
        </w:numPr>
        <w:rPr>
          <w:rFonts w:ascii="Aptos" w:eastAsia="Karla" w:hAnsi="Aptos" w:cs="Karla"/>
          <w:color w:val="000000" w:themeColor="text1"/>
        </w:rPr>
      </w:pPr>
      <w:r w:rsidRPr="004C25F2">
        <w:rPr>
          <w:rFonts w:ascii="Aptos" w:eastAsia="Karla" w:hAnsi="Aptos" w:cs="Karla"/>
          <w:color w:val="000000" w:themeColor="text1"/>
        </w:rPr>
        <w:t>After all recommendations from committee members have been adequately addressed, and the committee chair has approved the proposal</w:t>
      </w:r>
      <w:r w:rsidR="009D4006" w:rsidRPr="004C25F2">
        <w:rPr>
          <w:rFonts w:ascii="Aptos" w:eastAsia="Karla" w:hAnsi="Aptos" w:cs="Karla"/>
          <w:color w:val="000000" w:themeColor="text1"/>
        </w:rPr>
        <w:t>, students schedule their 90-minute defense.</w:t>
      </w:r>
    </w:p>
    <w:p w14:paraId="53236E1A" w14:textId="4ED6239C" w:rsidR="00A749C3" w:rsidRPr="004C25F2" w:rsidRDefault="009D4006" w:rsidP="00532617">
      <w:pPr>
        <w:pStyle w:val="ListParagraph"/>
        <w:numPr>
          <w:ilvl w:val="0"/>
          <w:numId w:val="11"/>
        </w:numPr>
        <w:rPr>
          <w:rFonts w:ascii="Aptos" w:eastAsia="Karla" w:hAnsi="Aptos" w:cs="Karla"/>
          <w:color w:val="000000" w:themeColor="text1"/>
        </w:rPr>
      </w:pPr>
      <w:r w:rsidRPr="004C25F2">
        <w:rPr>
          <w:rFonts w:ascii="Aptos" w:eastAsia="Karla" w:hAnsi="Aptos" w:cs="Karla"/>
          <w:color w:val="000000" w:themeColor="text1"/>
        </w:rPr>
        <w:t xml:space="preserve">Students send their proposal to all committee members </w:t>
      </w:r>
      <w:r w:rsidR="00A749C3" w:rsidRPr="004C25F2">
        <w:rPr>
          <w:rFonts w:ascii="Aptos" w:eastAsia="Karla" w:hAnsi="Aptos" w:cs="Karla"/>
          <w:color w:val="000000" w:themeColor="text1"/>
        </w:rPr>
        <w:t>a minimum of four weeks prior to the proposal defense.  If the student intends to write a multi-paper dissertation</w:t>
      </w:r>
      <w:r w:rsidR="00526C3C" w:rsidRPr="004C25F2">
        <w:rPr>
          <w:rFonts w:ascii="Aptos" w:eastAsia="Karla" w:hAnsi="Aptos" w:cs="Karla"/>
          <w:color w:val="000000" w:themeColor="text1"/>
        </w:rPr>
        <w:t>,</w:t>
      </w:r>
      <w:r w:rsidR="00A749C3" w:rsidRPr="004C25F2">
        <w:rPr>
          <w:rFonts w:ascii="Aptos" w:eastAsia="Karla" w:hAnsi="Aptos" w:cs="Karla"/>
          <w:color w:val="000000" w:themeColor="text1"/>
        </w:rPr>
        <w:t xml:space="preserve"> it must be in the proposal so that the committee is all in agreement.</w:t>
      </w:r>
    </w:p>
    <w:p w14:paraId="74073C8A" w14:textId="77777777" w:rsidR="009F3919" w:rsidRPr="004C25F2" w:rsidRDefault="009F3919" w:rsidP="009F3919">
      <w:pPr>
        <w:pStyle w:val="ListParagraph"/>
        <w:rPr>
          <w:rFonts w:ascii="Aptos" w:eastAsia="Karla" w:hAnsi="Aptos" w:cs="Karla"/>
          <w:color w:val="000000" w:themeColor="text1"/>
        </w:rPr>
      </w:pPr>
    </w:p>
    <w:p w14:paraId="70DA8AFD" w14:textId="77777777" w:rsidR="009D4006" w:rsidRPr="004C25F2" w:rsidRDefault="009D4006" w:rsidP="00874293">
      <w:pPr>
        <w:pStyle w:val="Heading4"/>
        <w:rPr>
          <w:rFonts w:ascii="Aptos" w:hAnsi="Aptos"/>
          <w:color w:val="000000" w:themeColor="text1"/>
        </w:rPr>
      </w:pPr>
      <w:bookmarkStart w:id="121" w:name="_Toc204642901"/>
      <w:bookmarkStart w:id="122" w:name="_Toc205849133"/>
      <w:r w:rsidRPr="004C25F2">
        <w:rPr>
          <w:rFonts w:ascii="Aptos" w:hAnsi="Aptos"/>
          <w:color w:val="000000" w:themeColor="text1"/>
        </w:rPr>
        <w:t>Structure</w:t>
      </w:r>
      <w:bookmarkEnd w:id="121"/>
      <w:bookmarkEnd w:id="122"/>
    </w:p>
    <w:p w14:paraId="0B130AEB" w14:textId="3DB39E0D" w:rsidR="009D4006" w:rsidRPr="004C25F2" w:rsidRDefault="009D4006" w:rsidP="00874293">
      <w:pPr>
        <w:rPr>
          <w:rFonts w:ascii="Aptos" w:eastAsia="Karla" w:hAnsi="Aptos" w:cs="Karla"/>
          <w:color w:val="000000" w:themeColor="text1"/>
        </w:rPr>
      </w:pPr>
      <w:r w:rsidRPr="004C25F2">
        <w:rPr>
          <w:rFonts w:ascii="Aptos" w:eastAsia="Karla" w:hAnsi="Aptos" w:cs="Karla"/>
          <w:color w:val="000000" w:themeColor="text1"/>
        </w:rPr>
        <w:t xml:space="preserve">Students are expected to create a presentation </w:t>
      </w:r>
      <w:r w:rsidR="00BE6F8A" w:rsidRPr="004C25F2">
        <w:rPr>
          <w:rFonts w:ascii="Aptos" w:eastAsia="Karla" w:hAnsi="Aptos" w:cs="Karla"/>
          <w:color w:val="000000" w:themeColor="text1"/>
        </w:rPr>
        <w:t xml:space="preserve">focused on the research plan. It is expected that committee members have read the proposal prior to the defense. </w:t>
      </w:r>
      <w:r w:rsidRPr="004C25F2">
        <w:rPr>
          <w:rFonts w:ascii="Aptos" w:eastAsia="Karla" w:hAnsi="Aptos" w:cs="Karla"/>
          <w:color w:val="000000" w:themeColor="text1"/>
        </w:rPr>
        <w:t xml:space="preserve">The </w:t>
      </w:r>
      <w:r w:rsidR="004A17A1" w:rsidRPr="004C25F2">
        <w:rPr>
          <w:rFonts w:ascii="Aptos" w:eastAsia="Karla" w:hAnsi="Aptos" w:cs="Karla"/>
          <w:color w:val="000000" w:themeColor="text1"/>
        </w:rPr>
        <w:t xml:space="preserve">suggested </w:t>
      </w:r>
      <w:r w:rsidRPr="004C25F2">
        <w:rPr>
          <w:rFonts w:ascii="Aptos" w:eastAsia="Karla" w:hAnsi="Aptos" w:cs="Karla"/>
          <w:color w:val="000000" w:themeColor="text1"/>
        </w:rPr>
        <w:t>structure of the defense is as follows:</w:t>
      </w:r>
    </w:p>
    <w:p w14:paraId="74968859" w14:textId="3B69B6FA" w:rsidR="009D4006" w:rsidRPr="004C25F2" w:rsidRDefault="009D4006" w:rsidP="00532617">
      <w:pPr>
        <w:numPr>
          <w:ilvl w:val="0"/>
          <w:numId w:val="12"/>
        </w:numPr>
        <w:rPr>
          <w:rFonts w:ascii="Aptos" w:eastAsia="Karla" w:hAnsi="Aptos" w:cs="Karla"/>
          <w:color w:val="000000" w:themeColor="text1"/>
        </w:rPr>
      </w:pPr>
      <w:r w:rsidRPr="004C25F2">
        <w:rPr>
          <w:rFonts w:ascii="Aptos" w:eastAsia="Karla" w:hAnsi="Aptos" w:cs="Karla"/>
          <w:color w:val="000000" w:themeColor="text1"/>
        </w:rPr>
        <w:t xml:space="preserve">Student presents </w:t>
      </w:r>
      <w:r w:rsidR="00BE6F8A" w:rsidRPr="004C25F2">
        <w:rPr>
          <w:rFonts w:ascii="Aptos" w:eastAsia="Karla" w:hAnsi="Aptos" w:cs="Karla"/>
          <w:color w:val="000000" w:themeColor="text1"/>
        </w:rPr>
        <w:t xml:space="preserve">the research plan outlined in </w:t>
      </w:r>
      <w:r w:rsidR="00526C3C" w:rsidRPr="004C25F2">
        <w:rPr>
          <w:rFonts w:ascii="Aptos" w:eastAsia="Karla" w:hAnsi="Aptos" w:cs="Karla"/>
          <w:color w:val="000000" w:themeColor="text1"/>
        </w:rPr>
        <w:t xml:space="preserve">the </w:t>
      </w:r>
      <w:r w:rsidR="00BE6F8A" w:rsidRPr="004C25F2">
        <w:rPr>
          <w:rFonts w:ascii="Aptos" w:eastAsia="Karla" w:hAnsi="Aptos" w:cs="Karla"/>
          <w:color w:val="000000" w:themeColor="text1"/>
        </w:rPr>
        <w:t>proposal (15 minutes)</w:t>
      </w:r>
    </w:p>
    <w:p w14:paraId="4DF9BA43" w14:textId="5FDF07D6" w:rsidR="009D4006" w:rsidRPr="004C25F2" w:rsidRDefault="009D4006" w:rsidP="00532617">
      <w:pPr>
        <w:numPr>
          <w:ilvl w:val="0"/>
          <w:numId w:val="12"/>
        </w:numPr>
        <w:rPr>
          <w:rFonts w:ascii="Aptos" w:eastAsia="Karla" w:hAnsi="Aptos" w:cs="Karla"/>
          <w:color w:val="000000" w:themeColor="text1"/>
        </w:rPr>
      </w:pPr>
      <w:r w:rsidRPr="004C25F2">
        <w:rPr>
          <w:rFonts w:ascii="Aptos" w:eastAsia="Karla" w:hAnsi="Aptos" w:cs="Karla"/>
          <w:color w:val="000000" w:themeColor="text1"/>
        </w:rPr>
        <w:t xml:space="preserve">Committee </w:t>
      </w:r>
      <w:r w:rsidR="00BE6F8A" w:rsidRPr="004C25F2">
        <w:rPr>
          <w:rFonts w:ascii="Aptos" w:eastAsia="Karla" w:hAnsi="Aptos" w:cs="Karla"/>
          <w:color w:val="000000" w:themeColor="text1"/>
        </w:rPr>
        <w:t xml:space="preserve">members </w:t>
      </w:r>
      <w:r w:rsidRPr="004C25F2">
        <w:rPr>
          <w:rFonts w:ascii="Aptos" w:eastAsia="Karla" w:hAnsi="Aptos" w:cs="Karla"/>
          <w:color w:val="000000" w:themeColor="text1"/>
        </w:rPr>
        <w:t xml:space="preserve">ask </w:t>
      </w:r>
      <w:r w:rsidR="00BE6F8A" w:rsidRPr="004C25F2">
        <w:rPr>
          <w:rFonts w:ascii="Aptos" w:eastAsia="Karla" w:hAnsi="Aptos" w:cs="Karla"/>
          <w:color w:val="000000" w:themeColor="text1"/>
        </w:rPr>
        <w:t>clarifying questions and discuss the proposal.</w:t>
      </w:r>
    </w:p>
    <w:p w14:paraId="11B87E96" w14:textId="677D0F3B" w:rsidR="00371E6A" w:rsidRPr="004C25F2" w:rsidRDefault="00371E6A" w:rsidP="00532617">
      <w:pPr>
        <w:numPr>
          <w:ilvl w:val="0"/>
          <w:numId w:val="12"/>
        </w:numPr>
        <w:rPr>
          <w:rFonts w:ascii="Aptos" w:eastAsia="Karla" w:hAnsi="Aptos" w:cs="Karla"/>
          <w:color w:val="000000" w:themeColor="text1"/>
        </w:rPr>
      </w:pPr>
      <w:r w:rsidRPr="004C25F2">
        <w:rPr>
          <w:rFonts w:ascii="Aptos" w:eastAsia="Karla" w:hAnsi="Aptos" w:cs="Karla"/>
          <w:color w:val="000000" w:themeColor="text1"/>
        </w:rPr>
        <w:t xml:space="preserve">Committee Deliberation. </w:t>
      </w:r>
      <w:r w:rsidR="00526C3C" w:rsidRPr="004C25F2">
        <w:rPr>
          <w:rFonts w:ascii="Aptos" w:eastAsia="Karla" w:hAnsi="Aptos" w:cs="Karla"/>
          <w:color w:val="000000" w:themeColor="text1"/>
        </w:rPr>
        <w:t>The s</w:t>
      </w:r>
      <w:r w:rsidRPr="004C25F2">
        <w:rPr>
          <w:rFonts w:ascii="Aptos" w:eastAsia="Karla" w:hAnsi="Aptos" w:cs="Karla"/>
          <w:color w:val="000000" w:themeColor="text1"/>
        </w:rPr>
        <w:t xml:space="preserve">tudent is asked to leave the room while the committee votes on </w:t>
      </w:r>
      <w:r w:rsidR="00526C3C" w:rsidRPr="004C25F2">
        <w:rPr>
          <w:rFonts w:ascii="Aptos" w:eastAsia="Karla" w:hAnsi="Aptos" w:cs="Karla"/>
          <w:color w:val="000000" w:themeColor="text1"/>
        </w:rPr>
        <w:t xml:space="preserve">the </w:t>
      </w:r>
      <w:r w:rsidRPr="004C25F2">
        <w:rPr>
          <w:rFonts w:ascii="Aptos" w:eastAsia="Karla" w:hAnsi="Aptos" w:cs="Karla"/>
          <w:color w:val="000000" w:themeColor="text1"/>
        </w:rPr>
        <w:t>outcome of the defense.</w:t>
      </w:r>
    </w:p>
    <w:p w14:paraId="381FB7AC" w14:textId="7B872950" w:rsidR="009D4006" w:rsidRPr="004C25F2" w:rsidRDefault="00526C3C" w:rsidP="00532617">
      <w:pPr>
        <w:numPr>
          <w:ilvl w:val="0"/>
          <w:numId w:val="12"/>
        </w:numPr>
        <w:rPr>
          <w:rFonts w:ascii="Aptos" w:eastAsia="Karla" w:hAnsi="Aptos" w:cs="Karla"/>
          <w:color w:val="000000" w:themeColor="text1"/>
        </w:rPr>
      </w:pPr>
      <w:r w:rsidRPr="004C25F2">
        <w:rPr>
          <w:rFonts w:ascii="Aptos" w:eastAsia="Karla" w:hAnsi="Aptos" w:cs="Karla"/>
          <w:color w:val="000000" w:themeColor="text1"/>
        </w:rPr>
        <w:t>The s</w:t>
      </w:r>
      <w:r w:rsidR="00BE6F8A" w:rsidRPr="004C25F2">
        <w:rPr>
          <w:rFonts w:ascii="Aptos" w:eastAsia="Karla" w:hAnsi="Aptos" w:cs="Karla"/>
          <w:color w:val="000000" w:themeColor="text1"/>
        </w:rPr>
        <w:t xml:space="preserve">tudent returns and is informed of the decision. Any revisions are discussed </w:t>
      </w:r>
      <w:proofErr w:type="gramStart"/>
      <w:r w:rsidR="00BE6F8A" w:rsidRPr="004C25F2">
        <w:rPr>
          <w:rFonts w:ascii="Aptos" w:eastAsia="Karla" w:hAnsi="Aptos" w:cs="Karla"/>
          <w:color w:val="000000" w:themeColor="text1"/>
        </w:rPr>
        <w:t>at this time</w:t>
      </w:r>
      <w:proofErr w:type="gramEnd"/>
      <w:r w:rsidR="00BE6F8A" w:rsidRPr="004C25F2">
        <w:rPr>
          <w:rFonts w:ascii="Aptos" w:eastAsia="Karla" w:hAnsi="Aptos" w:cs="Karla"/>
          <w:color w:val="000000" w:themeColor="text1"/>
        </w:rPr>
        <w:t>.</w:t>
      </w:r>
    </w:p>
    <w:p w14:paraId="7EDC553D" w14:textId="77777777" w:rsidR="00BE6F8A" w:rsidRPr="004C25F2" w:rsidRDefault="00BE6F8A" w:rsidP="00874293">
      <w:pPr>
        <w:pStyle w:val="Heading4"/>
        <w:rPr>
          <w:rFonts w:ascii="Aptos" w:hAnsi="Aptos"/>
          <w:color w:val="000000" w:themeColor="text1"/>
        </w:rPr>
      </w:pPr>
    </w:p>
    <w:p w14:paraId="5776BAB8" w14:textId="46EFF6D0" w:rsidR="00BE6F8A" w:rsidRPr="004C25F2" w:rsidRDefault="00BE6F8A" w:rsidP="00874293">
      <w:pPr>
        <w:pStyle w:val="Heading4"/>
        <w:rPr>
          <w:rFonts w:ascii="Aptos" w:hAnsi="Aptos"/>
          <w:color w:val="000000" w:themeColor="text1"/>
        </w:rPr>
      </w:pPr>
      <w:bookmarkStart w:id="123" w:name="_Toc204642902"/>
      <w:bookmarkStart w:id="124" w:name="_Toc205849134"/>
      <w:r w:rsidRPr="004C25F2">
        <w:rPr>
          <w:rFonts w:ascii="Aptos" w:hAnsi="Aptos"/>
          <w:color w:val="000000" w:themeColor="text1"/>
        </w:rPr>
        <w:t>Proposal Defense Outcomes</w:t>
      </w:r>
      <w:bookmarkEnd w:id="123"/>
      <w:bookmarkEnd w:id="124"/>
    </w:p>
    <w:p w14:paraId="2AB6B2BC" w14:textId="77777777" w:rsidR="009A4C7C" w:rsidRPr="004C25F2" w:rsidRDefault="009A4C7C" w:rsidP="009A4C7C">
      <w:pPr>
        <w:rPr>
          <w:rFonts w:ascii="Aptos" w:hAnsi="Aptos"/>
          <w:color w:val="000000" w:themeColor="text1"/>
        </w:rPr>
      </w:pPr>
    </w:p>
    <w:p w14:paraId="00E60521" w14:textId="77777777" w:rsidR="00BE6F8A" w:rsidRPr="004C25F2" w:rsidRDefault="00BE6F8A" w:rsidP="00874293">
      <w:pPr>
        <w:pStyle w:val="Heading5"/>
        <w:rPr>
          <w:rFonts w:ascii="Aptos" w:hAnsi="Aptos"/>
          <w:color w:val="000000" w:themeColor="text1"/>
        </w:rPr>
      </w:pPr>
      <w:r w:rsidRPr="004C25F2">
        <w:rPr>
          <w:rFonts w:ascii="Aptos" w:hAnsi="Aptos"/>
          <w:color w:val="000000" w:themeColor="text1"/>
        </w:rPr>
        <w:t>Pass</w:t>
      </w:r>
    </w:p>
    <w:p w14:paraId="135F8621" w14:textId="3974F136" w:rsidR="00BE6F8A" w:rsidRPr="004C25F2" w:rsidRDefault="00BE6F8A" w:rsidP="00874293">
      <w:pPr>
        <w:rPr>
          <w:rFonts w:ascii="Aptos" w:eastAsia="Karla" w:hAnsi="Aptos" w:cs="Karla"/>
          <w:color w:val="000000" w:themeColor="text1"/>
        </w:rPr>
      </w:pPr>
      <w:r w:rsidRPr="004C25F2">
        <w:rPr>
          <w:rFonts w:ascii="Aptos" w:eastAsia="Karla" w:hAnsi="Aptos" w:cs="Karla"/>
          <w:color w:val="000000" w:themeColor="text1"/>
        </w:rPr>
        <w:t xml:space="preserve">Possibly no or small grammatical/style revisions. </w:t>
      </w:r>
    </w:p>
    <w:p w14:paraId="47A7ECAC" w14:textId="77777777" w:rsidR="009A4C7C" w:rsidRPr="004C25F2" w:rsidRDefault="009A4C7C" w:rsidP="00874293">
      <w:pPr>
        <w:rPr>
          <w:rFonts w:ascii="Aptos" w:eastAsia="Karla" w:hAnsi="Aptos" w:cs="Karla"/>
          <w:color w:val="000000" w:themeColor="text1"/>
        </w:rPr>
      </w:pPr>
    </w:p>
    <w:p w14:paraId="4E18ED5E" w14:textId="068AAAA9" w:rsidR="00BE6F8A" w:rsidRPr="004C25F2" w:rsidRDefault="41D24A1F" w:rsidP="00874293">
      <w:pPr>
        <w:pStyle w:val="Heading5"/>
        <w:rPr>
          <w:rFonts w:ascii="Aptos" w:hAnsi="Aptos"/>
          <w:color w:val="000000" w:themeColor="text1"/>
        </w:rPr>
      </w:pPr>
      <w:r w:rsidRPr="004C25F2">
        <w:rPr>
          <w:rFonts w:ascii="Aptos" w:hAnsi="Aptos"/>
          <w:color w:val="000000" w:themeColor="text1"/>
        </w:rPr>
        <w:t>Pass with Revisions</w:t>
      </w:r>
    </w:p>
    <w:p w14:paraId="3E32E222" w14:textId="3374738C" w:rsidR="00BE6F8A" w:rsidRPr="004C25F2" w:rsidRDefault="00AB7988" w:rsidP="00874293">
      <w:pPr>
        <w:rPr>
          <w:rFonts w:ascii="Aptos" w:eastAsia="Karla" w:hAnsi="Aptos" w:cs="Karla"/>
          <w:color w:val="000000" w:themeColor="text1"/>
        </w:rPr>
      </w:pPr>
      <w:r w:rsidRPr="004C25F2">
        <w:rPr>
          <w:rFonts w:ascii="Aptos" w:eastAsia="Karla" w:hAnsi="Aptos" w:cs="Karla"/>
          <w:color w:val="000000" w:themeColor="text1"/>
        </w:rPr>
        <w:t>If a proposal is passed with requested revisions, the committee will discuss how they want to proceed. They can request a second meeting with the entire committee to approve the changes. Or they may allow the chair or</w:t>
      </w:r>
      <w:r w:rsidR="00BE6F8A" w:rsidRPr="004C25F2">
        <w:rPr>
          <w:rFonts w:ascii="Aptos" w:eastAsia="Karla" w:hAnsi="Aptos" w:cs="Karla"/>
          <w:color w:val="000000" w:themeColor="text1"/>
        </w:rPr>
        <w:t xml:space="preserve"> the chair and one or more committee members </w:t>
      </w:r>
      <w:r w:rsidRPr="004C25F2">
        <w:rPr>
          <w:rFonts w:ascii="Aptos" w:eastAsia="Karla" w:hAnsi="Aptos" w:cs="Karla"/>
          <w:color w:val="000000" w:themeColor="text1"/>
        </w:rPr>
        <w:t xml:space="preserve">to monitor the revisions. The revision process will be discussed by the committee and </w:t>
      </w:r>
      <w:r w:rsidR="00BE6F8A" w:rsidRPr="004C25F2">
        <w:rPr>
          <w:rFonts w:ascii="Aptos" w:eastAsia="Karla" w:hAnsi="Aptos" w:cs="Karla"/>
          <w:color w:val="000000" w:themeColor="text1"/>
        </w:rPr>
        <w:t xml:space="preserve">clarified during the defense. </w:t>
      </w:r>
      <w:r w:rsidRPr="004C25F2">
        <w:rPr>
          <w:rFonts w:ascii="Aptos" w:eastAsia="Karla" w:hAnsi="Aptos" w:cs="Karla"/>
          <w:color w:val="000000" w:themeColor="text1"/>
        </w:rPr>
        <w:t>Note that students should not start conducting research until the procedures discussed with the committee during the defense are followed.</w:t>
      </w:r>
    </w:p>
    <w:p w14:paraId="278F102C" w14:textId="77777777" w:rsidR="009F3919" w:rsidRPr="004C25F2" w:rsidRDefault="009F3919" w:rsidP="00874293">
      <w:pPr>
        <w:rPr>
          <w:rFonts w:ascii="Aptos" w:eastAsia="Karla" w:hAnsi="Aptos" w:cs="Karla"/>
          <w:color w:val="000000" w:themeColor="text1"/>
        </w:rPr>
      </w:pPr>
    </w:p>
    <w:p w14:paraId="52A949E0" w14:textId="77777777" w:rsidR="00BE6F8A" w:rsidRPr="004C25F2" w:rsidRDefault="00BE6F8A" w:rsidP="00874293">
      <w:pPr>
        <w:pStyle w:val="Heading5"/>
        <w:rPr>
          <w:rFonts w:ascii="Aptos" w:hAnsi="Aptos"/>
          <w:color w:val="000000" w:themeColor="text1"/>
        </w:rPr>
      </w:pPr>
      <w:r w:rsidRPr="004C25F2">
        <w:rPr>
          <w:rFonts w:ascii="Aptos" w:hAnsi="Aptos"/>
          <w:color w:val="000000" w:themeColor="text1"/>
        </w:rPr>
        <w:t xml:space="preserve">Fail </w:t>
      </w:r>
    </w:p>
    <w:p w14:paraId="6EBF76DC" w14:textId="1A31B58A" w:rsidR="00BE6F8A" w:rsidRPr="004C25F2" w:rsidRDefault="41D24A1F" w:rsidP="00874293">
      <w:pPr>
        <w:rPr>
          <w:rFonts w:ascii="Aptos" w:eastAsia="Karla" w:hAnsi="Aptos" w:cs="Karla"/>
          <w:color w:val="000000" w:themeColor="text1"/>
        </w:rPr>
      </w:pPr>
      <w:r w:rsidRPr="004C25F2">
        <w:rPr>
          <w:rFonts w:ascii="Aptos" w:eastAsia="Karla" w:hAnsi="Aptos" w:cs="Karla"/>
          <w:color w:val="000000" w:themeColor="text1"/>
        </w:rPr>
        <w:t xml:space="preserve">Either </w:t>
      </w:r>
      <w:proofErr w:type="gramStart"/>
      <w:r w:rsidRPr="004C25F2">
        <w:rPr>
          <w:rFonts w:ascii="Aptos" w:eastAsia="Karla" w:hAnsi="Aptos" w:cs="Karla"/>
          <w:color w:val="000000" w:themeColor="text1"/>
        </w:rPr>
        <w:t>it is clear that a</w:t>
      </w:r>
      <w:proofErr w:type="gramEnd"/>
      <w:r w:rsidRPr="004C25F2">
        <w:rPr>
          <w:rFonts w:ascii="Aptos" w:eastAsia="Karla" w:hAnsi="Aptos" w:cs="Karla"/>
          <w:color w:val="000000" w:themeColor="text1"/>
        </w:rPr>
        <w:t xml:space="preserve"> new proposal needs to be started</w:t>
      </w:r>
      <w:r w:rsidR="00526C3C" w:rsidRPr="004C25F2">
        <w:rPr>
          <w:rFonts w:ascii="Aptos" w:eastAsia="Karla" w:hAnsi="Aptos" w:cs="Karla"/>
          <w:color w:val="000000" w:themeColor="text1"/>
        </w:rPr>
        <w:t>,</w:t>
      </w:r>
      <w:r w:rsidRPr="004C25F2">
        <w:rPr>
          <w:rFonts w:ascii="Aptos" w:eastAsia="Karla" w:hAnsi="Aptos" w:cs="Karla"/>
          <w:color w:val="000000" w:themeColor="text1"/>
        </w:rPr>
        <w:t xml:space="preserve"> or after the oral defense</w:t>
      </w:r>
      <w:r w:rsidR="00526C3C" w:rsidRPr="004C25F2">
        <w:rPr>
          <w:rFonts w:ascii="Aptos" w:eastAsia="Karla" w:hAnsi="Aptos" w:cs="Karla"/>
          <w:color w:val="000000" w:themeColor="text1"/>
        </w:rPr>
        <w:t>,</w:t>
      </w:r>
      <w:r w:rsidRPr="004C25F2">
        <w:rPr>
          <w:rFonts w:ascii="Aptos" w:eastAsia="Karla" w:hAnsi="Aptos" w:cs="Karla"/>
          <w:color w:val="000000" w:themeColor="text1"/>
        </w:rPr>
        <w:t xml:space="preserve"> it remains unclear if the proposal can be salvaged or need</w:t>
      </w:r>
      <w:r w:rsidR="00526C3C" w:rsidRPr="004C25F2">
        <w:rPr>
          <w:rFonts w:ascii="Aptos" w:eastAsia="Karla" w:hAnsi="Aptos" w:cs="Karla"/>
          <w:color w:val="000000" w:themeColor="text1"/>
        </w:rPr>
        <w:t>s</w:t>
      </w:r>
      <w:r w:rsidRPr="004C25F2">
        <w:rPr>
          <w:rFonts w:ascii="Aptos" w:eastAsia="Karla" w:hAnsi="Aptos" w:cs="Karla"/>
          <w:color w:val="000000" w:themeColor="text1"/>
        </w:rPr>
        <w:t xml:space="preserve"> a completely new effort.</w:t>
      </w:r>
      <w:r w:rsidR="00AB7988" w:rsidRPr="004C25F2">
        <w:rPr>
          <w:rFonts w:ascii="Aptos" w:eastAsia="Karla" w:hAnsi="Aptos" w:cs="Karla"/>
          <w:color w:val="000000" w:themeColor="text1"/>
        </w:rPr>
        <w:t xml:space="preserve"> The committee will determine if an additional meeting is needed after the defense.</w:t>
      </w:r>
      <w:r w:rsidRPr="004C25F2">
        <w:rPr>
          <w:rFonts w:ascii="Aptos" w:eastAsia="Karla" w:hAnsi="Aptos" w:cs="Karla"/>
          <w:color w:val="000000" w:themeColor="text1"/>
        </w:rPr>
        <w:t xml:space="preserve"> </w:t>
      </w:r>
    </w:p>
    <w:p w14:paraId="6DDEDE98" w14:textId="77777777" w:rsidR="009F3919" w:rsidRPr="004C25F2" w:rsidRDefault="009F3919" w:rsidP="00874293">
      <w:pPr>
        <w:rPr>
          <w:rFonts w:ascii="Aptos" w:eastAsia="Karla" w:hAnsi="Aptos" w:cs="Karla"/>
          <w:color w:val="000000" w:themeColor="text1"/>
        </w:rPr>
      </w:pPr>
    </w:p>
    <w:p w14:paraId="423FD407" w14:textId="271807E1" w:rsidR="00BE6F8A" w:rsidRPr="004C25F2" w:rsidRDefault="00677795" w:rsidP="00874293">
      <w:pPr>
        <w:pStyle w:val="Heading3"/>
        <w:rPr>
          <w:rFonts w:ascii="Aptos" w:hAnsi="Aptos"/>
          <w:color w:val="000000" w:themeColor="text1"/>
        </w:rPr>
      </w:pPr>
      <w:bookmarkStart w:id="125" w:name="_Toc204642903"/>
      <w:bookmarkStart w:id="126" w:name="_Toc205849135"/>
      <w:r w:rsidRPr="004C25F2">
        <w:rPr>
          <w:rFonts w:ascii="Aptos" w:hAnsi="Aptos"/>
          <w:color w:val="000000" w:themeColor="text1"/>
        </w:rPr>
        <w:t>After the Dissertation Proposal is Approved</w:t>
      </w:r>
      <w:bookmarkEnd w:id="125"/>
      <w:bookmarkEnd w:id="126"/>
    </w:p>
    <w:p w14:paraId="4993B155" w14:textId="2A8A2426" w:rsidR="00677795" w:rsidRPr="004C25F2" w:rsidRDefault="00677795" w:rsidP="00874293">
      <w:pPr>
        <w:rPr>
          <w:rFonts w:ascii="Aptos" w:hAnsi="Aptos"/>
          <w:color w:val="000000" w:themeColor="text1"/>
        </w:rPr>
      </w:pPr>
      <w:r w:rsidRPr="004C25F2">
        <w:rPr>
          <w:rFonts w:ascii="Aptos" w:hAnsi="Aptos"/>
          <w:color w:val="000000" w:themeColor="text1"/>
        </w:rPr>
        <w:t xml:space="preserve">Once the dissertation proposal is approved, students need to submit </w:t>
      </w:r>
      <w:r w:rsidR="00526C3C" w:rsidRPr="004C25F2">
        <w:rPr>
          <w:rFonts w:ascii="Aptos" w:hAnsi="Aptos"/>
          <w:color w:val="000000" w:themeColor="text1"/>
        </w:rPr>
        <w:t xml:space="preserve">the </w:t>
      </w:r>
      <w:r w:rsidRPr="004C25F2">
        <w:rPr>
          <w:rFonts w:ascii="Aptos" w:hAnsi="Aptos"/>
          <w:color w:val="000000" w:themeColor="text1"/>
        </w:rPr>
        <w:t>necessary paperwork</w:t>
      </w:r>
      <w:r w:rsidR="009F3919" w:rsidRPr="004C25F2">
        <w:rPr>
          <w:rFonts w:ascii="Aptos" w:hAnsi="Aptos"/>
          <w:color w:val="000000" w:themeColor="text1"/>
        </w:rPr>
        <w:t>:</w:t>
      </w:r>
    </w:p>
    <w:p w14:paraId="4ACAEC08" w14:textId="1D779A3A" w:rsidR="00677795" w:rsidRPr="004C25F2" w:rsidRDefault="00677795" w:rsidP="00532617">
      <w:pPr>
        <w:pStyle w:val="ListParagraph"/>
        <w:numPr>
          <w:ilvl w:val="0"/>
          <w:numId w:val="13"/>
        </w:numPr>
        <w:rPr>
          <w:rFonts w:ascii="Aptos" w:hAnsi="Aptos" w:cs="Segoe UI"/>
          <w:color w:val="000000" w:themeColor="text1"/>
          <w:shd w:val="clear" w:color="auto" w:fill="FFFFFF"/>
        </w:rPr>
      </w:pPr>
      <w:r w:rsidRPr="004C25F2">
        <w:rPr>
          <w:rFonts w:ascii="Aptos" w:hAnsi="Aptos"/>
          <w:color w:val="000000" w:themeColor="text1"/>
        </w:rPr>
        <w:t xml:space="preserve">Submit </w:t>
      </w:r>
      <w:hyperlink r:id="rId67" w:history="1">
        <w:r w:rsidRPr="00565A98">
          <w:rPr>
            <w:rStyle w:val="Hyperlink"/>
            <w:rFonts w:ascii="Aptos" w:hAnsi="Aptos" w:cs="Segoe UI"/>
            <w:color w:val="1F497D" w:themeColor="text2"/>
            <w:shd w:val="clear" w:color="auto" w:fill="FFFFFF"/>
          </w:rPr>
          <w:t>The Application for Candidacy (ACDD) Form</w:t>
        </w:r>
      </w:hyperlink>
      <w:r w:rsidRPr="004C25F2">
        <w:rPr>
          <w:rFonts w:ascii="Aptos" w:hAnsi="Aptos" w:cs="Segoe UI"/>
          <w:color w:val="1F497D" w:themeColor="text2"/>
          <w:u w:val="single"/>
          <w:shd w:val="clear" w:color="auto" w:fill="FFFFFF"/>
        </w:rPr>
        <w:t>.</w:t>
      </w:r>
      <w:r w:rsidRPr="004C25F2">
        <w:rPr>
          <w:rFonts w:ascii="Aptos" w:hAnsi="Aptos" w:cs="Segoe UI"/>
          <w:color w:val="1F497D" w:themeColor="text2"/>
          <w:shd w:val="clear" w:color="auto" w:fill="FFFFFF"/>
        </w:rPr>
        <w:t xml:space="preserve"> </w:t>
      </w:r>
    </w:p>
    <w:p w14:paraId="5A5D4013" w14:textId="4F1FFA33" w:rsidR="00A749C3" w:rsidRPr="004C25F2" w:rsidRDefault="00677795" w:rsidP="00532617">
      <w:pPr>
        <w:pStyle w:val="ListParagraph"/>
        <w:numPr>
          <w:ilvl w:val="0"/>
          <w:numId w:val="13"/>
        </w:numPr>
        <w:shd w:val="clear" w:color="auto" w:fill="FFFFFF"/>
        <w:spacing w:before="100" w:beforeAutospacing="1" w:after="100" w:afterAutospacing="1"/>
        <w:rPr>
          <w:rFonts w:ascii="Aptos" w:hAnsi="Aptos" w:cs="Segoe UI"/>
          <w:color w:val="000000" w:themeColor="text1"/>
        </w:rPr>
      </w:pPr>
      <w:r w:rsidRPr="004C25F2">
        <w:rPr>
          <w:rFonts w:ascii="Aptos" w:eastAsia="Karla" w:hAnsi="Aptos" w:cs="Karla"/>
          <w:color w:val="000000" w:themeColor="text1"/>
        </w:rPr>
        <w:t xml:space="preserve">Obtain Necessary Regulatory Approvals to Conduct the Proposed Research. </w:t>
      </w:r>
      <w:r w:rsidRPr="004C25F2">
        <w:rPr>
          <w:rFonts w:ascii="Aptos" w:hAnsi="Aptos" w:cs="Segoe UI"/>
          <w:color w:val="000000" w:themeColor="text1"/>
        </w:rPr>
        <w:t>For updates on IRB regulations and to determine whether their research requires IRB approval, students can visit the </w:t>
      </w:r>
      <w:hyperlink r:id="rId68" w:history="1">
        <w:r w:rsidRPr="00565A98">
          <w:rPr>
            <w:rStyle w:val="Hyperlink"/>
            <w:rFonts w:ascii="Aptos" w:hAnsi="Aptos" w:cs="Segoe UI"/>
            <w:color w:val="1F497D" w:themeColor="text2"/>
          </w:rPr>
          <w:t>IRB website</w:t>
        </w:r>
      </w:hyperlink>
      <w:r w:rsidRPr="004C25F2">
        <w:rPr>
          <w:rFonts w:ascii="Aptos" w:hAnsi="Aptos" w:cs="Segoe UI"/>
          <w:color w:val="1F497D" w:themeColor="text2"/>
          <w:u w:val="single"/>
        </w:rPr>
        <w:t>.</w:t>
      </w:r>
    </w:p>
    <w:p w14:paraId="564C5C8D" w14:textId="5976432B" w:rsidR="00BE6F8A" w:rsidRPr="004C25F2" w:rsidRDefault="00BE6F8A" w:rsidP="00D00962">
      <w:pPr>
        <w:pStyle w:val="Heading2"/>
        <w:rPr>
          <w:rFonts w:ascii="Aptos" w:hAnsi="Aptos"/>
          <w:b/>
          <w:bCs/>
          <w:color w:val="000000" w:themeColor="text1"/>
          <w:sz w:val="24"/>
          <w:szCs w:val="24"/>
        </w:rPr>
      </w:pPr>
      <w:bookmarkStart w:id="127" w:name="_Toc204642904"/>
      <w:bookmarkStart w:id="128" w:name="_Toc205849136"/>
      <w:r w:rsidRPr="004C25F2">
        <w:rPr>
          <w:rFonts w:ascii="Aptos" w:hAnsi="Aptos"/>
          <w:b/>
          <w:bCs/>
          <w:color w:val="000000" w:themeColor="text1"/>
          <w:sz w:val="24"/>
          <w:szCs w:val="24"/>
        </w:rPr>
        <w:t>Common Questions about the Proposal Defense</w:t>
      </w:r>
      <w:bookmarkEnd w:id="127"/>
      <w:bookmarkEnd w:id="128"/>
    </w:p>
    <w:p w14:paraId="4001590C" w14:textId="77777777" w:rsidR="00BC5534" w:rsidRPr="004C25F2" w:rsidRDefault="00BC5534" w:rsidP="00874293">
      <w:pPr>
        <w:contextualSpacing/>
        <w:rPr>
          <w:rFonts w:ascii="Aptos" w:eastAsia="Karla" w:hAnsi="Aptos" w:cs="Karla"/>
          <w:b/>
          <w:i/>
          <w:color w:val="000000" w:themeColor="text1"/>
        </w:rPr>
      </w:pPr>
    </w:p>
    <w:p w14:paraId="46700446" w14:textId="7A7D9D1D" w:rsidR="00A749C3" w:rsidRPr="004C25F2" w:rsidRDefault="00A749C3" w:rsidP="00874293">
      <w:pPr>
        <w:contextualSpacing/>
        <w:rPr>
          <w:rFonts w:ascii="Aptos" w:eastAsia="Karla" w:hAnsi="Aptos" w:cs="Karla"/>
          <w:b/>
          <w:i/>
          <w:color w:val="000000" w:themeColor="text1"/>
        </w:rPr>
      </w:pPr>
      <w:r w:rsidRPr="004C25F2">
        <w:rPr>
          <w:rFonts w:ascii="Aptos" w:eastAsia="Karla" w:hAnsi="Aptos" w:cs="Karla"/>
          <w:b/>
          <w:i/>
          <w:color w:val="000000" w:themeColor="text1"/>
        </w:rPr>
        <w:t>How long is the defense?</w:t>
      </w:r>
    </w:p>
    <w:p w14:paraId="5260D66F"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Defenses should be scheduled for 90 minutes. </w:t>
      </w:r>
    </w:p>
    <w:p w14:paraId="680F3477" w14:textId="77777777" w:rsidR="00A749C3" w:rsidRPr="004C25F2" w:rsidRDefault="00A749C3" w:rsidP="00874293">
      <w:pPr>
        <w:contextualSpacing/>
        <w:rPr>
          <w:rFonts w:ascii="Aptos" w:eastAsia="Karla" w:hAnsi="Aptos" w:cs="Karla"/>
          <w:b/>
          <w:i/>
          <w:color w:val="000000" w:themeColor="text1"/>
        </w:rPr>
      </w:pPr>
    </w:p>
    <w:p w14:paraId="2A5CB8C3" w14:textId="77777777" w:rsidR="00A749C3" w:rsidRPr="004C25F2" w:rsidRDefault="00A749C3" w:rsidP="00874293">
      <w:pPr>
        <w:contextualSpacing/>
        <w:rPr>
          <w:rFonts w:ascii="Aptos" w:eastAsia="Karla" w:hAnsi="Aptos" w:cs="Karla"/>
          <w:b/>
          <w:i/>
          <w:color w:val="000000" w:themeColor="text1"/>
        </w:rPr>
      </w:pPr>
      <w:r w:rsidRPr="004C25F2">
        <w:rPr>
          <w:rFonts w:ascii="Aptos" w:eastAsia="Karla" w:hAnsi="Aptos" w:cs="Karla"/>
          <w:b/>
          <w:i/>
          <w:color w:val="000000" w:themeColor="text1"/>
        </w:rPr>
        <w:t>Who sends the proposal and schedules the defense?</w:t>
      </w:r>
    </w:p>
    <w:p w14:paraId="4228CA29" w14:textId="4FA3A7E8"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Either the committee chair or the student can share the proposal and request </w:t>
      </w:r>
      <w:r w:rsidR="00526C3C" w:rsidRPr="004C25F2">
        <w:rPr>
          <w:rFonts w:ascii="Aptos" w:eastAsia="Karla" w:hAnsi="Aptos" w:cs="Karla"/>
          <w:color w:val="000000" w:themeColor="text1"/>
        </w:rPr>
        <w:t>a</w:t>
      </w:r>
      <w:r w:rsidRPr="004C25F2">
        <w:rPr>
          <w:rFonts w:ascii="Aptos" w:eastAsia="Karla" w:hAnsi="Aptos" w:cs="Karla"/>
          <w:color w:val="000000" w:themeColor="text1"/>
        </w:rPr>
        <w:t xml:space="preserve"> 90</w:t>
      </w:r>
      <w:r w:rsidR="00526C3C" w:rsidRPr="004C25F2">
        <w:rPr>
          <w:rFonts w:ascii="Aptos" w:eastAsia="Karla" w:hAnsi="Aptos" w:cs="Karla"/>
          <w:color w:val="000000" w:themeColor="text1"/>
        </w:rPr>
        <w:t>-</w:t>
      </w:r>
      <w:r w:rsidRPr="004C25F2">
        <w:rPr>
          <w:rFonts w:ascii="Aptos" w:eastAsia="Karla" w:hAnsi="Aptos" w:cs="Karla"/>
          <w:color w:val="000000" w:themeColor="text1"/>
        </w:rPr>
        <w:t>minute dissertation defense meeting. Note, students must have chair approval before sending the proposal and request for defense.</w:t>
      </w:r>
    </w:p>
    <w:p w14:paraId="31E05F03" w14:textId="77777777" w:rsidR="00A749C3" w:rsidRPr="004C25F2" w:rsidRDefault="00A749C3" w:rsidP="00874293">
      <w:pPr>
        <w:contextualSpacing/>
        <w:rPr>
          <w:rFonts w:ascii="Aptos" w:eastAsia="Karla" w:hAnsi="Aptos" w:cs="Karla"/>
          <w:color w:val="000000" w:themeColor="text1"/>
        </w:rPr>
      </w:pPr>
    </w:p>
    <w:p w14:paraId="07A9C0F2" w14:textId="77777777" w:rsidR="00A749C3" w:rsidRPr="004C25F2" w:rsidRDefault="00A749C3" w:rsidP="00874293">
      <w:pPr>
        <w:contextualSpacing/>
        <w:rPr>
          <w:rFonts w:ascii="Aptos" w:eastAsia="Karla" w:hAnsi="Aptos" w:cs="Karla"/>
          <w:b/>
          <w:i/>
          <w:color w:val="000000" w:themeColor="text1"/>
        </w:rPr>
      </w:pPr>
      <w:r w:rsidRPr="004C25F2">
        <w:rPr>
          <w:rFonts w:ascii="Aptos" w:eastAsia="Karla" w:hAnsi="Aptos" w:cs="Karla"/>
          <w:b/>
          <w:i/>
          <w:color w:val="000000" w:themeColor="text1"/>
        </w:rPr>
        <w:t>What happens at the Dissertation Proposal Defense?</w:t>
      </w:r>
    </w:p>
    <w:p w14:paraId="165BC900"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The student presents their proposed research as outlined in the proposal for about 15 minutes. The committee asks clarifying questions and discusses the proposal. Then, the student leaves the </w:t>
      </w:r>
      <w:proofErr w:type="gramStart"/>
      <w:r w:rsidRPr="004C25F2">
        <w:rPr>
          <w:rFonts w:ascii="Aptos" w:eastAsia="Karla" w:hAnsi="Aptos" w:cs="Karla"/>
          <w:color w:val="000000" w:themeColor="text1"/>
        </w:rPr>
        <w:t>room</w:t>
      </w:r>
      <w:proofErr w:type="gramEnd"/>
      <w:r w:rsidRPr="004C25F2">
        <w:rPr>
          <w:rFonts w:ascii="Aptos" w:eastAsia="Karla" w:hAnsi="Aptos" w:cs="Karla"/>
          <w:color w:val="000000" w:themeColor="text1"/>
        </w:rPr>
        <w:t xml:space="preserve"> and the committee votes on whether the student passes, passes with minor revisions, or fails. The student is then invited back into the room, where they are told the decision. At this point, any revisions will be discussed with the student present. </w:t>
      </w:r>
    </w:p>
    <w:p w14:paraId="5A3ACA9B" w14:textId="77777777" w:rsidR="00A749C3" w:rsidRPr="004C25F2" w:rsidRDefault="00A749C3" w:rsidP="00874293">
      <w:pPr>
        <w:contextualSpacing/>
        <w:rPr>
          <w:rFonts w:ascii="Aptos" w:eastAsia="Karla" w:hAnsi="Aptos" w:cs="Karla"/>
          <w:color w:val="000000" w:themeColor="text1"/>
        </w:rPr>
      </w:pPr>
    </w:p>
    <w:p w14:paraId="1C7B92B3" w14:textId="77777777" w:rsidR="00A749C3" w:rsidRPr="004C25F2" w:rsidRDefault="00A749C3" w:rsidP="00874293">
      <w:pPr>
        <w:contextualSpacing/>
        <w:rPr>
          <w:rFonts w:ascii="Aptos" w:eastAsia="Karla" w:hAnsi="Aptos" w:cs="Karla"/>
          <w:i/>
          <w:color w:val="000000" w:themeColor="text1"/>
        </w:rPr>
      </w:pPr>
      <w:r w:rsidRPr="004C25F2">
        <w:rPr>
          <w:rFonts w:ascii="Aptos" w:eastAsia="Karla" w:hAnsi="Aptos" w:cs="Karla"/>
          <w:b/>
          <w:i/>
          <w:color w:val="000000" w:themeColor="text1"/>
        </w:rPr>
        <w:lastRenderedPageBreak/>
        <w:t>Can I use ChatGPT or any Large Language Model to help me write my proposal or dissertation?</w:t>
      </w:r>
    </w:p>
    <w:p w14:paraId="646849D6" w14:textId="64FCDF12"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It is expected that comprehensive papers are your own work. If any AI tools are used, you need to clearly acknowledge this by including a statement that includes 1) which AI tool(s) were used, 2) for what purposes, and 3) how you used and modified the AI’s output with your own contributions. </w:t>
      </w:r>
    </w:p>
    <w:p w14:paraId="502445FD" w14:textId="77777777" w:rsidR="009F3919" w:rsidRPr="004C25F2" w:rsidRDefault="009F3919" w:rsidP="00874293">
      <w:pPr>
        <w:contextualSpacing/>
        <w:rPr>
          <w:rFonts w:ascii="Aptos" w:eastAsia="Karla" w:hAnsi="Aptos" w:cs="Karla"/>
          <w:color w:val="000000" w:themeColor="text1"/>
        </w:rPr>
      </w:pPr>
    </w:p>
    <w:p w14:paraId="1D6EEE9E" w14:textId="2C367D8B" w:rsidR="00677795" w:rsidRPr="004C25F2" w:rsidRDefault="00A749C3" w:rsidP="00874293">
      <w:pPr>
        <w:pStyle w:val="Heading2"/>
        <w:rPr>
          <w:rFonts w:ascii="Aptos" w:hAnsi="Aptos"/>
          <w:b/>
          <w:bCs/>
          <w:color w:val="000000" w:themeColor="text1"/>
          <w:sz w:val="24"/>
          <w:szCs w:val="24"/>
        </w:rPr>
      </w:pPr>
      <w:bookmarkStart w:id="129" w:name="_pdk2s07ds9kv" w:colFirst="0" w:colLast="0"/>
      <w:bookmarkStart w:id="130" w:name="_Toc204642905"/>
      <w:bookmarkStart w:id="131" w:name="_Toc205849137"/>
      <w:bookmarkEnd w:id="129"/>
      <w:r w:rsidRPr="004C25F2">
        <w:rPr>
          <w:rFonts w:ascii="Aptos" w:hAnsi="Aptos"/>
          <w:b/>
          <w:bCs/>
          <w:color w:val="000000" w:themeColor="text1"/>
          <w:sz w:val="24"/>
          <w:szCs w:val="24"/>
        </w:rPr>
        <w:t>The Dissertation</w:t>
      </w:r>
      <w:bookmarkEnd w:id="130"/>
      <w:bookmarkEnd w:id="131"/>
    </w:p>
    <w:p w14:paraId="72365D9D" w14:textId="5406A183" w:rsidR="00A749C3" w:rsidRPr="004C25F2" w:rsidRDefault="00A749C3" w:rsidP="00874293">
      <w:pPr>
        <w:pStyle w:val="Heading3"/>
        <w:rPr>
          <w:rFonts w:ascii="Aptos" w:hAnsi="Aptos"/>
          <w:b/>
          <w:bCs/>
          <w:color w:val="000000" w:themeColor="text1"/>
        </w:rPr>
      </w:pPr>
      <w:bookmarkStart w:id="132" w:name="_Toc204642906"/>
      <w:bookmarkStart w:id="133" w:name="_Toc205849138"/>
      <w:r w:rsidRPr="004C25F2">
        <w:rPr>
          <w:rFonts w:ascii="Aptos" w:hAnsi="Aptos"/>
          <w:b/>
          <w:bCs/>
          <w:color w:val="000000" w:themeColor="text1"/>
        </w:rPr>
        <w:t>Formatting Guidelines</w:t>
      </w:r>
      <w:bookmarkEnd w:id="132"/>
      <w:bookmarkEnd w:id="133"/>
    </w:p>
    <w:p w14:paraId="231ABAD7" w14:textId="72B97F51" w:rsidR="00516927" w:rsidRPr="004C25F2" w:rsidRDefault="00516927" w:rsidP="00874293">
      <w:pPr>
        <w:rPr>
          <w:rFonts w:ascii="Aptos" w:hAnsi="Aptos"/>
          <w:color w:val="000000" w:themeColor="text1"/>
        </w:rPr>
      </w:pPr>
      <w:r w:rsidRPr="004C25F2">
        <w:rPr>
          <w:rFonts w:ascii="Aptos" w:hAnsi="Aptos"/>
          <w:color w:val="000000" w:themeColor="text1"/>
        </w:rPr>
        <w:t xml:space="preserve">Students must adhere to the formatting </w:t>
      </w:r>
      <w:hyperlink r:id="rId69" w:history="1">
        <w:r w:rsidRPr="00565A98">
          <w:rPr>
            <w:rStyle w:val="Hyperlink"/>
            <w:rFonts w:ascii="Aptos" w:hAnsi="Aptos"/>
            <w:color w:val="1F497D" w:themeColor="text2"/>
          </w:rPr>
          <w:t>guidelines</w:t>
        </w:r>
      </w:hyperlink>
      <w:r w:rsidRPr="004C25F2">
        <w:rPr>
          <w:rFonts w:ascii="Aptos" w:hAnsi="Aptos"/>
          <w:color w:val="000000" w:themeColor="text1"/>
        </w:rPr>
        <w:t xml:space="preserve"> established by the USU School of Graduate </w:t>
      </w:r>
      <w:r w:rsidR="009F3919" w:rsidRPr="004C25F2">
        <w:rPr>
          <w:rFonts w:ascii="Aptos" w:hAnsi="Aptos"/>
          <w:color w:val="000000" w:themeColor="text1"/>
        </w:rPr>
        <w:t>Studies.</w:t>
      </w:r>
    </w:p>
    <w:p w14:paraId="05124106" w14:textId="77777777" w:rsidR="009A4C7C" w:rsidRPr="004C25F2" w:rsidRDefault="009A4C7C" w:rsidP="00874293">
      <w:pPr>
        <w:rPr>
          <w:rFonts w:ascii="Aptos" w:hAnsi="Aptos"/>
          <w:color w:val="000000" w:themeColor="text1"/>
        </w:rPr>
      </w:pPr>
    </w:p>
    <w:p w14:paraId="464573AE" w14:textId="77777777" w:rsidR="00A749C3" w:rsidRPr="004C25F2" w:rsidRDefault="00A749C3" w:rsidP="00874293">
      <w:pPr>
        <w:pStyle w:val="Heading4"/>
        <w:rPr>
          <w:rFonts w:ascii="Aptos" w:hAnsi="Aptos"/>
          <w:color w:val="000000" w:themeColor="text1"/>
        </w:rPr>
      </w:pPr>
      <w:bookmarkStart w:id="134" w:name="_dh7diiuq8mqm" w:colFirst="0" w:colLast="0"/>
      <w:bookmarkStart w:id="135" w:name="_Toc204642907"/>
      <w:bookmarkStart w:id="136" w:name="_Toc205849139"/>
      <w:bookmarkEnd w:id="134"/>
      <w:r w:rsidRPr="004C25F2">
        <w:rPr>
          <w:rFonts w:ascii="Aptos" w:hAnsi="Aptos"/>
          <w:color w:val="000000" w:themeColor="text1"/>
        </w:rPr>
        <w:t>Monograph Format</w:t>
      </w:r>
      <w:bookmarkEnd w:id="135"/>
      <w:bookmarkEnd w:id="136"/>
    </w:p>
    <w:p w14:paraId="7173B53F" w14:textId="77777777"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Considered a ‘traditional’ format, a monograph dissertation consists of a multi-chapter document that uses the same style throughout. A single chapter is not acceptable for a thesis or dissertation.</w:t>
      </w:r>
    </w:p>
    <w:p w14:paraId="78AD53FC" w14:textId="77777777" w:rsidR="009F3919" w:rsidRPr="004C25F2" w:rsidRDefault="009F3919" w:rsidP="00874293">
      <w:pPr>
        <w:rPr>
          <w:rFonts w:ascii="Aptos" w:eastAsia="Karla" w:hAnsi="Aptos" w:cs="Karla"/>
          <w:color w:val="000000" w:themeColor="text1"/>
        </w:rPr>
      </w:pPr>
    </w:p>
    <w:p w14:paraId="50B42255" w14:textId="697F4ACB"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Monograph dissertations typically have five chapters</w:t>
      </w:r>
      <w:r w:rsidR="00516927" w:rsidRPr="004C25F2">
        <w:rPr>
          <w:rFonts w:ascii="Aptos" w:eastAsia="Karla" w:hAnsi="Aptos" w:cs="Karla"/>
          <w:color w:val="000000" w:themeColor="text1"/>
        </w:rPr>
        <w:t xml:space="preserve"> and an Appendix</w:t>
      </w:r>
      <w:r w:rsidRPr="004C25F2">
        <w:rPr>
          <w:rFonts w:ascii="Aptos" w:eastAsia="Karla" w:hAnsi="Aptos" w:cs="Karla"/>
          <w:color w:val="000000" w:themeColor="text1"/>
        </w:rPr>
        <w:t>:</w:t>
      </w:r>
    </w:p>
    <w:p w14:paraId="2995EB2D" w14:textId="77777777" w:rsidR="00A749C3" w:rsidRPr="004C25F2" w:rsidRDefault="00A749C3" w:rsidP="00874293">
      <w:pPr>
        <w:contextualSpacing/>
        <w:rPr>
          <w:rFonts w:ascii="Aptos" w:eastAsia="Karla" w:hAnsi="Aptos" w:cs="Karla"/>
          <w:color w:val="000000" w:themeColor="text1"/>
        </w:rPr>
      </w:pPr>
    </w:p>
    <w:p w14:paraId="776BDE15"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Chapter 1 - Introduction</w:t>
      </w:r>
    </w:p>
    <w:p w14:paraId="0033C970"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Chapter 2 - Review of Literature</w:t>
      </w:r>
    </w:p>
    <w:p w14:paraId="5DC38043"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Chapter 3 - Methodology</w:t>
      </w:r>
    </w:p>
    <w:p w14:paraId="301C7B7C"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 xml:space="preserve">Chapter 4 - Results </w:t>
      </w:r>
    </w:p>
    <w:p w14:paraId="4FBA108C" w14:textId="77777777"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Chapter 5 - Discussion &amp; Conclusion</w:t>
      </w:r>
    </w:p>
    <w:p w14:paraId="6D0DDBBF" w14:textId="6D0FCDDB" w:rsidR="00516927" w:rsidRPr="004C25F2" w:rsidRDefault="00516927" w:rsidP="00874293">
      <w:pPr>
        <w:contextualSpacing/>
        <w:rPr>
          <w:rFonts w:ascii="Aptos" w:eastAsia="Karla" w:hAnsi="Aptos" w:cs="Karla"/>
          <w:color w:val="000000" w:themeColor="text1"/>
        </w:rPr>
      </w:pPr>
      <w:r w:rsidRPr="004C25F2">
        <w:rPr>
          <w:rFonts w:ascii="Aptos" w:eastAsia="Karla" w:hAnsi="Aptos" w:cs="Karla"/>
          <w:color w:val="000000" w:themeColor="text1"/>
        </w:rPr>
        <w:t>Appendix</w:t>
      </w:r>
    </w:p>
    <w:p w14:paraId="36CBF8CF" w14:textId="77777777" w:rsidR="00516927" w:rsidRPr="004C25F2" w:rsidRDefault="00516927" w:rsidP="00874293">
      <w:pPr>
        <w:rPr>
          <w:rFonts w:ascii="Aptos" w:eastAsia="Karla" w:hAnsi="Aptos" w:cs="Karla"/>
          <w:color w:val="000000" w:themeColor="text1"/>
        </w:rPr>
      </w:pPr>
    </w:p>
    <w:p w14:paraId="473264F1" w14:textId="2FF3CB53"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While the Office of Research and Graduate Studies strongly encourages publication of research results, it reminds students that preparation of a thesis/dissertation and preparation of the manuscript for publication should be considered two separate operations. Certain mechanical stipulations for submitting manuscript copy will differ from those specified herein and may not be acceptable to the Office of Research and Graduate Studies.</w:t>
      </w:r>
    </w:p>
    <w:p w14:paraId="2690D474" w14:textId="77777777" w:rsidR="009F3919" w:rsidRPr="004C25F2" w:rsidRDefault="009F3919" w:rsidP="00874293">
      <w:pPr>
        <w:rPr>
          <w:rFonts w:ascii="Aptos" w:eastAsia="Karla" w:hAnsi="Aptos" w:cs="Karla"/>
          <w:color w:val="000000" w:themeColor="text1"/>
        </w:rPr>
      </w:pPr>
    </w:p>
    <w:p w14:paraId="76CBCECF" w14:textId="7F58ECBC"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If any part of the dissertation has been published, for example</w:t>
      </w:r>
      <w:r w:rsidR="00526C3C" w:rsidRPr="004C25F2">
        <w:rPr>
          <w:rFonts w:ascii="Aptos" w:eastAsia="Karla" w:hAnsi="Aptos" w:cs="Karla"/>
          <w:color w:val="000000" w:themeColor="text1"/>
        </w:rPr>
        <w:t>,</w:t>
      </w:r>
      <w:r w:rsidRPr="004C25F2">
        <w:rPr>
          <w:rFonts w:ascii="Aptos" w:eastAsia="Karla" w:hAnsi="Aptos" w:cs="Karla"/>
          <w:color w:val="000000" w:themeColor="text1"/>
        </w:rPr>
        <w:t xml:space="preserve"> the literature review, permission to reprint must be obtained from the journal holding the copyright. The signed permission letter is then included in an appendix.     </w:t>
      </w:r>
    </w:p>
    <w:p w14:paraId="4EF156F9" w14:textId="77777777" w:rsidR="009F3919" w:rsidRPr="004C25F2" w:rsidRDefault="009F3919" w:rsidP="00874293">
      <w:pPr>
        <w:rPr>
          <w:rFonts w:ascii="Aptos" w:eastAsia="Karla" w:hAnsi="Aptos" w:cs="Karla"/>
          <w:color w:val="000000" w:themeColor="text1"/>
        </w:rPr>
      </w:pPr>
    </w:p>
    <w:p w14:paraId="03C9C7ED" w14:textId="77777777" w:rsidR="00A749C3" w:rsidRPr="004C25F2" w:rsidRDefault="00A749C3" w:rsidP="00874293">
      <w:pPr>
        <w:pStyle w:val="Heading4"/>
        <w:rPr>
          <w:rFonts w:ascii="Aptos" w:hAnsi="Aptos"/>
          <w:color w:val="000000" w:themeColor="text1"/>
        </w:rPr>
      </w:pPr>
      <w:bookmarkStart w:id="137" w:name="_g48t1hsilt6y" w:colFirst="0" w:colLast="0"/>
      <w:bookmarkStart w:id="138" w:name="_Toc204642908"/>
      <w:bookmarkStart w:id="139" w:name="_Toc205849140"/>
      <w:bookmarkEnd w:id="137"/>
      <w:r w:rsidRPr="004C25F2">
        <w:rPr>
          <w:rFonts w:ascii="Aptos" w:hAnsi="Aptos"/>
          <w:color w:val="000000" w:themeColor="text1"/>
        </w:rPr>
        <w:t>Multiple-Paper Format</w:t>
      </w:r>
      <w:bookmarkEnd w:id="138"/>
      <w:bookmarkEnd w:id="139"/>
    </w:p>
    <w:p w14:paraId="0BA5300C" w14:textId="12594B97"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According to the ITLS department, a multiple-paper thesis/dissertation must contain at least two new publishable scholarly papers that have conceptual coherence. The thesis/dissertation must have:</w:t>
      </w:r>
    </w:p>
    <w:p w14:paraId="5B30F1C8" w14:textId="2C238FFA" w:rsidR="00A749C3" w:rsidRPr="004C25F2" w:rsidRDefault="00E71484" w:rsidP="00532617">
      <w:pPr>
        <w:numPr>
          <w:ilvl w:val="0"/>
          <w:numId w:val="14"/>
        </w:numPr>
        <w:rPr>
          <w:rFonts w:ascii="Aptos" w:eastAsia="Karla" w:hAnsi="Aptos" w:cs="Karla"/>
          <w:color w:val="000000" w:themeColor="text1"/>
        </w:rPr>
      </w:pPr>
      <w:r w:rsidRPr="004C25F2">
        <w:rPr>
          <w:rFonts w:ascii="Aptos" w:eastAsia="Karla" w:hAnsi="Aptos" w:cs="Karla"/>
          <w:color w:val="000000" w:themeColor="text1"/>
        </w:rPr>
        <w:t>A</w:t>
      </w:r>
      <w:r w:rsidR="00A749C3" w:rsidRPr="004C25F2">
        <w:rPr>
          <w:rFonts w:ascii="Aptos" w:eastAsia="Karla" w:hAnsi="Aptos" w:cs="Karla"/>
          <w:color w:val="000000" w:themeColor="text1"/>
        </w:rPr>
        <w:t>n inclusive abstract</w:t>
      </w:r>
      <w:r w:rsidRPr="004C25F2">
        <w:rPr>
          <w:rFonts w:ascii="Aptos" w:eastAsia="Karla" w:hAnsi="Aptos" w:cs="Karla"/>
          <w:color w:val="000000" w:themeColor="text1"/>
        </w:rPr>
        <w:t>.</w:t>
      </w:r>
    </w:p>
    <w:p w14:paraId="7FB8730C" w14:textId="496E6D7E" w:rsidR="00A749C3" w:rsidRPr="004C25F2" w:rsidRDefault="00E71484" w:rsidP="00532617">
      <w:pPr>
        <w:numPr>
          <w:ilvl w:val="0"/>
          <w:numId w:val="14"/>
        </w:numPr>
        <w:rPr>
          <w:rFonts w:ascii="Aptos" w:eastAsia="Karla" w:hAnsi="Aptos" w:cs="Karla"/>
          <w:color w:val="000000" w:themeColor="text1"/>
        </w:rPr>
      </w:pPr>
      <w:r w:rsidRPr="004C25F2">
        <w:rPr>
          <w:rFonts w:ascii="Aptos" w:eastAsia="Karla" w:hAnsi="Aptos" w:cs="Karla"/>
          <w:color w:val="000000" w:themeColor="text1"/>
        </w:rPr>
        <w:t>A</w:t>
      </w:r>
      <w:r w:rsidR="00A749C3" w:rsidRPr="004C25F2">
        <w:rPr>
          <w:rFonts w:ascii="Aptos" w:eastAsia="Karla" w:hAnsi="Aptos" w:cs="Karla"/>
          <w:color w:val="000000" w:themeColor="text1"/>
        </w:rPr>
        <w:t>n introductory chapter that sets the context for the thematic research</w:t>
      </w:r>
      <w:r w:rsidR="00526C3C" w:rsidRPr="004C25F2">
        <w:rPr>
          <w:rFonts w:ascii="Aptos" w:eastAsia="Karla" w:hAnsi="Aptos" w:cs="Karla"/>
          <w:color w:val="000000" w:themeColor="text1"/>
        </w:rPr>
        <w:t>,</w:t>
      </w:r>
      <w:r w:rsidR="00A749C3" w:rsidRPr="004C25F2">
        <w:rPr>
          <w:rFonts w:ascii="Aptos" w:eastAsia="Karla" w:hAnsi="Aptos" w:cs="Karla"/>
          <w:color w:val="000000" w:themeColor="text1"/>
        </w:rPr>
        <w:t xml:space="preserve"> and</w:t>
      </w:r>
    </w:p>
    <w:p w14:paraId="62229B0E" w14:textId="28856EB6" w:rsidR="00A749C3" w:rsidRPr="004C25F2" w:rsidRDefault="00E71484" w:rsidP="00532617">
      <w:pPr>
        <w:numPr>
          <w:ilvl w:val="0"/>
          <w:numId w:val="14"/>
        </w:numPr>
        <w:rPr>
          <w:rFonts w:ascii="Aptos" w:eastAsia="Karla" w:hAnsi="Aptos" w:cs="Karla"/>
          <w:color w:val="000000" w:themeColor="text1"/>
        </w:rPr>
      </w:pPr>
      <w:r w:rsidRPr="004C25F2">
        <w:rPr>
          <w:rFonts w:ascii="Aptos" w:eastAsia="Karla" w:hAnsi="Aptos" w:cs="Karla"/>
          <w:color w:val="000000" w:themeColor="text1"/>
        </w:rPr>
        <w:t xml:space="preserve">A </w:t>
      </w:r>
      <w:r w:rsidR="00A749C3" w:rsidRPr="004C25F2">
        <w:rPr>
          <w:rFonts w:ascii="Aptos" w:eastAsia="Karla" w:hAnsi="Aptos" w:cs="Karla"/>
          <w:color w:val="000000" w:themeColor="text1"/>
        </w:rPr>
        <w:t xml:space="preserve">summary and conclusions chapter that integrates </w:t>
      </w:r>
      <w:proofErr w:type="gramStart"/>
      <w:r w:rsidR="00A749C3" w:rsidRPr="004C25F2">
        <w:rPr>
          <w:rFonts w:ascii="Aptos" w:eastAsia="Karla" w:hAnsi="Aptos" w:cs="Karla"/>
          <w:color w:val="000000" w:themeColor="text1"/>
        </w:rPr>
        <w:t>all of</w:t>
      </w:r>
      <w:proofErr w:type="gramEnd"/>
      <w:r w:rsidR="00A749C3" w:rsidRPr="004C25F2">
        <w:rPr>
          <w:rFonts w:ascii="Aptos" w:eastAsia="Karla" w:hAnsi="Aptos" w:cs="Karla"/>
          <w:color w:val="000000" w:themeColor="text1"/>
        </w:rPr>
        <w:t xml:space="preserve"> the papers.</w:t>
      </w:r>
    </w:p>
    <w:p w14:paraId="52D41BA8" w14:textId="77777777" w:rsidR="00516927" w:rsidRPr="004C25F2" w:rsidRDefault="00516927" w:rsidP="00874293">
      <w:pPr>
        <w:rPr>
          <w:rFonts w:ascii="Aptos" w:eastAsia="Karla" w:hAnsi="Aptos" w:cs="Karla"/>
          <w:color w:val="000000" w:themeColor="text1"/>
        </w:rPr>
      </w:pPr>
    </w:p>
    <w:p w14:paraId="5BE85B94" w14:textId="779D3B74"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lastRenderedPageBreak/>
        <w:t>When preparing a thesis/dissertation composed of multiple papers, a student has the following options:</w:t>
      </w:r>
    </w:p>
    <w:p w14:paraId="7C0E285C" w14:textId="599434E7" w:rsidR="00A749C3" w:rsidRPr="004C25F2" w:rsidRDefault="00E71484" w:rsidP="00532617">
      <w:pPr>
        <w:numPr>
          <w:ilvl w:val="0"/>
          <w:numId w:val="15"/>
        </w:numPr>
        <w:rPr>
          <w:rFonts w:ascii="Aptos" w:eastAsia="Karla" w:hAnsi="Aptos" w:cs="Karla"/>
          <w:color w:val="000000" w:themeColor="text1"/>
        </w:rPr>
      </w:pPr>
      <w:r w:rsidRPr="004C25F2">
        <w:rPr>
          <w:rFonts w:ascii="Aptos" w:eastAsia="Karla" w:hAnsi="Aptos" w:cs="Karla"/>
          <w:color w:val="000000" w:themeColor="text1"/>
        </w:rPr>
        <w:t>I</w:t>
      </w:r>
      <w:r w:rsidR="00A749C3" w:rsidRPr="004C25F2">
        <w:rPr>
          <w:rFonts w:ascii="Aptos" w:eastAsia="Karla" w:hAnsi="Aptos" w:cs="Karla"/>
          <w:color w:val="000000" w:themeColor="text1"/>
        </w:rPr>
        <w:t>ncluding a separate abstract or summary for each paper (chapter), in addition to the always-required general thesis abstract; and</w:t>
      </w:r>
    </w:p>
    <w:p w14:paraId="38D22FBC" w14:textId="16034E6C" w:rsidR="00516927" w:rsidRPr="004C25F2" w:rsidRDefault="00E71484" w:rsidP="00532617">
      <w:pPr>
        <w:numPr>
          <w:ilvl w:val="0"/>
          <w:numId w:val="15"/>
        </w:numPr>
        <w:rPr>
          <w:rFonts w:ascii="Aptos" w:eastAsia="Karla" w:hAnsi="Aptos" w:cs="Karla"/>
          <w:color w:val="000000" w:themeColor="text1"/>
        </w:rPr>
      </w:pPr>
      <w:r w:rsidRPr="004C25F2">
        <w:rPr>
          <w:rFonts w:ascii="Aptos" w:eastAsia="Karla" w:hAnsi="Aptos" w:cs="Karla"/>
          <w:color w:val="000000" w:themeColor="text1"/>
        </w:rPr>
        <w:t>I</w:t>
      </w:r>
      <w:r w:rsidR="00A749C3" w:rsidRPr="004C25F2">
        <w:rPr>
          <w:rFonts w:ascii="Aptos" w:eastAsia="Karla" w:hAnsi="Aptos" w:cs="Karla"/>
          <w:color w:val="000000" w:themeColor="text1"/>
        </w:rPr>
        <w:t>ncluding separate reference lists for each paper (chapter) rather than a single reference list for the entire thesis/dissertation.</w:t>
      </w:r>
    </w:p>
    <w:p w14:paraId="75BF3348" w14:textId="77777777" w:rsidR="00874293" w:rsidRPr="004C25F2" w:rsidRDefault="00874293" w:rsidP="00874293">
      <w:pPr>
        <w:ind w:left="720"/>
        <w:rPr>
          <w:rFonts w:ascii="Aptos" w:eastAsia="Karla" w:hAnsi="Aptos" w:cs="Karla"/>
          <w:color w:val="000000" w:themeColor="text1"/>
        </w:rPr>
      </w:pPr>
    </w:p>
    <w:p w14:paraId="6A26E54B" w14:textId="77777777" w:rsidR="009A4C7C"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 xml:space="preserve">When a student prepares a multiple-paper thesis/dissertation, reference citations in text and reference lists for each paper (chapter) are prepared according to the journal style for that paper (chapter). A style manual for the journal, a copy of the journal being used, or an </w:t>
      </w:r>
      <w:proofErr w:type="gramStart"/>
      <w:r w:rsidRPr="004C25F2">
        <w:rPr>
          <w:rFonts w:ascii="Aptos" w:eastAsia="Karla" w:hAnsi="Aptos" w:cs="Karla"/>
          <w:color w:val="000000" w:themeColor="text1"/>
        </w:rPr>
        <w:t>off-print</w:t>
      </w:r>
      <w:proofErr w:type="gramEnd"/>
      <w:r w:rsidRPr="004C25F2">
        <w:rPr>
          <w:rFonts w:ascii="Aptos" w:eastAsia="Karla" w:hAnsi="Aptos" w:cs="Karla"/>
          <w:color w:val="000000" w:themeColor="text1"/>
        </w:rPr>
        <w:t xml:space="preserve"> of an article from the journal (the article must include examples of all pertinent style components) must be submitted with the thesis/dissertation.     </w:t>
      </w:r>
    </w:p>
    <w:p w14:paraId="4CFAEC95" w14:textId="28554438"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 xml:space="preserve">     </w:t>
      </w:r>
    </w:p>
    <w:p w14:paraId="5152F787" w14:textId="77777777" w:rsidR="00A749C3" w:rsidRPr="004C25F2" w:rsidRDefault="00A749C3" w:rsidP="00874293">
      <w:pPr>
        <w:rPr>
          <w:rFonts w:ascii="Aptos" w:eastAsia="Karla" w:hAnsi="Aptos" w:cs="Karla"/>
          <w:color w:val="000000" w:themeColor="text1"/>
        </w:rPr>
      </w:pPr>
      <w:r w:rsidRPr="004C25F2">
        <w:rPr>
          <w:rFonts w:ascii="Aptos" w:eastAsia="Karla" w:hAnsi="Aptos" w:cs="Karla"/>
          <w:color w:val="000000" w:themeColor="text1"/>
        </w:rPr>
        <w:t>While the Office of Research and Graduate Studies strongly encourages publication of research results, it reminds students that preparation of a thesis/dissertation and preparation of the manuscript for publication should be considered two separate operations. Certain mechanical stipulations for submitting manuscript copy will differ from those specified herein and may not be acceptable to the Office of Research and Graduate Studies.</w:t>
      </w:r>
    </w:p>
    <w:p w14:paraId="3F7CA94F" w14:textId="77777777" w:rsidR="009F3919" w:rsidRPr="004C25F2" w:rsidRDefault="009F3919" w:rsidP="00874293">
      <w:pPr>
        <w:rPr>
          <w:rFonts w:ascii="Aptos" w:eastAsia="Karla" w:hAnsi="Aptos" w:cs="Karla"/>
          <w:color w:val="000000" w:themeColor="text1"/>
        </w:rPr>
      </w:pPr>
    </w:p>
    <w:p w14:paraId="467B36CD" w14:textId="7755CA46" w:rsidR="00A749C3" w:rsidRPr="004C25F2" w:rsidRDefault="00874293" w:rsidP="00526017">
      <w:pPr>
        <w:pStyle w:val="Heading4"/>
        <w:rPr>
          <w:rFonts w:ascii="Aptos" w:eastAsia="Karla" w:hAnsi="Aptos" w:cs="Karla"/>
          <w:color w:val="000000" w:themeColor="text1"/>
        </w:rPr>
      </w:pPr>
      <w:bookmarkStart w:id="140" w:name="_Toc204642909"/>
      <w:bookmarkStart w:id="141" w:name="_Toc205849141"/>
      <w:r w:rsidRPr="004C25F2">
        <w:rPr>
          <w:rFonts w:ascii="Aptos" w:eastAsia="Karla" w:hAnsi="Aptos" w:cs="Karla"/>
          <w:color w:val="000000" w:themeColor="text1"/>
        </w:rPr>
        <w:t xml:space="preserve">Additional ITLS </w:t>
      </w:r>
      <w:r w:rsidR="00A749C3" w:rsidRPr="004C25F2">
        <w:rPr>
          <w:rFonts w:ascii="Aptos" w:hAnsi="Aptos"/>
          <w:color w:val="000000" w:themeColor="text1"/>
        </w:rPr>
        <w:t>Expectations and Guidelines for a Multiple-Paper Dissertation</w:t>
      </w:r>
      <w:bookmarkEnd w:id="140"/>
      <w:bookmarkEnd w:id="141"/>
    </w:p>
    <w:p w14:paraId="0BE05FF5" w14:textId="6EC90EC8" w:rsidR="00A749C3" w:rsidRPr="004C25F2" w:rsidRDefault="00A749C3" w:rsidP="00874293">
      <w:pPr>
        <w:contextualSpacing/>
        <w:rPr>
          <w:rFonts w:ascii="Aptos" w:eastAsia="Karla" w:hAnsi="Aptos" w:cs="Karla"/>
          <w:color w:val="000000" w:themeColor="text1"/>
        </w:rPr>
      </w:pPr>
      <w:r w:rsidRPr="004C25F2">
        <w:rPr>
          <w:rFonts w:ascii="Aptos" w:eastAsia="Karla" w:hAnsi="Aptos" w:cs="Karla"/>
          <w:color w:val="000000" w:themeColor="text1"/>
        </w:rPr>
        <w:t>In addition to the expectations outlined by the graduate school, the ITLS department requires:</w:t>
      </w:r>
    </w:p>
    <w:p w14:paraId="620629D4" w14:textId="2E5FA5FC" w:rsidR="00A749C3" w:rsidRPr="004C25F2" w:rsidRDefault="00A749C3" w:rsidP="00532617">
      <w:pPr>
        <w:pStyle w:val="ListParagraph"/>
        <w:numPr>
          <w:ilvl w:val="0"/>
          <w:numId w:val="16"/>
        </w:numPr>
        <w:rPr>
          <w:rFonts w:ascii="Aptos" w:eastAsia="Karla" w:hAnsi="Aptos" w:cs="Karla"/>
          <w:color w:val="000000" w:themeColor="text1"/>
        </w:rPr>
      </w:pPr>
      <w:r w:rsidRPr="004C25F2">
        <w:rPr>
          <w:rFonts w:ascii="Aptos" w:eastAsia="Karla" w:hAnsi="Aptos" w:cs="Karla"/>
          <w:color w:val="000000" w:themeColor="text1"/>
        </w:rPr>
        <w:t>The dissertation proposal needs to include intent to write a multi-paper dissertation so that the committee is all in agreement.</w:t>
      </w:r>
    </w:p>
    <w:p w14:paraId="604C4A9E" w14:textId="6341ADF0" w:rsidR="00A749C3" w:rsidRPr="004C25F2" w:rsidRDefault="00A749C3" w:rsidP="00532617">
      <w:pPr>
        <w:pStyle w:val="ListParagraph"/>
        <w:numPr>
          <w:ilvl w:val="0"/>
          <w:numId w:val="16"/>
        </w:numPr>
        <w:rPr>
          <w:rFonts w:ascii="Aptos" w:eastAsia="Karla" w:hAnsi="Aptos" w:cs="Karla"/>
          <w:color w:val="000000" w:themeColor="text1"/>
        </w:rPr>
      </w:pPr>
      <w:r w:rsidRPr="004C25F2">
        <w:rPr>
          <w:rFonts w:ascii="Aptos" w:eastAsia="Karla" w:hAnsi="Aptos" w:cs="Karla"/>
          <w:color w:val="000000" w:themeColor="text1"/>
        </w:rPr>
        <w:t>All the papers need to work together to advance a broader argument, which</w:t>
      </w:r>
      <w:proofErr w:type="gramStart"/>
      <w:r w:rsidRPr="004C25F2">
        <w:rPr>
          <w:rFonts w:ascii="Aptos" w:eastAsia="Karla" w:hAnsi="Aptos" w:cs="Karla"/>
          <w:color w:val="000000" w:themeColor="text1"/>
        </w:rPr>
        <w:t>, as a whole, must</w:t>
      </w:r>
      <w:proofErr w:type="gramEnd"/>
      <w:r w:rsidRPr="004C25F2">
        <w:rPr>
          <w:rFonts w:ascii="Aptos" w:eastAsia="Karla" w:hAnsi="Aptos" w:cs="Karla"/>
          <w:color w:val="000000" w:themeColor="text1"/>
        </w:rPr>
        <w:t xml:space="preserve"> represent the student’s intellectual effort.</w:t>
      </w:r>
    </w:p>
    <w:p w14:paraId="69D784E2" w14:textId="0A3CC812" w:rsidR="00A749C3" w:rsidRPr="004C25F2" w:rsidRDefault="00A749C3" w:rsidP="00532617">
      <w:pPr>
        <w:pStyle w:val="ListParagraph"/>
        <w:numPr>
          <w:ilvl w:val="0"/>
          <w:numId w:val="16"/>
        </w:numPr>
        <w:rPr>
          <w:rFonts w:ascii="Aptos" w:eastAsia="Karla" w:hAnsi="Aptos" w:cs="Karla"/>
          <w:color w:val="000000" w:themeColor="text1"/>
        </w:rPr>
      </w:pPr>
      <w:r w:rsidRPr="004C25F2">
        <w:rPr>
          <w:rFonts w:ascii="Aptos" w:eastAsia="Karla" w:hAnsi="Aptos" w:cs="Karla"/>
          <w:color w:val="000000" w:themeColor="text1"/>
        </w:rPr>
        <w:t xml:space="preserve">The comprehensive papers cannot be repurposed for the multi-paper dissertation unless there are substantial changes agreed upon by the </w:t>
      </w:r>
      <w:r w:rsidR="00874293" w:rsidRPr="004C25F2">
        <w:rPr>
          <w:rFonts w:ascii="Aptos" w:eastAsia="Karla" w:hAnsi="Aptos" w:cs="Karla"/>
          <w:color w:val="000000" w:themeColor="text1"/>
        </w:rPr>
        <w:t>five-person</w:t>
      </w:r>
      <w:r w:rsidRPr="004C25F2">
        <w:rPr>
          <w:rFonts w:ascii="Aptos" w:eastAsia="Karla" w:hAnsi="Aptos" w:cs="Karla"/>
          <w:color w:val="000000" w:themeColor="text1"/>
        </w:rPr>
        <w:t xml:space="preserve"> committee. This should be discussed during the oral defense of the proposal.</w:t>
      </w:r>
    </w:p>
    <w:p w14:paraId="15BF823B" w14:textId="77777777" w:rsidR="009F3919" w:rsidRPr="004C25F2" w:rsidRDefault="009F3919" w:rsidP="009F3919">
      <w:pPr>
        <w:ind w:left="360"/>
        <w:rPr>
          <w:rFonts w:ascii="Aptos" w:eastAsia="Karla" w:hAnsi="Aptos" w:cs="Karla"/>
          <w:color w:val="000000" w:themeColor="text1"/>
        </w:rPr>
      </w:pPr>
    </w:p>
    <w:p w14:paraId="36905CEF" w14:textId="3B88AE24" w:rsidR="00874293" w:rsidRPr="004C25F2" w:rsidRDefault="00874293" w:rsidP="00526017">
      <w:pPr>
        <w:pStyle w:val="Heading3"/>
        <w:rPr>
          <w:rFonts w:ascii="Aptos" w:hAnsi="Aptos"/>
          <w:b/>
          <w:bCs/>
          <w:color w:val="000000" w:themeColor="text1"/>
        </w:rPr>
      </w:pPr>
      <w:bookmarkStart w:id="142" w:name="_Toc204642910"/>
      <w:bookmarkStart w:id="143" w:name="_Toc205849142"/>
      <w:r w:rsidRPr="004C25F2">
        <w:rPr>
          <w:rFonts w:ascii="Aptos" w:hAnsi="Aptos"/>
          <w:b/>
          <w:bCs/>
          <w:color w:val="000000" w:themeColor="text1"/>
        </w:rPr>
        <w:t>Feedback on the Dissertation</w:t>
      </w:r>
      <w:bookmarkEnd w:id="142"/>
      <w:bookmarkEnd w:id="143"/>
      <w:r w:rsidRPr="004C25F2">
        <w:rPr>
          <w:rFonts w:ascii="Aptos" w:hAnsi="Aptos"/>
          <w:b/>
          <w:bCs/>
          <w:color w:val="000000" w:themeColor="text1"/>
        </w:rPr>
        <w:t xml:space="preserve"> </w:t>
      </w:r>
    </w:p>
    <w:p w14:paraId="0A6053B5" w14:textId="21F4FC7C" w:rsidR="00D322A2" w:rsidRPr="004C25F2" w:rsidRDefault="00874293" w:rsidP="00874293">
      <w:pPr>
        <w:rPr>
          <w:rFonts w:ascii="Aptos" w:eastAsia="Karla" w:hAnsi="Aptos" w:cs="Karla"/>
          <w:color w:val="000000" w:themeColor="text1"/>
        </w:rPr>
      </w:pPr>
      <w:r w:rsidRPr="004C25F2">
        <w:rPr>
          <w:rFonts w:ascii="Aptos" w:eastAsia="Karla" w:hAnsi="Aptos" w:cs="Karla"/>
          <w:color w:val="000000" w:themeColor="text1"/>
        </w:rPr>
        <w:t xml:space="preserve">When they think it is ready, students submit their dissertation for review to the committee chair. It is recommended but not required that after addressing recommendations from their chair, the student send the dissertation to other members of the committee for feedback. </w:t>
      </w:r>
    </w:p>
    <w:p w14:paraId="19D00511" w14:textId="77777777" w:rsidR="009F3919" w:rsidRPr="004C25F2" w:rsidRDefault="009F3919" w:rsidP="00874293">
      <w:pPr>
        <w:rPr>
          <w:rFonts w:ascii="Aptos" w:eastAsia="Karla" w:hAnsi="Aptos" w:cs="Karla"/>
          <w:color w:val="000000" w:themeColor="text1"/>
        </w:rPr>
      </w:pPr>
    </w:p>
    <w:p w14:paraId="42322200" w14:textId="20B2FA5F" w:rsidR="00874293" w:rsidRPr="004C25F2" w:rsidRDefault="00874293" w:rsidP="00526017">
      <w:pPr>
        <w:pStyle w:val="Heading3"/>
        <w:rPr>
          <w:rFonts w:ascii="Aptos" w:hAnsi="Aptos"/>
          <w:b/>
          <w:bCs/>
          <w:color w:val="000000" w:themeColor="text1"/>
        </w:rPr>
      </w:pPr>
      <w:bookmarkStart w:id="144" w:name="_Toc204642911"/>
      <w:bookmarkStart w:id="145" w:name="_Toc205849143"/>
      <w:r w:rsidRPr="004C25F2">
        <w:rPr>
          <w:rFonts w:ascii="Aptos" w:hAnsi="Aptos"/>
          <w:b/>
          <w:bCs/>
          <w:color w:val="000000" w:themeColor="text1"/>
        </w:rPr>
        <w:t>The Dissertation Defense</w:t>
      </w:r>
      <w:bookmarkEnd w:id="144"/>
      <w:bookmarkEnd w:id="145"/>
    </w:p>
    <w:p w14:paraId="4116E118" w14:textId="25DDA62C" w:rsidR="00D322A2" w:rsidRPr="004C25F2" w:rsidRDefault="00D322A2" w:rsidP="00526017">
      <w:pPr>
        <w:pStyle w:val="Heading3"/>
        <w:rPr>
          <w:rFonts w:ascii="Aptos" w:hAnsi="Aptos"/>
          <w:color w:val="000000" w:themeColor="text1"/>
        </w:rPr>
      </w:pPr>
      <w:bookmarkStart w:id="146" w:name="_Toc204642912"/>
      <w:bookmarkStart w:id="147" w:name="_Toc205849144"/>
      <w:r w:rsidRPr="004C25F2">
        <w:rPr>
          <w:rFonts w:ascii="Aptos" w:hAnsi="Aptos"/>
          <w:color w:val="000000" w:themeColor="text1"/>
        </w:rPr>
        <w:t>Requirements to Schedule Dissertation Defense</w:t>
      </w:r>
      <w:bookmarkEnd w:id="146"/>
      <w:bookmarkEnd w:id="147"/>
    </w:p>
    <w:p w14:paraId="1120F301" w14:textId="46BCF71E" w:rsidR="00D322A2" w:rsidRPr="004C25F2" w:rsidRDefault="00D322A2" w:rsidP="00D322A2">
      <w:pPr>
        <w:rPr>
          <w:rFonts w:ascii="Aptos" w:hAnsi="Aptos"/>
          <w:color w:val="000000" w:themeColor="text1"/>
        </w:rPr>
      </w:pPr>
      <w:proofErr w:type="gramStart"/>
      <w:r w:rsidRPr="004C25F2">
        <w:rPr>
          <w:rFonts w:ascii="Aptos" w:hAnsi="Aptos"/>
          <w:color w:val="000000" w:themeColor="text1"/>
        </w:rPr>
        <w:t>In order to</w:t>
      </w:r>
      <w:proofErr w:type="gramEnd"/>
      <w:r w:rsidRPr="004C25F2">
        <w:rPr>
          <w:rFonts w:ascii="Aptos" w:hAnsi="Aptos"/>
          <w:color w:val="000000" w:themeColor="text1"/>
        </w:rPr>
        <w:t xml:space="preserve"> schedule your dissertation defense, make sure you:</w:t>
      </w:r>
    </w:p>
    <w:p w14:paraId="1591C543" w14:textId="31B8B80E" w:rsidR="00D322A2" w:rsidRPr="004C25F2" w:rsidRDefault="00D322A2" w:rsidP="00532617">
      <w:pPr>
        <w:numPr>
          <w:ilvl w:val="0"/>
          <w:numId w:val="17"/>
        </w:numPr>
        <w:shd w:val="clear" w:color="auto" w:fill="FFFFFF"/>
        <w:spacing w:before="100" w:beforeAutospacing="1" w:after="100" w:afterAutospacing="1"/>
        <w:contextualSpacing/>
        <w:rPr>
          <w:rFonts w:ascii="Aptos" w:hAnsi="Aptos" w:cs="Segoe UI"/>
          <w:color w:val="000000" w:themeColor="text1"/>
        </w:rPr>
      </w:pPr>
      <w:r w:rsidRPr="004C25F2">
        <w:rPr>
          <w:rFonts w:ascii="Aptos" w:hAnsi="Aptos" w:cs="Segoe UI"/>
          <w:color w:val="000000" w:themeColor="text1"/>
        </w:rPr>
        <w:t>Have an approved </w:t>
      </w:r>
      <w:hyperlink r:id="rId70" w:history="1">
        <w:r w:rsidRPr="004C25F2">
          <w:rPr>
            <w:rFonts w:ascii="Aptos" w:hAnsi="Aptos" w:cs="Segoe UI"/>
            <w:color w:val="000000" w:themeColor="text1"/>
          </w:rPr>
          <w:t>Supervisory Committee Approval form</w:t>
        </w:r>
      </w:hyperlink>
      <w:r w:rsidRPr="004C25F2">
        <w:rPr>
          <w:rFonts w:ascii="Aptos" w:hAnsi="Aptos" w:cs="Segoe UI"/>
          <w:color w:val="000000" w:themeColor="text1"/>
        </w:rPr>
        <w:t xml:space="preserve"> (committee changes cannot be made less than 6 weeks prior to </w:t>
      </w:r>
      <w:r w:rsidR="00526C3C" w:rsidRPr="004C25F2">
        <w:rPr>
          <w:rFonts w:ascii="Aptos" w:hAnsi="Aptos" w:cs="Segoe UI"/>
          <w:color w:val="000000" w:themeColor="text1"/>
        </w:rPr>
        <w:t xml:space="preserve">the </w:t>
      </w:r>
      <w:r w:rsidRPr="004C25F2">
        <w:rPr>
          <w:rFonts w:ascii="Aptos" w:hAnsi="Aptos" w:cs="Segoe UI"/>
          <w:color w:val="000000" w:themeColor="text1"/>
        </w:rPr>
        <w:t>defense date).</w:t>
      </w:r>
    </w:p>
    <w:p w14:paraId="14495E2E" w14:textId="77777777" w:rsidR="00D322A2" w:rsidRPr="004C25F2" w:rsidRDefault="00D322A2" w:rsidP="00532617">
      <w:pPr>
        <w:numPr>
          <w:ilvl w:val="0"/>
          <w:numId w:val="17"/>
        </w:numPr>
        <w:shd w:val="clear" w:color="auto" w:fill="FFFFFF"/>
        <w:spacing w:before="100" w:beforeAutospacing="1" w:after="100" w:afterAutospacing="1"/>
        <w:contextualSpacing/>
        <w:rPr>
          <w:rFonts w:ascii="Aptos" w:hAnsi="Aptos" w:cs="Segoe UI"/>
          <w:color w:val="000000" w:themeColor="text1"/>
        </w:rPr>
      </w:pPr>
      <w:r w:rsidRPr="004C25F2">
        <w:rPr>
          <w:rFonts w:ascii="Aptos" w:hAnsi="Aptos" w:cs="Segoe UI"/>
          <w:color w:val="000000" w:themeColor="text1"/>
        </w:rPr>
        <w:t>Have an approved </w:t>
      </w:r>
      <w:hyperlink r:id="rId71" w:history="1">
        <w:r w:rsidRPr="004C25F2">
          <w:rPr>
            <w:rFonts w:ascii="Aptos" w:hAnsi="Aptos" w:cs="Segoe UI"/>
            <w:color w:val="000000" w:themeColor="text1"/>
          </w:rPr>
          <w:t>Program of Study form</w:t>
        </w:r>
      </w:hyperlink>
      <w:r w:rsidRPr="004C25F2">
        <w:rPr>
          <w:rFonts w:ascii="Aptos" w:hAnsi="Aptos" w:cs="Segoe UI"/>
          <w:color w:val="000000" w:themeColor="text1"/>
        </w:rPr>
        <w:t>.</w:t>
      </w:r>
    </w:p>
    <w:p w14:paraId="5DAEBF16" w14:textId="77777777" w:rsidR="00D322A2" w:rsidRPr="004C25F2" w:rsidRDefault="00D322A2" w:rsidP="00532617">
      <w:pPr>
        <w:numPr>
          <w:ilvl w:val="0"/>
          <w:numId w:val="17"/>
        </w:numPr>
        <w:shd w:val="clear" w:color="auto" w:fill="FFFFFF"/>
        <w:spacing w:before="100" w:beforeAutospacing="1" w:after="100" w:afterAutospacing="1"/>
        <w:contextualSpacing/>
        <w:rPr>
          <w:rFonts w:ascii="Aptos" w:hAnsi="Aptos" w:cs="Segoe UI"/>
          <w:color w:val="000000" w:themeColor="text1"/>
        </w:rPr>
      </w:pPr>
      <w:r w:rsidRPr="004C25F2">
        <w:rPr>
          <w:rFonts w:ascii="Aptos" w:hAnsi="Aptos" w:cs="Segoe UI"/>
          <w:color w:val="000000" w:themeColor="text1"/>
        </w:rPr>
        <w:t>Have an approved </w:t>
      </w:r>
      <w:hyperlink r:id="rId72" w:history="1">
        <w:r w:rsidRPr="004C25F2">
          <w:rPr>
            <w:rFonts w:ascii="Aptos" w:hAnsi="Aptos" w:cs="Segoe UI"/>
            <w:color w:val="000000" w:themeColor="text1"/>
          </w:rPr>
          <w:t>Application for Candidacy form</w:t>
        </w:r>
      </w:hyperlink>
      <w:r w:rsidRPr="004C25F2">
        <w:rPr>
          <w:rFonts w:ascii="Aptos" w:hAnsi="Aptos" w:cs="Segoe UI"/>
          <w:color w:val="000000" w:themeColor="text1"/>
        </w:rPr>
        <w:t> (doctoral students–must be approved at least three months prior to defense date).</w:t>
      </w:r>
    </w:p>
    <w:p w14:paraId="13E5878F" w14:textId="5D2CC5D1" w:rsidR="00D322A2" w:rsidRPr="004C25F2" w:rsidRDefault="00D322A2" w:rsidP="00532617">
      <w:pPr>
        <w:numPr>
          <w:ilvl w:val="0"/>
          <w:numId w:val="17"/>
        </w:numPr>
        <w:shd w:val="clear" w:color="auto" w:fill="FFFFFF"/>
        <w:spacing w:before="100" w:beforeAutospacing="1" w:after="100" w:afterAutospacing="1"/>
        <w:contextualSpacing/>
        <w:rPr>
          <w:rFonts w:ascii="Aptos" w:hAnsi="Aptos" w:cs="Segoe UI"/>
          <w:color w:val="000000" w:themeColor="text1"/>
        </w:rPr>
      </w:pPr>
      <w:r w:rsidRPr="004C25F2">
        <w:rPr>
          <w:rFonts w:ascii="Aptos" w:hAnsi="Aptos" w:cs="Segoe UI"/>
          <w:color w:val="000000" w:themeColor="text1"/>
        </w:rPr>
        <w:t>Register for at least *3 graduate</w:t>
      </w:r>
      <w:r w:rsidR="00526C3C" w:rsidRPr="004C25F2">
        <w:rPr>
          <w:rFonts w:ascii="Aptos" w:hAnsi="Aptos" w:cs="Segoe UI"/>
          <w:color w:val="000000" w:themeColor="text1"/>
        </w:rPr>
        <w:t>-</w:t>
      </w:r>
      <w:r w:rsidRPr="004C25F2">
        <w:rPr>
          <w:rFonts w:ascii="Aptos" w:hAnsi="Aptos" w:cs="Segoe UI"/>
          <w:color w:val="000000" w:themeColor="text1"/>
        </w:rPr>
        <w:t>level credits.</w:t>
      </w:r>
    </w:p>
    <w:p w14:paraId="5AEE37EF" w14:textId="77777777" w:rsidR="00D322A2" w:rsidRPr="004C25F2" w:rsidRDefault="00D322A2" w:rsidP="00D322A2">
      <w:pPr>
        <w:shd w:val="clear" w:color="auto" w:fill="FFFFFF"/>
        <w:spacing w:before="100" w:beforeAutospacing="1" w:after="100" w:afterAutospacing="1"/>
        <w:ind w:left="720"/>
        <w:contextualSpacing/>
        <w:rPr>
          <w:rFonts w:ascii="Aptos" w:hAnsi="Aptos" w:cs="Segoe UI"/>
          <w:color w:val="000000" w:themeColor="text1"/>
        </w:rPr>
      </w:pPr>
    </w:p>
    <w:p w14:paraId="2C6F08A2" w14:textId="2D37F598" w:rsidR="00D322A2" w:rsidRPr="004C25F2" w:rsidRDefault="00D322A2" w:rsidP="00D322A2">
      <w:pPr>
        <w:shd w:val="clear" w:color="auto" w:fill="FFFFFF"/>
        <w:spacing w:after="100" w:afterAutospacing="1"/>
        <w:contextualSpacing/>
        <w:rPr>
          <w:rFonts w:ascii="Aptos" w:hAnsi="Aptos" w:cs="Segoe UI"/>
          <w:color w:val="000000" w:themeColor="text1"/>
        </w:rPr>
      </w:pPr>
      <w:r w:rsidRPr="004C25F2">
        <w:rPr>
          <w:rFonts w:ascii="Aptos" w:hAnsi="Aptos" w:cs="Segoe UI"/>
          <w:color w:val="000000" w:themeColor="text1"/>
        </w:rPr>
        <w:lastRenderedPageBreak/>
        <w:t>*If a student has completed all coursework and research credits on an approved Program of Study, they can register for 1 graduate</w:t>
      </w:r>
      <w:r w:rsidR="00526C3C" w:rsidRPr="004C25F2">
        <w:rPr>
          <w:rFonts w:ascii="Aptos" w:hAnsi="Aptos" w:cs="Segoe UI"/>
          <w:color w:val="000000" w:themeColor="text1"/>
        </w:rPr>
        <w:t>-</w:t>
      </w:r>
      <w:r w:rsidRPr="004C25F2">
        <w:rPr>
          <w:rFonts w:ascii="Aptos" w:hAnsi="Aptos" w:cs="Segoe UI"/>
          <w:color w:val="000000" w:themeColor="text1"/>
        </w:rPr>
        <w:t>level credit to defend their dissertation. Keep in mind, if a student is registered for 1 credit, they cannot be on an assistantship and will NOT be considered “full-time” or eligible to defer repayment of some student loans. If a student needs to be considered full-time at 3 credits, submit the </w:t>
      </w:r>
      <w:hyperlink r:id="rId73" w:history="1">
        <w:r w:rsidRPr="004C25F2">
          <w:rPr>
            <w:rFonts w:ascii="Aptos" w:hAnsi="Aptos" w:cs="Segoe UI"/>
            <w:color w:val="000000" w:themeColor="text1"/>
          </w:rPr>
          <w:t>Full-Time at Three Credits form</w:t>
        </w:r>
      </w:hyperlink>
      <w:r w:rsidRPr="004C25F2">
        <w:rPr>
          <w:rFonts w:ascii="Aptos" w:hAnsi="Aptos" w:cs="Segoe UI"/>
          <w:color w:val="000000" w:themeColor="text1"/>
        </w:rPr>
        <w:t>.</w:t>
      </w:r>
    </w:p>
    <w:p w14:paraId="184F4321" w14:textId="06422295" w:rsidR="00874293" w:rsidRPr="004C25F2" w:rsidRDefault="001B5310" w:rsidP="00526017">
      <w:pPr>
        <w:pStyle w:val="Heading3"/>
        <w:rPr>
          <w:rFonts w:ascii="Aptos" w:hAnsi="Aptos"/>
          <w:b/>
          <w:bCs/>
          <w:color w:val="000000" w:themeColor="text1"/>
        </w:rPr>
      </w:pPr>
      <w:bookmarkStart w:id="148" w:name="_Toc204642913"/>
      <w:bookmarkStart w:id="149" w:name="_Toc205849145"/>
      <w:r w:rsidRPr="004C25F2">
        <w:rPr>
          <w:rFonts w:ascii="Aptos" w:hAnsi="Aptos"/>
          <w:b/>
          <w:bCs/>
          <w:color w:val="000000" w:themeColor="text1"/>
        </w:rPr>
        <w:t>Scheduling the Dissertation Defense</w:t>
      </w:r>
      <w:bookmarkEnd w:id="148"/>
      <w:bookmarkEnd w:id="149"/>
    </w:p>
    <w:p w14:paraId="45FB58E4" w14:textId="77777777" w:rsidR="001B5310" w:rsidRPr="004C25F2" w:rsidRDefault="001B5310" w:rsidP="00532617">
      <w:pPr>
        <w:pStyle w:val="ListParagraph"/>
        <w:numPr>
          <w:ilvl w:val="0"/>
          <w:numId w:val="18"/>
        </w:numPr>
        <w:rPr>
          <w:rFonts w:ascii="Aptos" w:eastAsia="Karla" w:hAnsi="Aptos" w:cs="Karla"/>
          <w:color w:val="000000" w:themeColor="text1"/>
        </w:rPr>
      </w:pPr>
      <w:r w:rsidRPr="004C25F2">
        <w:rPr>
          <w:rFonts w:ascii="Aptos" w:eastAsia="Karla" w:hAnsi="Aptos" w:cs="Karla"/>
          <w:color w:val="000000" w:themeColor="text1"/>
        </w:rPr>
        <w:t>Ensure all committee members agree that your dissertation has reached a defensible state before scheduling the defense.</w:t>
      </w:r>
    </w:p>
    <w:p w14:paraId="6C5A5274" w14:textId="601A0C1F" w:rsidR="001B5310" w:rsidRPr="004C25F2" w:rsidRDefault="001B5310" w:rsidP="00532617">
      <w:pPr>
        <w:pStyle w:val="ListParagraph"/>
        <w:numPr>
          <w:ilvl w:val="0"/>
          <w:numId w:val="18"/>
        </w:numPr>
        <w:rPr>
          <w:rFonts w:ascii="Aptos" w:hAnsi="Aptos" w:cs="Arial"/>
          <w:color w:val="000000" w:themeColor="text1"/>
          <w:bdr w:val="none" w:sz="0" w:space="0" w:color="auto" w:frame="1"/>
        </w:rPr>
      </w:pPr>
      <w:r w:rsidRPr="004C25F2">
        <w:rPr>
          <w:rFonts w:ascii="Aptos" w:hAnsi="Aptos" w:cs="Arial"/>
          <w:color w:val="000000" w:themeColor="text1"/>
          <w:bdr w:val="none" w:sz="0" w:space="0" w:color="auto" w:frame="1"/>
        </w:rPr>
        <w:t>Note that defenses cannot be scheduled between academic terms.</w:t>
      </w:r>
    </w:p>
    <w:p w14:paraId="6165355E" w14:textId="6D4E3288" w:rsidR="001B5310" w:rsidRPr="004C25F2" w:rsidRDefault="001B5310" w:rsidP="00532617">
      <w:pPr>
        <w:pStyle w:val="ListParagraph"/>
        <w:numPr>
          <w:ilvl w:val="0"/>
          <w:numId w:val="18"/>
        </w:numPr>
        <w:rPr>
          <w:rFonts w:ascii="Aptos" w:hAnsi="Aptos" w:cs="Arial"/>
          <w:color w:val="000000" w:themeColor="text1"/>
        </w:rPr>
      </w:pPr>
      <w:r w:rsidRPr="004C25F2">
        <w:rPr>
          <w:rFonts w:ascii="Aptos" w:hAnsi="Aptos" w:cs="Arial"/>
          <w:color w:val="000000" w:themeColor="text1"/>
          <w:bdr w:val="none" w:sz="0" w:space="0" w:color="auto" w:frame="1"/>
        </w:rPr>
        <w:t xml:space="preserve">Consult the annual deadlines published by the Graduate School for specific dates. </w:t>
      </w:r>
    </w:p>
    <w:p w14:paraId="02BD4885" w14:textId="4333B14A" w:rsidR="001B5310" w:rsidRPr="004C25F2" w:rsidRDefault="001B5310" w:rsidP="00532617">
      <w:pPr>
        <w:numPr>
          <w:ilvl w:val="1"/>
          <w:numId w:val="18"/>
        </w:numPr>
        <w:rPr>
          <w:rFonts w:ascii="Aptos" w:hAnsi="Aptos" w:cs="Arial"/>
          <w:color w:val="000000" w:themeColor="text1"/>
        </w:rPr>
      </w:pPr>
      <w:r w:rsidRPr="004C25F2">
        <w:rPr>
          <w:rFonts w:ascii="Aptos" w:hAnsi="Aptos" w:cs="Arial"/>
          <w:color w:val="000000" w:themeColor="text1"/>
          <w:bdr w:val="none" w:sz="0" w:space="0" w:color="auto" w:frame="1"/>
        </w:rPr>
        <w:t xml:space="preserve">To have your name printed in the commencement program, you must schedule your final exam at least four weeks prior to the ceremony. </w:t>
      </w:r>
    </w:p>
    <w:p w14:paraId="1D36746D" w14:textId="3293C2FA" w:rsidR="001B5310" w:rsidRPr="004C25F2" w:rsidRDefault="001B5310" w:rsidP="00532617">
      <w:pPr>
        <w:pStyle w:val="ListParagraph"/>
        <w:numPr>
          <w:ilvl w:val="1"/>
          <w:numId w:val="18"/>
        </w:numPr>
        <w:rPr>
          <w:rFonts w:ascii="Aptos" w:eastAsia="Karla" w:hAnsi="Aptos" w:cs="Karla"/>
          <w:color w:val="000000" w:themeColor="text1"/>
        </w:rPr>
      </w:pPr>
      <w:r w:rsidRPr="004C25F2">
        <w:rPr>
          <w:rFonts w:ascii="Aptos" w:hAnsi="Aptos" w:cs="Arial"/>
          <w:color w:val="000000" w:themeColor="text1"/>
          <w:bdr w:val="none" w:sz="0" w:space="0" w:color="auto" w:frame="1"/>
        </w:rPr>
        <w:t>To participate in the hooding ceremony, you must schedule your exam by the last day of finals week.</w:t>
      </w:r>
    </w:p>
    <w:p w14:paraId="25CF5D61" w14:textId="2DC71122" w:rsidR="00874293" w:rsidRPr="004C25F2" w:rsidRDefault="00874293" w:rsidP="00532617">
      <w:pPr>
        <w:pStyle w:val="ListParagraph"/>
        <w:numPr>
          <w:ilvl w:val="0"/>
          <w:numId w:val="18"/>
        </w:numPr>
        <w:rPr>
          <w:rFonts w:ascii="Aptos" w:eastAsia="Karla" w:hAnsi="Aptos" w:cs="Karla"/>
          <w:color w:val="000000" w:themeColor="text1"/>
        </w:rPr>
      </w:pPr>
      <w:r w:rsidRPr="004C25F2">
        <w:rPr>
          <w:rFonts w:ascii="Aptos" w:eastAsia="Karla" w:hAnsi="Aptos" w:cs="Karla"/>
          <w:color w:val="000000" w:themeColor="text1"/>
        </w:rPr>
        <w:t xml:space="preserve">Students send their </w:t>
      </w:r>
      <w:r w:rsidR="001B5310" w:rsidRPr="004C25F2">
        <w:rPr>
          <w:rFonts w:ascii="Aptos" w:eastAsia="Karla" w:hAnsi="Aptos" w:cs="Karla"/>
          <w:color w:val="000000" w:themeColor="text1"/>
        </w:rPr>
        <w:t>dissertation</w:t>
      </w:r>
      <w:r w:rsidRPr="004C25F2">
        <w:rPr>
          <w:rFonts w:ascii="Aptos" w:eastAsia="Karla" w:hAnsi="Aptos" w:cs="Karla"/>
          <w:color w:val="000000" w:themeColor="text1"/>
        </w:rPr>
        <w:t xml:space="preserve"> to all committee members a minimum of four weeks prior to the defense</w:t>
      </w:r>
      <w:r w:rsidR="001B5310" w:rsidRPr="004C25F2">
        <w:rPr>
          <w:rFonts w:ascii="Aptos" w:eastAsia="Karla" w:hAnsi="Aptos" w:cs="Karla"/>
          <w:color w:val="000000" w:themeColor="text1"/>
        </w:rPr>
        <w:t xml:space="preserve"> date.</w:t>
      </w:r>
    </w:p>
    <w:p w14:paraId="77D07D07" w14:textId="2C5E66F4" w:rsidR="001B5310" w:rsidRPr="004C25F2" w:rsidRDefault="001B5310" w:rsidP="00532617">
      <w:pPr>
        <w:pStyle w:val="ListParagraph"/>
        <w:numPr>
          <w:ilvl w:val="0"/>
          <w:numId w:val="18"/>
        </w:numPr>
        <w:rPr>
          <w:rStyle w:val="Strong"/>
          <w:rFonts w:ascii="Aptos" w:hAnsi="Aptos" w:cs="Segoe UI"/>
          <w:color w:val="000000" w:themeColor="text1"/>
          <w:bdr w:val="none" w:sz="0" w:space="0" w:color="auto" w:frame="1"/>
          <w:shd w:val="clear" w:color="auto" w:fill="FFFFFF"/>
        </w:rPr>
      </w:pPr>
      <w:r w:rsidRPr="004C25F2">
        <w:rPr>
          <w:rFonts w:ascii="Aptos" w:hAnsi="Aptos" w:cs="Segoe UI"/>
          <w:color w:val="000000" w:themeColor="text1"/>
          <w:shd w:val="clear" w:color="auto" w:fill="FFFFFF"/>
        </w:rPr>
        <w:t>Students must submit their </w:t>
      </w:r>
      <w:hyperlink r:id="rId74" w:tgtFrame="_blank" w:history="1">
        <w:r w:rsidRPr="00565A98">
          <w:rPr>
            <w:rStyle w:val="Hyperlink"/>
            <w:rFonts w:ascii="Aptos" w:hAnsi="Aptos" w:cs="Segoe UI"/>
            <w:color w:val="1F497D" w:themeColor="text2"/>
            <w:bdr w:val="none" w:sz="0" w:space="0" w:color="auto" w:frame="1"/>
            <w:shd w:val="clear" w:color="auto" w:fill="FFFFFF"/>
          </w:rPr>
          <w:t>Appointment for Examination</w:t>
        </w:r>
      </w:hyperlink>
      <w:r w:rsidRPr="004C25F2">
        <w:rPr>
          <w:rFonts w:ascii="Aptos" w:hAnsi="Aptos" w:cs="Segoe UI"/>
          <w:color w:val="000000" w:themeColor="text1"/>
          <w:shd w:val="clear" w:color="auto" w:fill="FFFFFF"/>
        </w:rPr>
        <w:t> (AFE) </w:t>
      </w:r>
      <w:r w:rsidRPr="004C25F2">
        <w:rPr>
          <w:rStyle w:val="Strong"/>
          <w:rFonts w:ascii="Aptos" w:hAnsi="Aptos" w:cs="Segoe UI"/>
          <w:color w:val="000000" w:themeColor="text1"/>
          <w:bdr w:val="none" w:sz="0" w:space="0" w:color="auto" w:frame="1"/>
          <w:shd w:val="clear" w:color="auto" w:fill="FFFFFF"/>
        </w:rPr>
        <w:t>at least 10 business days prior to their defense.</w:t>
      </w:r>
    </w:p>
    <w:p w14:paraId="60479960" w14:textId="29DBC069" w:rsidR="007D6F67" w:rsidRPr="004C25F2" w:rsidRDefault="007D6F67" w:rsidP="00532617">
      <w:pPr>
        <w:pStyle w:val="ListParagraph"/>
        <w:numPr>
          <w:ilvl w:val="0"/>
          <w:numId w:val="18"/>
        </w:numPr>
        <w:rPr>
          <w:rStyle w:val="Strong"/>
          <w:rFonts w:ascii="Aptos" w:hAnsi="Aptos" w:cs="Segoe UI"/>
          <w:b w:val="0"/>
          <w:bCs w:val="0"/>
          <w:color w:val="000000" w:themeColor="text1"/>
          <w:bdr w:val="none" w:sz="0" w:space="0" w:color="auto" w:frame="1"/>
          <w:shd w:val="clear" w:color="auto" w:fill="FFFFFF"/>
        </w:rPr>
      </w:pPr>
      <w:r w:rsidRPr="004C25F2">
        <w:rPr>
          <w:rStyle w:val="Strong"/>
          <w:rFonts w:ascii="Aptos" w:hAnsi="Aptos" w:cs="Segoe UI"/>
          <w:b w:val="0"/>
          <w:bCs w:val="0"/>
          <w:color w:val="000000" w:themeColor="text1"/>
          <w:bdr w:val="none" w:sz="0" w:space="0" w:color="auto" w:frame="1"/>
          <w:shd w:val="clear" w:color="auto" w:fill="FFFFFF"/>
        </w:rPr>
        <w:t>The dissertation defense is a public meeting and must be attended by the student and all members of the committee.</w:t>
      </w:r>
    </w:p>
    <w:p w14:paraId="4D7AD771" w14:textId="178B9108" w:rsidR="001B5310" w:rsidRPr="004C25F2" w:rsidRDefault="001B5310" w:rsidP="00532617">
      <w:pPr>
        <w:pStyle w:val="ListParagraph"/>
        <w:numPr>
          <w:ilvl w:val="0"/>
          <w:numId w:val="18"/>
        </w:numPr>
        <w:rPr>
          <w:rStyle w:val="Strong"/>
          <w:rFonts w:ascii="Aptos" w:hAnsi="Aptos" w:cs="Segoe UI"/>
          <w:b w:val="0"/>
          <w:bCs w:val="0"/>
          <w:color w:val="000000" w:themeColor="text1"/>
          <w:bdr w:val="none" w:sz="0" w:space="0" w:color="auto" w:frame="1"/>
          <w:shd w:val="clear" w:color="auto" w:fill="FFFFFF"/>
        </w:rPr>
      </w:pPr>
      <w:r w:rsidRPr="004C25F2">
        <w:rPr>
          <w:rStyle w:val="Strong"/>
          <w:rFonts w:ascii="Aptos" w:hAnsi="Aptos" w:cs="Segoe UI"/>
          <w:b w:val="0"/>
          <w:bCs w:val="0"/>
          <w:color w:val="000000" w:themeColor="text1"/>
          <w:bdr w:val="none" w:sz="0" w:space="0" w:color="auto" w:frame="1"/>
          <w:shd w:val="clear" w:color="auto" w:fill="FFFFFF"/>
        </w:rPr>
        <w:t xml:space="preserve">Students work with the GPC to advertise their dissertation defense through </w:t>
      </w:r>
      <w:r w:rsidR="00F81519" w:rsidRPr="004C25F2">
        <w:rPr>
          <w:rStyle w:val="Strong"/>
          <w:rFonts w:ascii="Aptos" w:hAnsi="Aptos" w:cs="Segoe UI"/>
          <w:b w:val="0"/>
          <w:bCs w:val="0"/>
          <w:color w:val="000000" w:themeColor="text1"/>
          <w:bdr w:val="none" w:sz="0" w:space="0" w:color="auto" w:frame="1"/>
          <w:shd w:val="clear" w:color="auto" w:fill="FFFFFF"/>
        </w:rPr>
        <w:t>department and college channels (i.e., listservs).</w:t>
      </w:r>
    </w:p>
    <w:p w14:paraId="3BF82E9A" w14:textId="45CD318F" w:rsidR="001B5310" w:rsidRPr="004C25F2" w:rsidRDefault="00F81519" w:rsidP="00532617">
      <w:pPr>
        <w:pStyle w:val="ListParagraph"/>
        <w:numPr>
          <w:ilvl w:val="0"/>
          <w:numId w:val="18"/>
        </w:numPr>
        <w:rPr>
          <w:rFonts w:ascii="Aptos" w:eastAsia="Karla" w:hAnsi="Aptos" w:cs="Karla"/>
          <w:color w:val="000000" w:themeColor="text1"/>
        </w:rPr>
      </w:pPr>
      <w:r w:rsidRPr="004C25F2">
        <w:rPr>
          <w:rFonts w:ascii="Aptos" w:hAnsi="Aptos" w:cs="Arial"/>
          <w:color w:val="000000" w:themeColor="text1"/>
          <w:bdr w:val="none" w:sz="0" w:space="0" w:color="auto" w:frame="1"/>
        </w:rPr>
        <w:t>The defense must be advertised a minimum of one week before the scheduled date.</w:t>
      </w:r>
    </w:p>
    <w:p w14:paraId="149FC028" w14:textId="77777777" w:rsidR="00387C24" w:rsidRPr="004C25F2" w:rsidRDefault="00387C24" w:rsidP="00387C24">
      <w:pPr>
        <w:pStyle w:val="ListParagraph"/>
        <w:rPr>
          <w:rFonts w:ascii="Aptos" w:eastAsia="Karla" w:hAnsi="Aptos" w:cs="Karla"/>
          <w:color w:val="000000" w:themeColor="text1"/>
        </w:rPr>
      </w:pPr>
    </w:p>
    <w:p w14:paraId="1F3E202B" w14:textId="7B012364" w:rsidR="00874293" w:rsidRPr="004C25F2" w:rsidRDefault="00874293" w:rsidP="00526017">
      <w:pPr>
        <w:pStyle w:val="Heading3"/>
        <w:rPr>
          <w:rFonts w:ascii="Aptos" w:hAnsi="Aptos"/>
          <w:b/>
          <w:bCs/>
          <w:color w:val="000000" w:themeColor="text1"/>
        </w:rPr>
      </w:pPr>
      <w:bookmarkStart w:id="150" w:name="_Toc204642914"/>
      <w:bookmarkStart w:id="151" w:name="_Toc205849146"/>
      <w:r w:rsidRPr="004C25F2">
        <w:rPr>
          <w:rFonts w:ascii="Aptos" w:hAnsi="Aptos"/>
          <w:b/>
          <w:bCs/>
          <w:color w:val="000000" w:themeColor="text1"/>
        </w:rPr>
        <w:t>Structure</w:t>
      </w:r>
      <w:r w:rsidR="00F81519" w:rsidRPr="004C25F2">
        <w:rPr>
          <w:rFonts w:ascii="Aptos" w:hAnsi="Aptos"/>
          <w:b/>
          <w:bCs/>
          <w:color w:val="000000" w:themeColor="text1"/>
        </w:rPr>
        <w:t xml:space="preserve"> of the Dissertation Defense</w:t>
      </w:r>
      <w:bookmarkEnd w:id="150"/>
      <w:bookmarkEnd w:id="151"/>
    </w:p>
    <w:p w14:paraId="3B38E027" w14:textId="77777777" w:rsidR="002322A8" w:rsidRPr="004C25F2" w:rsidRDefault="00874293" w:rsidP="00874293">
      <w:pPr>
        <w:rPr>
          <w:rFonts w:ascii="Aptos" w:eastAsia="Karla" w:hAnsi="Aptos" w:cs="Karla"/>
          <w:color w:val="000000" w:themeColor="text1"/>
        </w:rPr>
      </w:pPr>
      <w:r w:rsidRPr="004C25F2">
        <w:rPr>
          <w:rFonts w:ascii="Aptos" w:eastAsia="Karla" w:hAnsi="Aptos" w:cs="Karla"/>
          <w:color w:val="000000" w:themeColor="text1"/>
        </w:rPr>
        <w:t xml:space="preserve">Students are expected to create a presentation </w:t>
      </w:r>
      <w:r w:rsidR="002322A8" w:rsidRPr="004C25F2">
        <w:rPr>
          <w:rFonts w:ascii="Aptos" w:eastAsia="Karla" w:hAnsi="Aptos" w:cs="Karla"/>
          <w:color w:val="000000" w:themeColor="text1"/>
        </w:rPr>
        <w:t xml:space="preserve">summarizing their dissertation research (e.g., research topic, its significance, methodology, key findings, conclusions &amp; implications). </w:t>
      </w:r>
    </w:p>
    <w:p w14:paraId="2D64C180" w14:textId="71A8EF42" w:rsidR="00874293" w:rsidRPr="004C25F2" w:rsidRDefault="00874293" w:rsidP="00874293">
      <w:pPr>
        <w:rPr>
          <w:rFonts w:ascii="Aptos" w:eastAsia="Karla" w:hAnsi="Aptos" w:cs="Karla"/>
          <w:color w:val="000000" w:themeColor="text1"/>
        </w:rPr>
      </w:pPr>
      <w:r w:rsidRPr="004C25F2">
        <w:rPr>
          <w:rFonts w:ascii="Aptos" w:eastAsia="Karla" w:hAnsi="Aptos" w:cs="Karla"/>
          <w:color w:val="000000" w:themeColor="text1"/>
        </w:rPr>
        <w:t xml:space="preserve">It is expected that committee members have read the </w:t>
      </w:r>
      <w:r w:rsidR="002322A8" w:rsidRPr="004C25F2">
        <w:rPr>
          <w:rFonts w:ascii="Aptos" w:eastAsia="Karla" w:hAnsi="Aptos" w:cs="Karla"/>
          <w:color w:val="000000" w:themeColor="text1"/>
        </w:rPr>
        <w:t>dissertation</w:t>
      </w:r>
      <w:r w:rsidRPr="004C25F2">
        <w:rPr>
          <w:rFonts w:ascii="Aptos" w:eastAsia="Karla" w:hAnsi="Aptos" w:cs="Karla"/>
          <w:color w:val="000000" w:themeColor="text1"/>
        </w:rPr>
        <w:t xml:space="preserve"> prior to the defense. The structure of the defense is as follows:</w:t>
      </w:r>
    </w:p>
    <w:p w14:paraId="0D6027F7" w14:textId="19328E26" w:rsidR="00874293" w:rsidRPr="004C25F2" w:rsidRDefault="00874293" w:rsidP="00532617">
      <w:pPr>
        <w:numPr>
          <w:ilvl w:val="0"/>
          <w:numId w:val="19"/>
        </w:numPr>
        <w:rPr>
          <w:rFonts w:ascii="Aptos" w:eastAsia="Karla" w:hAnsi="Aptos" w:cs="Karla"/>
          <w:color w:val="000000" w:themeColor="text1"/>
        </w:rPr>
      </w:pPr>
      <w:r w:rsidRPr="004C25F2">
        <w:rPr>
          <w:rFonts w:ascii="Aptos" w:eastAsia="Karla" w:hAnsi="Aptos" w:cs="Karla"/>
          <w:color w:val="000000" w:themeColor="text1"/>
        </w:rPr>
        <w:t>Student present</w:t>
      </w:r>
      <w:r w:rsidR="00012F48" w:rsidRPr="004C25F2">
        <w:rPr>
          <w:rFonts w:ascii="Aptos" w:eastAsia="Karla" w:hAnsi="Aptos" w:cs="Karla"/>
          <w:color w:val="000000" w:themeColor="text1"/>
        </w:rPr>
        <w:t>ation</w:t>
      </w:r>
      <w:r w:rsidRPr="004C25F2">
        <w:rPr>
          <w:rFonts w:ascii="Aptos" w:eastAsia="Karla" w:hAnsi="Aptos" w:cs="Karla"/>
          <w:color w:val="000000" w:themeColor="text1"/>
        </w:rPr>
        <w:t xml:space="preserve"> (15</w:t>
      </w:r>
      <w:r w:rsidR="00012F48" w:rsidRPr="004C25F2">
        <w:rPr>
          <w:rFonts w:ascii="Aptos" w:eastAsia="Karla" w:hAnsi="Aptos" w:cs="Karla"/>
          <w:color w:val="000000" w:themeColor="text1"/>
        </w:rPr>
        <w:t>-20</w:t>
      </w:r>
      <w:r w:rsidRPr="004C25F2">
        <w:rPr>
          <w:rFonts w:ascii="Aptos" w:eastAsia="Karla" w:hAnsi="Aptos" w:cs="Karla"/>
          <w:color w:val="000000" w:themeColor="text1"/>
        </w:rPr>
        <w:t xml:space="preserve"> minutes)</w:t>
      </w:r>
      <w:r w:rsidR="00BA7AE1" w:rsidRPr="004C25F2">
        <w:rPr>
          <w:rFonts w:ascii="Aptos" w:eastAsia="Karla" w:hAnsi="Aptos" w:cs="Karla"/>
          <w:color w:val="000000" w:themeColor="text1"/>
        </w:rPr>
        <w:t>.</w:t>
      </w:r>
    </w:p>
    <w:p w14:paraId="3D7355B6" w14:textId="77777777" w:rsidR="00012F48" w:rsidRPr="004C25F2" w:rsidRDefault="00874293" w:rsidP="00532617">
      <w:pPr>
        <w:numPr>
          <w:ilvl w:val="0"/>
          <w:numId w:val="19"/>
        </w:numPr>
        <w:rPr>
          <w:rFonts w:ascii="Aptos" w:eastAsia="Karla" w:hAnsi="Aptos" w:cs="Karla"/>
          <w:color w:val="000000" w:themeColor="text1"/>
        </w:rPr>
      </w:pPr>
      <w:r w:rsidRPr="004C25F2">
        <w:rPr>
          <w:rFonts w:ascii="Aptos" w:eastAsia="Karla" w:hAnsi="Aptos" w:cs="Karla"/>
          <w:color w:val="000000" w:themeColor="text1"/>
        </w:rPr>
        <w:t xml:space="preserve">Committee members </w:t>
      </w:r>
      <w:r w:rsidR="00012F48" w:rsidRPr="004C25F2">
        <w:rPr>
          <w:rFonts w:ascii="Aptos" w:eastAsia="Karla" w:hAnsi="Aptos" w:cs="Karla"/>
          <w:color w:val="000000" w:themeColor="text1"/>
        </w:rPr>
        <w:t xml:space="preserve">ask questions to assess the candidate's understanding of the research, methodology, and implications.  </w:t>
      </w:r>
    </w:p>
    <w:p w14:paraId="240E0615" w14:textId="2186CBF3" w:rsidR="00012F48" w:rsidRPr="004C25F2" w:rsidRDefault="00526C3C" w:rsidP="00532617">
      <w:pPr>
        <w:numPr>
          <w:ilvl w:val="0"/>
          <w:numId w:val="19"/>
        </w:numPr>
        <w:rPr>
          <w:rFonts w:ascii="Aptos" w:eastAsia="Karla" w:hAnsi="Aptos" w:cs="Karla"/>
          <w:color w:val="000000" w:themeColor="text1"/>
        </w:rPr>
      </w:pPr>
      <w:r w:rsidRPr="004C25F2">
        <w:rPr>
          <w:rFonts w:ascii="Aptos" w:eastAsia="Karla" w:hAnsi="Aptos" w:cs="Karla"/>
          <w:color w:val="000000" w:themeColor="text1"/>
        </w:rPr>
        <w:t>The a</w:t>
      </w:r>
      <w:r w:rsidR="00012F48" w:rsidRPr="004C25F2">
        <w:rPr>
          <w:rFonts w:ascii="Aptos" w:eastAsia="Karla" w:hAnsi="Aptos" w:cs="Karla"/>
          <w:color w:val="000000" w:themeColor="text1"/>
        </w:rPr>
        <w:t>udience is invited to ask questions.</w:t>
      </w:r>
    </w:p>
    <w:p w14:paraId="746C935A" w14:textId="13DC2F4B" w:rsidR="00874293" w:rsidRPr="004C25F2" w:rsidRDefault="00012F48" w:rsidP="00532617">
      <w:pPr>
        <w:numPr>
          <w:ilvl w:val="0"/>
          <w:numId w:val="19"/>
        </w:numPr>
        <w:rPr>
          <w:rFonts w:ascii="Aptos" w:eastAsia="Karla" w:hAnsi="Aptos" w:cs="Karla"/>
          <w:color w:val="000000" w:themeColor="text1"/>
        </w:rPr>
      </w:pPr>
      <w:r w:rsidRPr="004C25F2">
        <w:rPr>
          <w:rFonts w:ascii="Aptos" w:eastAsia="Karla" w:hAnsi="Aptos" w:cs="Karla"/>
          <w:color w:val="000000" w:themeColor="text1"/>
        </w:rPr>
        <w:t xml:space="preserve">Committee Deliberation. </w:t>
      </w:r>
      <w:r w:rsidR="00526C3C" w:rsidRPr="004C25F2">
        <w:rPr>
          <w:rFonts w:ascii="Aptos" w:eastAsia="Karla" w:hAnsi="Aptos" w:cs="Karla"/>
          <w:color w:val="000000" w:themeColor="text1"/>
        </w:rPr>
        <w:t>The s</w:t>
      </w:r>
      <w:r w:rsidR="00874293" w:rsidRPr="004C25F2">
        <w:rPr>
          <w:rFonts w:ascii="Aptos" w:eastAsia="Karla" w:hAnsi="Aptos" w:cs="Karla"/>
          <w:color w:val="000000" w:themeColor="text1"/>
        </w:rPr>
        <w:t xml:space="preserve">tudent </w:t>
      </w:r>
      <w:r w:rsidRPr="004C25F2">
        <w:rPr>
          <w:rFonts w:ascii="Aptos" w:eastAsia="Karla" w:hAnsi="Aptos" w:cs="Karla"/>
          <w:color w:val="000000" w:themeColor="text1"/>
        </w:rPr>
        <w:t xml:space="preserve">and </w:t>
      </w:r>
      <w:r w:rsidR="00526C3C" w:rsidRPr="004C25F2">
        <w:rPr>
          <w:rFonts w:ascii="Aptos" w:eastAsia="Karla" w:hAnsi="Aptos" w:cs="Karla"/>
          <w:color w:val="000000" w:themeColor="text1"/>
        </w:rPr>
        <w:t xml:space="preserve">the </w:t>
      </w:r>
      <w:r w:rsidRPr="004C25F2">
        <w:rPr>
          <w:rFonts w:ascii="Aptos" w:eastAsia="Karla" w:hAnsi="Aptos" w:cs="Karla"/>
          <w:color w:val="000000" w:themeColor="text1"/>
        </w:rPr>
        <w:t xml:space="preserve">audience are </w:t>
      </w:r>
      <w:r w:rsidR="00874293" w:rsidRPr="004C25F2">
        <w:rPr>
          <w:rFonts w:ascii="Aptos" w:eastAsia="Karla" w:hAnsi="Aptos" w:cs="Karla"/>
          <w:color w:val="000000" w:themeColor="text1"/>
        </w:rPr>
        <w:t>asked to leave the room while the committee votes</w:t>
      </w:r>
      <w:r w:rsidRPr="004C25F2">
        <w:rPr>
          <w:rFonts w:ascii="Aptos" w:eastAsia="Karla" w:hAnsi="Aptos" w:cs="Karla"/>
          <w:color w:val="000000" w:themeColor="text1"/>
        </w:rPr>
        <w:t xml:space="preserve"> on </w:t>
      </w:r>
      <w:r w:rsidR="00526C3C" w:rsidRPr="004C25F2">
        <w:rPr>
          <w:rFonts w:ascii="Aptos" w:eastAsia="Karla" w:hAnsi="Aptos" w:cs="Karla"/>
          <w:color w:val="000000" w:themeColor="text1"/>
        </w:rPr>
        <w:t xml:space="preserve">the </w:t>
      </w:r>
      <w:r w:rsidRPr="004C25F2">
        <w:rPr>
          <w:rFonts w:ascii="Aptos" w:eastAsia="Karla" w:hAnsi="Aptos" w:cs="Karla"/>
          <w:color w:val="000000" w:themeColor="text1"/>
        </w:rPr>
        <w:t>outcome of the defense.</w:t>
      </w:r>
    </w:p>
    <w:p w14:paraId="045DE566" w14:textId="6292497B" w:rsidR="00874293" w:rsidRPr="004C25F2" w:rsidRDefault="00526C3C" w:rsidP="00532617">
      <w:pPr>
        <w:numPr>
          <w:ilvl w:val="0"/>
          <w:numId w:val="19"/>
        </w:numPr>
        <w:rPr>
          <w:rFonts w:ascii="Aptos" w:eastAsia="Karla" w:hAnsi="Aptos" w:cs="Karla"/>
          <w:color w:val="000000" w:themeColor="text1"/>
        </w:rPr>
      </w:pPr>
      <w:r w:rsidRPr="004C25F2">
        <w:rPr>
          <w:rFonts w:ascii="Aptos" w:eastAsia="Karla" w:hAnsi="Aptos" w:cs="Karla"/>
          <w:color w:val="000000" w:themeColor="text1"/>
        </w:rPr>
        <w:t>The s</w:t>
      </w:r>
      <w:r w:rsidR="00874293" w:rsidRPr="004C25F2">
        <w:rPr>
          <w:rFonts w:ascii="Aptos" w:eastAsia="Karla" w:hAnsi="Aptos" w:cs="Karla"/>
          <w:color w:val="000000" w:themeColor="text1"/>
        </w:rPr>
        <w:t>tudent returns and is informed of the decision. Any revisions are discussed.</w:t>
      </w:r>
    </w:p>
    <w:p w14:paraId="21363DB8" w14:textId="77777777" w:rsidR="00874293" w:rsidRPr="004C25F2" w:rsidRDefault="00874293" w:rsidP="00874293">
      <w:pPr>
        <w:pStyle w:val="Heading4"/>
        <w:rPr>
          <w:rFonts w:ascii="Aptos" w:hAnsi="Aptos"/>
          <w:color w:val="000000" w:themeColor="text1"/>
        </w:rPr>
      </w:pPr>
    </w:p>
    <w:p w14:paraId="38EA7025" w14:textId="698BAD7F" w:rsidR="00874293" w:rsidRPr="004C25F2" w:rsidRDefault="00BA7AE1" w:rsidP="004C25F2">
      <w:pPr>
        <w:pStyle w:val="Heading4"/>
        <w:rPr>
          <w:rFonts w:ascii="Aptos" w:hAnsi="Aptos"/>
          <w:color w:val="000000" w:themeColor="text1"/>
        </w:rPr>
      </w:pPr>
      <w:bookmarkStart w:id="152" w:name="_Toc204642915"/>
      <w:bookmarkStart w:id="153" w:name="_Toc205849147"/>
      <w:r w:rsidRPr="004C25F2">
        <w:rPr>
          <w:rFonts w:ascii="Aptos" w:hAnsi="Aptos"/>
          <w:color w:val="000000" w:themeColor="text1"/>
        </w:rPr>
        <w:t>Dissertation</w:t>
      </w:r>
      <w:r w:rsidR="00874293" w:rsidRPr="004C25F2">
        <w:rPr>
          <w:rFonts w:ascii="Aptos" w:hAnsi="Aptos"/>
          <w:color w:val="000000" w:themeColor="text1"/>
        </w:rPr>
        <w:t xml:space="preserve"> Defense Outcomes</w:t>
      </w:r>
      <w:bookmarkEnd w:id="152"/>
      <w:bookmarkEnd w:id="153"/>
    </w:p>
    <w:p w14:paraId="11CB0473" w14:textId="77777777" w:rsidR="009A4C7C" w:rsidRPr="004C25F2" w:rsidRDefault="009A4C7C" w:rsidP="009A4C7C">
      <w:pPr>
        <w:rPr>
          <w:rFonts w:ascii="Aptos" w:hAnsi="Aptos"/>
          <w:color w:val="000000" w:themeColor="text1"/>
        </w:rPr>
      </w:pPr>
    </w:p>
    <w:p w14:paraId="14DD0D0B" w14:textId="77777777" w:rsidR="00874293" w:rsidRPr="004C25F2" w:rsidRDefault="00874293" w:rsidP="00874293">
      <w:pPr>
        <w:pStyle w:val="Heading5"/>
        <w:rPr>
          <w:rFonts w:ascii="Aptos" w:hAnsi="Aptos"/>
          <w:color w:val="000000" w:themeColor="text1"/>
        </w:rPr>
      </w:pPr>
      <w:r w:rsidRPr="004C25F2">
        <w:rPr>
          <w:rFonts w:ascii="Aptos" w:hAnsi="Aptos"/>
          <w:color w:val="000000" w:themeColor="text1"/>
        </w:rPr>
        <w:t>Pass</w:t>
      </w:r>
    </w:p>
    <w:p w14:paraId="226DFEC0" w14:textId="77777777" w:rsidR="00387C24" w:rsidRPr="004C25F2" w:rsidRDefault="00387C24" w:rsidP="00387C24">
      <w:pPr>
        <w:rPr>
          <w:rFonts w:ascii="Aptos" w:hAnsi="Aptos"/>
          <w:color w:val="000000" w:themeColor="text1"/>
        </w:rPr>
      </w:pPr>
      <w:r w:rsidRPr="004C25F2">
        <w:rPr>
          <w:rFonts w:ascii="Aptos" w:hAnsi="Aptos"/>
          <w:color w:val="000000" w:themeColor="text1"/>
        </w:rPr>
        <w:t>Awarded when the dissertation is approved with no revisions or only minor grammatical and stylistic corrections.</w:t>
      </w:r>
    </w:p>
    <w:p w14:paraId="76755CD7" w14:textId="77777777" w:rsidR="00387C24" w:rsidRPr="004C25F2" w:rsidRDefault="00387C24" w:rsidP="00387C24">
      <w:pPr>
        <w:rPr>
          <w:rFonts w:ascii="Aptos" w:hAnsi="Aptos"/>
          <w:color w:val="000000" w:themeColor="text1"/>
        </w:rPr>
      </w:pPr>
    </w:p>
    <w:p w14:paraId="5696EA6E" w14:textId="0788B3FF" w:rsidR="00874293" w:rsidRPr="004C25F2" w:rsidRDefault="00874293" w:rsidP="00874293">
      <w:pPr>
        <w:pStyle w:val="Heading5"/>
        <w:rPr>
          <w:rFonts w:ascii="Aptos" w:hAnsi="Aptos"/>
          <w:color w:val="000000" w:themeColor="text1"/>
        </w:rPr>
      </w:pPr>
      <w:r w:rsidRPr="004C25F2">
        <w:rPr>
          <w:rFonts w:ascii="Aptos" w:hAnsi="Aptos"/>
          <w:color w:val="000000" w:themeColor="text1"/>
        </w:rPr>
        <w:lastRenderedPageBreak/>
        <w:t>Pass with Revisions</w:t>
      </w:r>
    </w:p>
    <w:p w14:paraId="7B717899" w14:textId="1D3EA6DE" w:rsidR="00387C24" w:rsidRPr="004C25F2" w:rsidRDefault="00387C24" w:rsidP="00874293">
      <w:pPr>
        <w:rPr>
          <w:rFonts w:ascii="Aptos" w:hAnsi="Aptos"/>
          <w:color w:val="000000" w:themeColor="text1"/>
        </w:rPr>
      </w:pPr>
      <w:r w:rsidRPr="004C25F2">
        <w:rPr>
          <w:rFonts w:ascii="Aptos" w:hAnsi="Aptos"/>
          <w:color w:val="000000" w:themeColor="text1"/>
        </w:rPr>
        <w:t>Awarded when the committee requires substantive revisions. These changes must be completed under the supervision of the dissertation chair, or the chair and other committee members as specified during the defense.</w:t>
      </w:r>
    </w:p>
    <w:p w14:paraId="36DDEC01" w14:textId="77777777" w:rsidR="00387C24" w:rsidRPr="004C25F2" w:rsidRDefault="00387C24" w:rsidP="00874293">
      <w:pPr>
        <w:rPr>
          <w:rFonts w:ascii="Aptos" w:eastAsia="Karla" w:hAnsi="Aptos" w:cs="Karla"/>
          <w:color w:val="000000" w:themeColor="text1"/>
        </w:rPr>
      </w:pPr>
    </w:p>
    <w:p w14:paraId="5048FBC2" w14:textId="77777777" w:rsidR="00874293" w:rsidRPr="004C25F2" w:rsidRDefault="00874293" w:rsidP="00874293">
      <w:pPr>
        <w:pStyle w:val="Heading5"/>
        <w:rPr>
          <w:rFonts w:ascii="Aptos" w:hAnsi="Aptos"/>
          <w:color w:val="000000" w:themeColor="text1"/>
        </w:rPr>
      </w:pPr>
      <w:r w:rsidRPr="004C25F2">
        <w:rPr>
          <w:rFonts w:ascii="Aptos" w:hAnsi="Aptos"/>
          <w:color w:val="000000" w:themeColor="text1"/>
        </w:rPr>
        <w:t xml:space="preserve">Fail </w:t>
      </w:r>
    </w:p>
    <w:p w14:paraId="22D2147B" w14:textId="77777777" w:rsidR="00387C24" w:rsidRPr="004C25F2" w:rsidRDefault="00387C24" w:rsidP="00387C24">
      <w:pPr>
        <w:rPr>
          <w:rFonts w:ascii="Aptos" w:hAnsi="Aptos"/>
          <w:color w:val="000000" w:themeColor="text1"/>
        </w:rPr>
      </w:pPr>
      <w:r w:rsidRPr="004C25F2">
        <w:rPr>
          <w:rFonts w:ascii="Aptos" w:hAnsi="Aptos"/>
          <w:color w:val="000000" w:themeColor="text1"/>
        </w:rPr>
        <w:t>Awarded when the dissertation has fundamental flaws (e.g., in coherence, organization, or methodology) that cannot be resolved through revisions. Other reasons for failure include ignoring committee feedback or being unable to adequately defend the research.</w:t>
      </w:r>
    </w:p>
    <w:p w14:paraId="7029C44E" w14:textId="77777777" w:rsidR="00387C24" w:rsidRPr="004C25F2" w:rsidRDefault="00387C24" w:rsidP="00874293">
      <w:pPr>
        <w:pStyle w:val="Heading3"/>
        <w:rPr>
          <w:rFonts w:ascii="Aptos" w:hAnsi="Aptos"/>
          <w:color w:val="000000" w:themeColor="text1"/>
        </w:rPr>
      </w:pPr>
    </w:p>
    <w:p w14:paraId="5CFE993D" w14:textId="34765E3C" w:rsidR="009F3919" w:rsidRPr="004C25F2" w:rsidRDefault="00874293" w:rsidP="009A4C7C">
      <w:pPr>
        <w:pStyle w:val="Heading2"/>
        <w:rPr>
          <w:rFonts w:ascii="Aptos" w:hAnsi="Aptos"/>
          <w:color w:val="000000" w:themeColor="text1"/>
          <w:sz w:val="24"/>
          <w:szCs w:val="24"/>
        </w:rPr>
      </w:pPr>
      <w:bookmarkStart w:id="154" w:name="_Toc204642916"/>
      <w:bookmarkStart w:id="155" w:name="_Toc205849148"/>
      <w:r w:rsidRPr="004C25F2">
        <w:rPr>
          <w:rFonts w:ascii="Aptos" w:hAnsi="Aptos"/>
          <w:color w:val="000000" w:themeColor="text1"/>
          <w:sz w:val="24"/>
          <w:szCs w:val="24"/>
        </w:rPr>
        <w:t xml:space="preserve">After the Dissertation </w:t>
      </w:r>
      <w:r w:rsidR="008D40D7" w:rsidRPr="004C25F2">
        <w:rPr>
          <w:rFonts w:ascii="Aptos" w:hAnsi="Aptos"/>
          <w:color w:val="000000" w:themeColor="text1"/>
          <w:sz w:val="24"/>
          <w:szCs w:val="24"/>
        </w:rPr>
        <w:t xml:space="preserve">Defense </w:t>
      </w:r>
      <w:r w:rsidRPr="004C25F2">
        <w:rPr>
          <w:rFonts w:ascii="Aptos" w:hAnsi="Aptos"/>
          <w:color w:val="000000" w:themeColor="text1"/>
          <w:sz w:val="24"/>
          <w:szCs w:val="24"/>
        </w:rPr>
        <w:t>is Approved</w:t>
      </w:r>
      <w:bookmarkEnd w:id="154"/>
      <w:bookmarkEnd w:id="155"/>
    </w:p>
    <w:p w14:paraId="2E14733E" w14:textId="4DA38D6C" w:rsidR="008D40D7" w:rsidRPr="004C25F2" w:rsidRDefault="009F3919" w:rsidP="00532617">
      <w:pPr>
        <w:pStyle w:val="ListParagraph"/>
        <w:numPr>
          <w:ilvl w:val="0"/>
          <w:numId w:val="20"/>
        </w:numPr>
        <w:rPr>
          <w:rFonts w:ascii="Aptos" w:hAnsi="Aptos"/>
          <w:color w:val="000000" w:themeColor="text1"/>
        </w:rPr>
      </w:pPr>
      <w:r w:rsidRPr="004C25F2">
        <w:rPr>
          <w:rFonts w:ascii="Aptos" w:eastAsia="Arial" w:hAnsi="Aptos"/>
          <w:color w:val="000000" w:themeColor="text1"/>
          <w:spacing w:val="1"/>
        </w:rPr>
        <w:t xml:space="preserve">Submit </w:t>
      </w:r>
      <w:hyperlink r:id="rId75" w:history="1">
        <w:r w:rsidRPr="00565A98">
          <w:rPr>
            <w:rStyle w:val="Hyperlink"/>
            <w:rFonts w:ascii="Aptos" w:hAnsi="Aptos" w:cs="Segoe UI"/>
            <w:color w:val="1F497D" w:themeColor="text2"/>
          </w:rPr>
          <w:t>Authorship &amp; Copyright</w:t>
        </w:r>
        <w:r w:rsidRPr="00565A98">
          <w:rPr>
            <w:rStyle w:val="Hyperlink"/>
            <w:rFonts w:ascii="Aptos" w:hAnsi="Aptos"/>
            <w:color w:val="1F497D" w:themeColor="text2"/>
          </w:rPr>
          <w:t xml:space="preserve"> form</w:t>
        </w:r>
        <w:r w:rsidR="00DB0468" w:rsidRPr="00565A98">
          <w:rPr>
            <w:rStyle w:val="Hyperlink"/>
            <w:rFonts w:ascii="Aptos" w:hAnsi="Aptos"/>
            <w:color w:val="1F497D" w:themeColor="text2"/>
          </w:rPr>
          <w:t>.</w:t>
        </w:r>
      </w:hyperlink>
      <w:r w:rsidRPr="00565A98">
        <w:rPr>
          <w:rFonts w:ascii="Aptos" w:hAnsi="Aptos"/>
          <w:color w:val="1F497D" w:themeColor="text2"/>
        </w:rPr>
        <w:t xml:space="preserve"> </w:t>
      </w:r>
    </w:p>
    <w:p w14:paraId="5970A376" w14:textId="7BA240C6" w:rsidR="009F3919" w:rsidRPr="004C25F2" w:rsidRDefault="009F3919" w:rsidP="00532617">
      <w:pPr>
        <w:pStyle w:val="ListParagraph"/>
        <w:numPr>
          <w:ilvl w:val="0"/>
          <w:numId w:val="20"/>
        </w:numPr>
        <w:rPr>
          <w:rFonts w:ascii="Aptos" w:eastAsia="Arial" w:hAnsi="Aptos"/>
          <w:color w:val="000000" w:themeColor="text1"/>
          <w:spacing w:val="1"/>
        </w:rPr>
      </w:pPr>
      <w:r w:rsidRPr="004C25F2">
        <w:rPr>
          <w:rFonts w:ascii="Aptos" w:hAnsi="Aptos"/>
          <w:color w:val="000000" w:themeColor="text1"/>
        </w:rPr>
        <w:t>Submit</w:t>
      </w:r>
      <w:r w:rsidRPr="00565A98">
        <w:rPr>
          <w:rFonts w:ascii="Aptos" w:hAnsi="Aptos"/>
          <w:color w:val="1F497D" w:themeColor="text2"/>
        </w:rPr>
        <w:t xml:space="preserve"> </w:t>
      </w:r>
      <w:hyperlink r:id="rId76" w:history="1">
        <w:r w:rsidRPr="00565A98">
          <w:rPr>
            <w:rStyle w:val="Hyperlink"/>
            <w:rFonts w:ascii="Aptos" w:hAnsi="Aptos" w:cs="Segoe UI"/>
            <w:color w:val="1F497D" w:themeColor="text2"/>
          </w:rPr>
          <w:t>Format and Style</w:t>
        </w:r>
      </w:hyperlink>
      <w:r w:rsidRPr="004C25F2">
        <w:rPr>
          <w:rFonts w:ascii="Aptos" w:hAnsi="Aptos"/>
          <w:color w:val="1F497D" w:themeColor="text2"/>
        </w:rPr>
        <w:t xml:space="preserve"> </w:t>
      </w:r>
      <w:r w:rsidRPr="004C25F2">
        <w:rPr>
          <w:rFonts w:ascii="Aptos" w:hAnsi="Aptos"/>
          <w:color w:val="000000" w:themeColor="text1"/>
        </w:rPr>
        <w:t>form</w:t>
      </w:r>
      <w:r w:rsidR="00DB0468" w:rsidRPr="004C25F2">
        <w:rPr>
          <w:rFonts w:ascii="Aptos" w:hAnsi="Aptos"/>
          <w:color w:val="000000" w:themeColor="text1"/>
        </w:rPr>
        <w:t>.</w:t>
      </w:r>
    </w:p>
    <w:p w14:paraId="513BCDF1" w14:textId="6B150DFC" w:rsidR="009F3919" w:rsidRPr="004C25F2" w:rsidRDefault="009F3919" w:rsidP="00532617">
      <w:pPr>
        <w:pStyle w:val="ListParagraph"/>
        <w:numPr>
          <w:ilvl w:val="0"/>
          <w:numId w:val="20"/>
        </w:numPr>
        <w:rPr>
          <w:rFonts w:ascii="Aptos" w:eastAsia="Arial" w:hAnsi="Aptos"/>
          <w:color w:val="000000" w:themeColor="text1"/>
          <w:spacing w:val="1"/>
        </w:rPr>
      </w:pPr>
      <w:r w:rsidRPr="004C25F2">
        <w:rPr>
          <w:rFonts w:ascii="Aptos" w:eastAsia="Arial" w:hAnsi="Aptos"/>
          <w:color w:val="000000" w:themeColor="text1"/>
          <w:spacing w:val="1"/>
        </w:rPr>
        <w:t>Finalize dissertation to submit to the School of Graduate Studies</w:t>
      </w:r>
      <w:r w:rsidR="00DB0468" w:rsidRPr="004C25F2">
        <w:rPr>
          <w:rFonts w:ascii="Aptos" w:eastAsia="Arial" w:hAnsi="Aptos"/>
          <w:color w:val="000000" w:themeColor="text1"/>
          <w:spacing w:val="1"/>
        </w:rPr>
        <w:t>.</w:t>
      </w:r>
    </w:p>
    <w:p w14:paraId="7E587BDA" w14:textId="3CC3C134" w:rsidR="009F3919" w:rsidRPr="004C25F2" w:rsidRDefault="009F3919" w:rsidP="00532617">
      <w:pPr>
        <w:pStyle w:val="ListParagraph"/>
        <w:numPr>
          <w:ilvl w:val="0"/>
          <w:numId w:val="20"/>
        </w:numPr>
        <w:rPr>
          <w:rFonts w:ascii="Aptos" w:eastAsia="Arial" w:hAnsi="Aptos"/>
          <w:color w:val="000000" w:themeColor="text1"/>
          <w:spacing w:val="1"/>
        </w:rPr>
      </w:pPr>
      <w:r w:rsidRPr="004C25F2">
        <w:rPr>
          <w:rFonts w:ascii="Aptos" w:eastAsia="Arial" w:hAnsi="Aptos"/>
          <w:color w:val="000000" w:themeColor="text1"/>
          <w:spacing w:val="1"/>
        </w:rPr>
        <w:t xml:space="preserve">Submit </w:t>
      </w:r>
      <w:hyperlink r:id="rId77" w:history="1">
        <w:r w:rsidRPr="00565A98">
          <w:rPr>
            <w:rStyle w:val="Hyperlink"/>
            <w:rFonts w:ascii="Aptos" w:hAnsi="Aptos" w:cs="Segoe UI"/>
            <w:color w:val="1F497D" w:themeColor="text2"/>
          </w:rPr>
          <w:t>Title Page</w:t>
        </w:r>
      </w:hyperlink>
      <w:r w:rsidRPr="004C25F2">
        <w:rPr>
          <w:rFonts w:ascii="Aptos" w:hAnsi="Aptos"/>
          <w:color w:val="000000" w:themeColor="text1"/>
        </w:rPr>
        <w:t xml:space="preserve"> once your committee has signed off on </w:t>
      </w:r>
      <w:r w:rsidR="00526C3C" w:rsidRPr="004C25F2">
        <w:rPr>
          <w:rFonts w:ascii="Aptos" w:hAnsi="Aptos"/>
          <w:color w:val="000000" w:themeColor="text1"/>
        </w:rPr>
        <w:t xml:space="preserve">the </w:t>
      </w:r>
      <w:r w:rsidRPr="004C25F2">
        <w:rPr>
          <w:rFonts w:ascii="Aptos" w:hAnsi="Aptos"/>
          <w:color w:val="000000" w:themeColor="text1"/>
        </w:rPr>
        <w:t xml:space="preserve">final edits of your </w:t>
      </w:r>
      <w:r w:rsidR="00DB0468" w:rsidRPr="004C25F2">
        <w:rPr>
          <w:rFonts w:ascii="Aptos" w:hAnsi="Aptos"/>
          <w:color w:val="000000" w:themeColor="text1"/>
        </w:rPr>
        <w:t>dissertation.</w:t>
      </w:r>
    </w:p>
    <w:p w14:paraId="0B5254C7" w14:textId="2A3C6C57" w:rsidR="008D40D7" w:rsidRPr="004C25F2" w:rsidRDefault="008D40D7" w:rsidP="00532617">
      <w:pPr>
        <w:pStyle w:val="ListParagraph"/>
        <w:numPr>
          <w:ilvl w:val="0"/>
          <w:numId w:val="20"/>
        </w:numPr>
        <w:rPr>
          <w:rFonts w:ascii="Aptos" w:hAnsi="Aptos"/>
          <w:color w:val="000000" w:themeColor="text1"/>
        </w:rPr>
      </w:pPr>
      <w:r w:rsidRPr="004C25F2">
        <w:rPr>
          <w:rFonts w:ascii="Aptos" w:hAnsi="Aptos"/>
          <w:color w:val="000000" w:themeColor="text1"/>
        </w:rPr>
        <w:t>Work with your GPC to s</w:t>
      </w:r>
      <w:r w:rsidR="009F3919" w:rsidRPr="004C25F2">
        <w:rPr>
          <w:rFonts w:ascii="Aptos" w:hAnsi="Aptos"/>
          <w:color w:val="000000" w:themeColor="text1"/>
        </w:rPr>
        <w:t xml:space="preserve">ubmit </w:t>
      </w:r>
      <w:r w:rsidRPr="004C25F2">
        <w:rPr>
          <w:rFonts w:ascii="Aptos" w:hAnsi="Aptos"/>
          <w:color w:val="000000" w:themeColor="text1"/>
        </w:rPr>
        <w:t xml:space="preserve">your </w:t>
      </w:r>
      <w:r w:rsidR="009F3919" w:rsidRPr="004C25F2">
        <w:rPr>
          <w:rFonts w:ascii="Aptos" w:hAnsi="Aptos"/>
          <w:color w:val="000000" w:themeColor="text1"/>
        </w:rPr>
        <w:t xml:space="preserve">dissertation to the School of Graduate Studies for </w:t>
      </w:r>
      <w:r w:rsidR="00DB0468" w:rsidRPr="004C25F2">
        <w:rPr>
          <w:rFonts w:ascii="Aptos" w:hAnsi="Aptos"/>
          <w:color w:val="000000" w:themeColor="text1"/>
        </w:rPr>
        <w:t>r</w:t>
      </w:r>
      <w:r w:rsidR="009F3919" w:rsidRPr="004C25F2">
        <w:rPr>
          <w:rFonts w:ascii="Aptos" w:hAnsi="Aptos"/>
          <w:color w:val="000000" w:themeColor="text1"/>
        </w:rPr>
        <w:t>eview</w:t>
      </w:r>
      <w:r w:rsidR="00DB0468" w:rsidRPr="004C25F2">
        <w:rPr>
          <w:rFonts w:ascii="Aptos" w:hAnsi="Aptos"/>
          <w:color w:val="000000" w:themeColor="text1"/>
        </w:rPr>
        <w:t>.</w:t>
      </w:r>
    </w:p>
    <w:p w14:paraId="0AEFE8BD" w14:textId="555948C2" w:rsidR="009F3919" w:rsidRPr="004C25F2" w:rsidRDefault="008D40D7" w:rsidP="00D00962">
      <w:pPr>
        <w:pStyle w:val="Heading1"/>
        <w:jc w:val="center"/>
        <w:rPr>
          <w:rFonts w:ascii="Aptos" w:hAnsi="Aptos"/>
          <w:b/>
          <w:bCs/>
          <w:color w:val="000000" w:themeColor="text1"/>
          <w:sz w:val="24"/>
          <w:szCs w:val="24"/>
        </w:rPr>
      </w:pPr>
      <w:bookmarkStart w:id="156" w:name="_Toc204642917"/>
      <w:bookmarkStart w:id="157" w:name="_Toc205849149"/>
      <w:r w:rsidRPr="004C25F2">
        <w:rPr>
          <w:rFonts w:ascii="Aptos" w:hAnsi="Aptos"/>
          <w:b/>
          <w:bCs/>
          <w:color w:val="000000" w:themeColor="text1"/>
          <w:sz w:val="24"/>
          <w:szCs w:val="24"/>
        </w:rPr>
        <w:t xml:space="preserve">Preparing for </w:t>
      </w:r>
      <w:r w:rsidR="009F3919" w:rsidRPr="004C25F2">
        <w:rPr>
          <w:rFonts w:ascii="Aptos" w:hAnsi="Aptos"/>
          <w:b/>
          <w:bCs/>
          <w:color w:val="000000" w:themeColor="text1"/>
          <w:sz w:val="24"/>
          <w:szCs w:val="24"/>
        </w:rPr>
        <w:t>Graduation</w:t>
      </w:r>
      <w:bookmarkEnd w:id="156"/>
      <w:bookmarkEnd w:id="157"/>
    </w:p>
    <w:p w14:paraId="746A5BA5" w14:textId="77777777" w:rsidR="00BC5534" w:rsidRPr="004C25F2" w:rsidRDefault="00BC5534" w:rsidP="00BC5534">
      <w:pPr>
        <w:rPr>
          <w:rFonts w:ascii="Aptos" w:hAnsi="Aptos"/>
        </w:rPr>
      </w:pPr>
    </w:p>
    <w:p w14:paraId="30C05C73" w14:textId="21C66839" w:rsidR="009F3919" w:rsidRPr="004C25F2" w:rsidRDefault="009F3919"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a </w:t>
      </w:r>
      <w:hyperlink r:id="rId78" w:history="1">
        <w:r w:rsidRPr="00565A98">
          <w:rPr>
            <w:rStyle w:val="Hyperlink"/>
            <w:rFonts w:ascii="Aptos" w:eastAsia="Arial" w:hAnsi="Aptos"/>
            <w:color w:val="1F497D" w:themeColor="text2"/>
            <w:spacing w:val="1"/>
          </w:rPr>
          <w:t>Graduation Check</w:t>
        </w:r>
      </w:hyperlink>
      <w:r w:rsidRPr="004C25F2">
        <w:rPr>
          <w:rFonts w:ascii="Aptos" w:eastAsia="Arial" w:hAnsi="Aptos"/>
          <w:color w:val="000000" w:themeColor="text1"/>
          <w:spacing w:val="1"/>
        </w:rPr>
        <w:t>, which must be reviewed by the Graduate Program</w:t>
      </w:r>
      <w:r w:rsidR="00DB0468" w:rsidRPr="004C25F2">
        <w:rPr>
          <w:rFonts w:ascii="Aptos" w:eastAsia="Arial" w:hAnsi="Aptos"/>
          <w:color w:val="000000" w:themeColor="text1"/>
          <w:spacing w:val="1"/>
        </w:rPr>
        <w:t>.</w:t>
      </w:r>
      <w:r w:rsidRPr="004C25F2">
        <w:rPr>
          <w:rFonts w:ascii="Aptos" w:eastAsia="Arial" w:hAnsi="Aptos"/>
          <w:color w:val="000000" w:themeColor="text1"/>
          <w:spacing w:val="1"/>
        </w:rPr>
        <w:t xml:space="preserve"> Coordinator for accuracy prior to final submission to the School of Graduate Studies.  </w:t>
      </w:r>
    </w:p>
    <w:p w14:paraId="677AB0E7" w14:textId="60023AC2" w:rsidR="00651236" w:rsidRPr="004C25F2" w:rsidRDefault="009F3919" w:rsidP="00532617">
      <w:pPr>
        <w:pStyle w:val="ListParagraph"/>
        <w:numPr>
          <w:ilvl w:val="0"/>
          <w:numId w:val="3"/>
        </w:numPr>
        <w:rPr>
          <w:rFonts w:ascii="Aptos" w:eastAsia="Arial" w:hAnsi="Aptos"/>
          <w:color w:val="000000" w:themeColor="text1"/>
          <w:spacing w:val="1"/>
        </w:rPr>
      </w:pPr>
      <w:r w:rsidRPr="004C25F2">
        <w:rPr>
          <w:rFonts w:ascii="Aptos" w:eastAsia="Arial" w:hAnsi="Aptos"/>
          <w:color w:val="000000" w:themeColor="text1"/>
          <w:spacing w:val="1"/>
        </w:rPr>
        <w:t xml:space="preserve">Submit a </w:t>
      </w:r>
      <w:hyperlink r:id="rId79" w:history="1">
        <w:r w:rsidRPr="00565A98">
          <w:rPr>
            <w:rStyle w:val="Hyperlink"/>
            <w:rFonts w:ascii="Aptos" w:eastAsia="Arial" w:hAnsi="Aptos"/>
            <w:color w:val="1F497D" w:themeColor="text2"/>
            <w:spacing w:val="1"/>
          </w:rPr>
          <w:t>Graduate Application</w:t>
        </w:r>
      </w:hyperlink>
      <w:r w:rsidR="00DB0468" w:rsidRPr="004C25F2">
        <w:rPr>
          <w:rFonts w:ascii="Aptos" w:eastAsia="Arial" w:hAnsi="Aptos"/>
          <w:color w:val="000000" w:themeColor="text1"/>
          <w:spacing w:val="1"/>
        </w:rPr>
        <w:t>.</w:t>
      </w:r>
    </w:p>
    <w:p w14:paraId="01ADFF69" w14:textId="77777777" w:rsidR="00926B1D" w:rsidRPr="004C25F2" w:rsidRDefault="00926B1D" w:rsidP="00926B1D">
      <w:pPr>
        <w:rPr>
          <w:rFonts w:ascii="Aptos" w:eastAsia="Arial" w:hAnsi="Aptos"/>
          <w:color w:val="000000" w:themeColor="text1"/>
          <w:spacing w:val="1"/>
        </w:rPr>
      </w:pPr>
    </w:p>
    <w:p w14:paraId="05F35D66" w14:textId="6464CE1A" w:rsidR="00926B1D" w:rsidRPr="004C25F2" w:rsidRDefault="00926B1D" w:rsidP="00926B1D">
      <w:pPr>
        <w:pStyle w:val="Heading1"/>
        <w:jc w:val="center"/>
        <w:rPr>
          <w:rFonts w:ascii="Aptos" w:hAnsi="Aptos"/>
          <w:b/>
          <w:bCs/>
          <w:color w:val="000000" w:themeColor="text1"/>
          <w:sz w:val="24"/>
          <w:szCs w:val="24"/>
        </w:rPr>
      </w:pPr>
      <w:bookmarkStart w:id="158" w:name="_Toc205849150"/>
      <w:r w:rsidRPr="004C25F2">
        <w:rPr>
          <w:rFonts w:ascii="Aptos" w:hAnsi="Aptos"/>
          <w:b/>
          <w:bCs/>
          <w:color w:val="000000" w:themeColor="text1"/>
          <w:sz w:val="24"/>
          <w:szCs w:val="24"/>
        </w:rPr>
        <w:t>Changes to Advisor and/or Committee Members</w:t>
      </w:r>
      <w:bookmarkEnd w:id="158"/>
    </w:p>
    <w:p w14:paraId="76099C18" w14:textId="77777777" w:rsidR="00874293" w:rsidRPr="004C25F2" w:rsidRDefault="00874293" w:rsidP="00874293">
      <w:pPr>
        <w:rPr>
          <w:rFonts w:ascii="Aptos" w:eastAsia="Karla" w:hAnsi="Aptos" w:cs="Karla"/>
          <w:color w:val="000000" w:themeColor="text1"/>
        </w:rPr>
      </w:pPr>
    </w:p>
    <w:p w14:paraId="3BA98E18" w14:textId="77777777" w:rsidR="00926B1D" w:rsidRPr="004C25F2" w:rsidRDefault="00926B1D" w:rsidP="00926B1D">
      <w:pPr>
        <w:spacing w:after="100" w:afterAutospacing="1"/>
        <w:rPr>
          <w:rFonts w:ascii="Aptos" w:hAnsi="Aptos"/>
          <w:color w:val="262626"/>
        </w:rPr>
      </w:pPr>
      <w:r w:rsidRPr="004C25F2">
        <w:rPr>
          <w:rFonts w:ascii="Aptos" w:hAnsi="Aptos"/>
          <w:color w:val="262626"/>
        </w:rPr>
        <w:t>Your advisor is assigned at the time of admission with the intention that they will guide you through early curriculum decisions, comprehensive examinations, your dissertation proposal, and your dissertation. This assignment should not be a surprise, as it is generally someone you identified in your application materials.</w:t>
      </w:r>
    </w:p>
    <w:p w14:paraId="72BCF0F4" w14:textId="77777777" w:rsidR="00926B1D" w:rsidRPr="004C25F2" w:rsidRDefault="00926B1D" w:rsidP="00926B1D">
      <w:pPr>
        <w:rPr>
          <w:rFonts w:ascii="Aptos" w:hAnsi="Aptos"/>
          <w:color w:val="262626"/>
        </w:rPr>
      </w:pPr>
      <w:r w:rsidRPr="004C25F2">
        <w:rPr>
          <w:rFonts w:ascii="Aptos" w:hAnsi="Aptos"/>
          <w:color w:val="262626"/>
        </w:rPr>
        <w:t xml:space="preserve">For various reasons, either you or your faculty advisor may decide that a change in advisor is in your best interests. </w:t>
      </w:r>
      <w:r w:rsidRPr="004C25F2">
        <w:rPr>
          <w:rFonts w:ascii="Aptos" w:hAnsi="Aptos"/>
        </w:rPr>
        <w:t xml:space="preserve">One of your </w:t>
      </w:r>
      <w:hyperlink r:id="rId80" w:history="1">
        <w:r w:rsidRPr="00565A98">
          <w:rPr>
            <w:rStyle w:val="Hyperlink"/>
            <w:rFonts w:ascii="Aptos" w:hAnsi="Aptos"/>
            <w:color w:val="1F497D" w:themeColor="text2"/>
          </w:rPr>
          <w:t>rights as a graduate student</w:t>
        </w:r>
      </w:hyperlink>
      <w:r w:rsidRPr="004C25F2">
        <w:rPr>
          <w:rFonts w:ascii="Aptos" w:hAnsi="Aptos"/>
        </w:rPr>
        <w:t xml:space="preserve"> is clarity on the process for making changes either to your chair or a committee member</w:t>
      </w:r>
      <w:r w:rsidRPr="004C25F2">
        <w:rPr>
          <w:rFonts w:ascii="Aptos" w:hAnsi="Aptos"/>
          <w:color w:val="262626"/>
        </w:rPr>
        <w:t xml:space="preserve"> without fear of retribution. Here are some key points to consider:</w:t>
      </w:r>
    </w:p>
    <w:p w14:paraId="5574B05C"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Normal Process</w:t>
      </w:r>
      <w:r w:rsidRPr="004C25F2">
        <w:rPr>
          <w:rFonts w:ascii="Aptos" w:hAnsi="Aptos"/>
          <w:color w:val="262626"/>
        </w:rPr>
        <w:t>: As your interests mature and evolve, changes to your committee are a normal part of the PhD process.</w:t>
      </w:r>
    </w:p>
    <w:p w14:paraId="789E8CAA"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Right to Choose</w:t>
      </w:r>
      <w:r w:rsidRPr="004C25F2">
        <w:rPr>
          <w:rFonts w:ascii="Aptos" w:hAnsi="Aptos"/>
          <w:color w:val="262626"/>
        </w:rPr>
        <w:t>: You have the right to decide who your academic advisor is (though new advisors cannot be compelled to chair you) and, in consultation with your advisor and other stakeholders, who your committee members will be.</w:t>
      </w:r>
    </w:p>
    <w:p w14:paraId="75874E64"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Communication</w:t>
      </w:r>
      <w:r w:rsidRPr="004C25F2">
        <w:rPr>
          <w:rFonts w:ascii="Aptos" w:hAnsi="Aptos"/>
          <w:color w:val="262626"/>
        </w:rPr>
        <w:t>: You are free to provide an explanation for the change to a former chair or committee member. However, given the inherent power dynamics, it is also reasonable to choose not to provide a reason.</w:t>
      </w:r>
    </w:p>
    <w:p w14:paraId="62D73D19"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lastRenderedPageBreak/>
        <w:t>Courtesy Notification</w:t>
      </w:r>
      <w:r w:rsidRPr="004C25F2">
        <w:rPr>
          <w:rFonts w:ascii="Aptos" w:hAnsi="Aptos"/>
          <w:color w:val="262626"/>
        </w:rPr>
        <w:t xml:space="preserve">: It is advisable to inform your advisor of the </w:t>
      </w:r>
      <w:proofErr w:type="gramStart"/>
      <w:r w:rsidRPr="004C25F2">
        <w:rPr>
          <w:rFonts w:ascii="Aptos" w:hAnsi="Aptos"/>
          <w:color w:val="262626"/>
        </w:rPr>
        <w:t>change</w:t>
      </w:r>
      <w:proofErr w:type="gramEnd"/>
      <w:r w:rsidRPr="004C25F2">
        <w:rPr>
          <w:rFonts w:ascii="Aptos" w:hAnsi="Aptos"/>
          <w:color w:val="262626"/>
        </w:rPr>
        <w:t xml:space="preserve"> so they are not surprised by notifications from ServiceNow.</w:t>
      </w:r>
    </w:p>
    <w:p w14:paraId="6414317F"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Know Your New Advisor</w:t>
      </w:r>
      <w:r w:rsidRPr="004C25F2">
        <w:rPr>
          <w:rFonts w:ascii="Aptos" w:hAnsi="Aptos"/>
          <w:color w:val="262626"/>
        </w:rPr>
        <w:t>: Before informing an existing chair or committee member about a change, it is a good practice to know who your new advisor will be. You can ask for discretion while a prospective advisor is considering taking on this new role.</w:t>
      </w:r>
    </w:p>
    <w:p w14:paraId="45A5003F" w14:textId="77777777"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Complete the Form</w:t>
      </w:r>
      <w:r w:rsidRPr="004C25F2">
        <w:rPr>
          <w:rFonts w:ascii="Aptos" w:hAnsi="Aptos"/>
          <w:color w:val="262626"/>
        </w:rPr>
        <w:t xml:space="preserve">: Once discussions have taken place, you should complete a </w:t>
      </w:r>
      <w:hyperlink r:id="rId81" w:history="1">
        <w:r w:rsidRPr="00565A98">
          <w:rPr>
            <w:rStyle w:val="Hyperlink"/>
            <w:rFonts w:ascii="Aptos" w:hAnsi="Aptos"/>
            <w:color w:val="1F497D" w:themeColor="text2"/>
          </w:rPr>
          <w:t>Supervisory Committee Approval form</w:t>
        </w:r>
      </w:hyperlink>
      <w:r w:rsidRPr="004C25F2">
        <w:rPr>
          <w:rFonts w:ascii="Aptos" w:hAnsi="Aptos"/>
        </w:rPr>
        <w:t xml:space="preserve"> as soon as possible. </w:t>
      </w:r>
    </w:p>
    <w:p w14:paraId="0F78EB3D" w14:textId="3D962F65" w:rsidR="00926B1D" w:rsidRPr="004C25F2" w:rsidRDefault="00926B1D" w:rsidP="00532617">
      <w:pPr>
        <w:numPr>
          <w:ilvl w:val="0"/>
          <w:numId w:val="24"/>
        </w:numPr>
        <w:spacing w:before="120" w:after="120"/>
        <w:contextualSpacing/>
        <w:rPr>
          <w:rFonts w:ascii="Aptos" w:hAnsi="Aptos"/>
          <w:color w:val="262626"/>
        </w:rPr>
      </w:pPr>
      <w:r w:rsidRPr="004C25F2">
        <w:rPr>
          <w:rFonts w:ascii="Aptos" w:hAnsi="Aptos"/>
          <w:b/>
          <w:bCs/>
          <w:color w:val="262626"/>
        </w:rPr>
        <w:t xml:space="preserve">Timeline restrictions: </w:t>
      </w:r>
      <w:r w:rsidRPr="004C25F2">
        <w:rPr>
          <w:rFonts w:ascii="Aptos" w:hAnsi="Aptos"/>
          <w:color w:val="262626"/>
        </w:rPr>
        <w:t>Changes in the membership of a supervisory committee</w:t>
      </w:r>
      <w:r w:rsidRPr="004C25F2">
        <w:rPr>
          <w:rFonts w:ascii="Aptos" w:hAnsi="Aptos"/>
          <w:b/>
          <w:bCs/>
          <w:color w:val="262626"/>
        </w:rPr>
        <w:t> </w:t>
      </w:r>
      <w:r w:rsidRPr="004C25F2">
        <w:rPr>
          <w:rFonts w:ascii="Aptos" w:hAnsi="Aptos"/>
          <w:b/>
          <w:bCs/>
          <w:color w:val="262626"/>
          <w:u w:val="single"/>
        </w:rPr>
        <w:t>cannot be made during the six weeks prior</w:t>
      </w:r>
      <w:r w:rsidRPr="004C25F2">
        <w:rPr>
          <w:rFonts w:ascii="Aptos" w:hAnsi="Aptos"/>
          <w:b/>
          <w:bCs/>
          <w:color w:val="262626"/>
        </w:rPr>
        <w:t> </w:t>
      </w:r>
      <w:r w:rsidRPr="004C25F2">
        <w:rPr>
          <w:rFonts w:ascii="Aptos" w:hAnsi="Aptos"/>
          <w:color w:val="262626"/>
        </w:rPr>
        <w:t>to the defense without a written request from the department head and approval of the Vice Provost of Graduate Studies</w:t>
      </w:r>
      <w:r w:rsidRPr="004C25F2">
        <w:rPr>
          <w:rFonts w:ascii="Aptos" w:hAnsi="Aptos"/>
          <w:b/>
          <w:bCs/>
          <w:color w:val="262626"/>
        </w:rPr>
        <w:t>.</w:t>
      </w:r>
    </w:p>
    <w:p w14:paraId="21F8E828" w14:textId="77777777" w:rsidR="00926B1D" w:rsidRPr="004C25F2" w:rsidRDefault="00926B1D" w:rsidP="00926B1D">
      <w:pPr>
        <w:rPr>
          <w:rFonts w:ascii="Aptos" w:hAnsi="Aptos"/>
        </w:rPr>
      </w:pPr>
    </w:p>
    <w:p w14:paraId="474F0A5C" w14:textId="77777777" w:rsidR="00926B1D" w:rsidRPr="004C25F2" w:rsidRDefault="00926B1D" w:rsidP="00874293">
      <w:pPr>
        <w:rPr>
          <w:rFonts w:ascii="Aptos" w:eastAsia="Karla" w:hAnsi="Aptos" w:cs="Karla"/>
          <w:color w:val="000000" w:themeColor="text1"/>
        </w:rPr>
      </w:pPr>
    </w:p>
    <w:p w14:paraId="2DB35CF5" w14:textId="56DE0F9B" w:rsidR="005967D1" w:rsidRPr="004C25F2" w:rsidRDefault="005967D1" w:rsidP="003E7DC8">
      <w:pPr>
        <w:pStyle w:val="Heading1"/>
        <w:jc w:val="center"/>
        <w:rPr>
          <w:rFonts w:ascii="Aptos" w:hAnsi="Aptos"/>
          <w:b/>
          <w:bCs/>
          <w:color w:val="000000" w:themeColor="text1"/>
          <w:sz w:val="24"/>
          <w:szCs w:val="24"/>
          <w:bdr w:val="none" w:sz="0" w:space="0" w:color="auto" w:frame="1"/>
        </w:rPr>
      </w:pPr>
      <w:bookmarkStart w:id="159" w:name="_Toc204642918"/>
      <w:bookmarkStart w:id="160" w:name="_Toc205849151"/>
      <w:r w:rsidRPr="006F1946">
        <w:rPr>
          <w:rFonts w:ascii="Aptos" w:hAnsi="Aptos"/>
          <w:b/>
          <w:bCs/>
          <w:color w:val="000000" w:themeColor="text1"/>
          <w:sz w:val="24"/>
          <w:szCs w:val="24"/>
          <w:bdr w:val="none" w:sz="0" w:space="0" w:color="auto" w:frame="1"/>
        </w:rPr>
        <w:t>Financial Information</w:t>
      </w:r>
      <w:bookmarkEnd w:id="159"/>
      <w:bookmarkEnd w:id="160"/>
    </w:p>
    <w:p w14:paraId="0E444718" w14:textId="77777777" w:rsidR="009A4C7C" w:rsidRPr="004C25F2" w:rsidRDefault="009A4C7C" w:rsidP="009A4C7C">
      <w:pPr>
        <w:rPr>
          <w:rFonts w:ascii="Aptos" w:hAnsi="Aptos"/>
          <w:color w:val="000000" w:themeColor="text1"/>
        </w:rPr>
      </w:pPr>
    </w:p>
    <w:p w14:paraId="01C32E6E" w14:textId="4826C31F" w:rsidR="003E7DC8" w:rsidRPr="004C25F2" w:rsidRDefault="003E7DC8" w:rsidP="003E7DC8">
      <w:pPr>
        <w:contextualSpacing/>
        <w:rPr>
          <w:rFonts w:ascii="Aptos" w:hAnsi="Aptos"/>
          <w:color w:val="1F497D" w:themeColor="text2"/>
          <w:u w:val="single"/>
        </w:rPr>
      </w:pPr>
      <w:r w:rsidRPr="004C25F2">
        <w:rPr>
          <w:rFonts w:ascii="Aptos" w:hAnsi="Aptos"/>
          <w:color w:val="000000" w:themeColor="text1"/>
        </w:rPr>
        <w:t xml:space="preserve">Many </w:t>
      </w:r>
      <w:r w:rsidR="00160A35" w:rsidRPr="004C25F2">
        <w:rPr>
          <w:rFonts w:ascii="Aptos" w:hAnsi="Aptos"/>
          <w:color w:val="000000" w:themeColor="text1"/>
        </w:rPr>
        <w:t>full-time</w:t>
      </w:r>
      <w:r w:rsidRPr="004C25F2">
        <w:rPr>
          <w:rFonts w:ascii="Aptos" w:hAnsi="Aptos"/>
          <w:color w:val="000000" w:themeColor="text1"/>
        </w:rPr>
        <w:t xml:space="preserve"> graduate students at USU receive some sort of financial assistance </w:t>
      </w:r>
      <w:r w:rsidR="008B50AB" w:rsidRPr="004C25F2">
        <w:rPr>
          <w:rFonts w:ascii="Aptos" w:hAnsi="Aptos"/>
          <w:color w:val="000000" w:themeColor="text1"/>
        </w:rPr>
        <w:t>to</w:t>
      </w:r>
      <w:r w:rsidRPr="004C25F2">
        <w:rPr>
          <w:rFonts w:ascii="Aptos" w:hAnsi="Aptos"/>
          <w:color w:val="000000" w:themeColor="text1"/>
        </w:rPr>
        <w:t xml:space="preserve"> support their graduate education. Please refer to the </w:t>
      </w:r>
      <w:hyperlink r:id="rId82" w:history="1">
        <w:r w:rsidRPr="004C25F2">
          <w:rPr>
            <w:rFonts w:ascii="Aptos" w:hAnsi="Aptos"/>
            <w:color w:val="000000" w:themeColor="text1"/>
          </w:rPr>
          <w:t>School of Graduate Studies</w:t>
        </w:r>
      </w:hyperlink>
      <w:r w:rsidRPr="004C25F2">
        <w:rPr>
          <w:rFonts w:ascii="Aptos" w:hAnsi="Aptos"/>
          <w:color w:val="000000" w:themeColor="text1"/>
        </w:rPr>
        <w:t xml:space="preserve"> site for information on </w:t>
      </w:r>
      <w:hyperlink r:id="rId83" w:anchor="waivers" w:history="1">
        <w:r w:rsidRPr="00565A98">
          <w:rPr>
            <w:rStyle w:val="Hyperlink"/>
            <w:rFonts w:ascii="Aptos" w:hAnsi="Aptos"/>
            <w:color w:val="1F497D" w:themeColor="text2"/>
          </w:rPr>
          <w:t>tuition, fees, assistantships, and financial aid</w:t>
        </w:r>
      </w:hyperlink>
      <w:r w:rsidRPr="004C25F2">
        <w:rPr>
          <w:rFonts w:ascii="Aptos" w:hAnsi="Aptos"/>
          <w:color w:val="000000" w:themeColor="text1"/>
        </w:rPr>
        <w:t xml:space="preserve">. Be sure to also explore options through </w:t>
      </w:r>
      <w:hyperlink r:id="rId84" w:tgtFrame="_blank" w:history="1">
        <w:r w:rsidRPr="00565A98">
          <w:rPr>
            <w:rStyle w:val="Hyperlink"/>
            <w:rFonts w:ascii="Aptos" w:hAnsi="Aptos"/>
            <w:color w:val="1F497D" w:themeColor="text2"/>
          </w:rPr>
          <w:t>USU’s Financial Aid Office.</w:t>
        </w:r>
      </w:hyperlink>
      <w:r w:rsidRPr="004C25F2">
        <w:rPr>
          <w:rFonts w:ascii="Aptos" w:hAnsi="Aptos"/>
          <w:color w:val="1F497D" w:themeColor="text2"/>
          <w:u w:val="single"/>
        </w:rPr>
        <w:t xml:space="preserve"> </w:t>
      </w:r>
    </w:p>
    <w:p w14:paraId="2D28500A" w14:textId="77777777" w:rsidR="00CC4AA8" w:rsidRPr="004C25F2" w:rsidRDefault="00CC4AA8" w:rsidP="009A4C7C">
      <w:pPr>
        <w:pStyle w:val="Heading2"/>
        <w:rPr>
          <w:rFonts w:ascii="Aptos" w:hAnsi="Aptos"/>
          <w:color w:val="000000" w:themeColor="text1"/>
          <w:spacing w:val="-1"/>
          <w:sz w:val="24"/>
          <w:szCs w:val="24"/>
        </w:rPr>
      </w:pPr>
      <w:bookmarkStart w:id="161" w:name="_Toc204642919"/>
    </w:p>
    <w:p w14:paraId="677D7E95" w14:textId="6FD0826C" w:rsidR="00874293" w:rsidRPr="004C25F2" w:rsidRDefault="000E2196" w:rsidP="009A4C7C">
      <w:pPr>
        <w:pStyle w:val="Heading2"/>
        <w:rPr>
          <w:rFonts w:ascii="Aptos" w:hAnsi="Aptos"/>
          <w:color w:val="000000" w:themeColor="text1"/>
          <w:sz w:val="24"/>
          <w:szCs w:val="24"/>
        </w:rPr>
      </w:pPr>
      <w:bookmarkStart w:id="162" w:name="_Toc205849152"/>
      <w:r w:rsidRPr="004C25F2">
        <w:rPr>
          <w:rFonts w:ascii="Aptos" w:hAnsi="Aptos"/>
          <w:color w:val="000000" w:themeColor="text1"/>
          <w:spacing w:val="-1"/>
          <w:sz w:val="24"/>
          <w:szCs w:val="24"/>
        </w:rPr>
        <w:t>Department Graduate Assistantships</w:t>
      </w:r>
      <w:bookmarkEnd w:id="161"/>
      <w:bookmarkEnd w:id="162"/>
    </w:p>
    <w:p w14:paraId="4D19148F" w14:textId="77777777" w:rsidR="000E2196" w:rsidRPr="004C25F2" w:rsidRDefault="00874293" w:rsidP="00874293">
      <w:pPr>
        <w:contextualSpacing/>
        <w:rPr>
          <w:rFonts w:ascii="Aptos" w:eastAsia="Arial" w:hAnsi="Aptos"/>
          <w:color w:val="000000" w:themeColor="text1"/>
          <w:spacing w:val="1"/>
        </w:rPr>
      </w:pPr>
      <w:r w:rsidRPr="004C25F2">
        <w:rPr>
          <w:rFonts w:ascii="Aptos" w:eastAsia="Arial" w:hAnsi="Aptos"/>
          <w:color w:val="000000" w:themeColor="text1"/>
          <w:spacing w:val="-2"/>
        </w:rPr>
        <w:t>Students</w:t>
      </w:r>
      <w:r w:rsidRPr="004C25F2">
        <w:rPr>
          <w:rFonts w:ascii="Aptos" w:eastAsia="Arial" w:hAnsi="Aptos"/>
          <w:color w:val="000000" w:themeColor="text1"/>
          <w:spacing w:val="1"/>
        </w:rPr>
        <w:t xml:space="preserve"> </w:t>
      </w:r>
      <w:r w:rsidRPr="004C25F2">
        <w:rPr>
          <w:rFonts w:ascii="Aptos" w:eastAsia="Arial" w:hAnsi="Aptos"/>
          <w:color w:val="000000" w:themeColor="text1"/>
        </w:rPr>
        <w:t>s</w:t>
      </w:r>
      <w:r w:rsidRPr="004C25F2">
        <w:rPr>
          <w:rFonts w:ascii="Aptos" w:eastAsia="Arial" w:hAnsi="Aptos"/>
          <w:color w:val="000000" w:themeColor="text1"/>
          <w:spacing w:val="1"/>
        </w:rPr>
        <w:t>hou</w:t>
      </w:r>
      <w:r w:rsidRPr="004C25F2">
        <w:rPr>
          <w:rFonts w:ascii="Aptos" w:eastAsia="Arial" w:hAnsi="Aptos"/>
          <w:color w:val="000000" w:themeColor="text1"/>
          <w:spacing w:val="-3"/>
        </w:rPr>
        <w:t>l</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o</w:t>
      </w:r>
      <w:r w:rsidRPr="004C25F2">
        <w:rPr>
          <w:rFonts w:ascii="Aptos" w:eastAsia="Arial" w:hAnsi="Aptos"/>
          <w:color w:val="000000" w:themeColor="text1"/>
          <w:spacing w:val="1"/>
        </w:rPr>
        <w:t>n</w:t>
      </w:r>
      <w:r w:rsidRPr="004C25F2">
        <w:rPr>
          <w:rFonts w:ascii="Aptos" w:eastAsia="Arial" w:hAnsi="Aptos"/>
          <w:color w:val="000000" w:themeColor="text1"/>
        </w:rPr>
        <w:t>t</w:t>
      </w:r>
      <w:r w:rsidRPr="004C25F2">
        <w:rPr>
          <w:rFonts w:ascii="Aptos" w:eastAsia="Arial" w:hAnsi="Aptos"/>
          <w:color w:val="000000" w:themeColor="text1"/>
          <w:spacing w:val="1"/>
        </w:rPr>
        <w:t>a</w:t>
      </w:r>
      <w:r w:rsidRPr="004C25F2">
        <w:rPr>
          <w:rFonts w:ascii="Aptos" w:eastAsia="Arial" w:hAnsi="Aptos"/>
          <w:color w:val="000000" w:themeColor="text1"/>
        </w:rPr>
        <w:t>ct</w:t>
      </w:r>
      <w:r w:rsidRPr="004C25F2">
        <w:rPr>
          <w:rFonts w:ascii="Aptos" w:eastAsia="Arial" w:hAnsi="Aptos"/>
          <w:color w:val="000000" w:themeColor="text1"/>
          <w:spacing w:val="-1"/>
        </w:rPr>
        <w:t xml:space="preserve"> </w:t>
      </w: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ITLS </w:t>
      </w:r>
      <w:r w:rsidRPr="004C25F2">
        <w:rPr>
          <w:rFonts w:ascii="Aptos" w:eastAsia="Arial" w:hAnsi="Aptos"/>
          <w:color w:val="000000" w:themeColor="text1"/>
        </w:rPr>
        <w:t>D</w:t>
      </w:r>
      <w:r w:rsidRPr="004C25F2">
        <w:rPr>
          <w:rFonts w:ascii="Aptos" w:eastAsia="Arial" w:hAnsi="Aptos"/>
          <w:color w:val="000000" w:themeColor="text1"/>
          <w:spacing w:val="1"/>
        </w:rPr>
        <w:t>epa</w:t>
      </w:r>
      <w:r w:rsidRPr="004C25F2">
        <w:rPr>
          <w:rFonts w:ascii="Aptos" w:eastAsia="Arial" w:hAnsi="Aptos"/>
          <w:color w:val="000000" w:themeColor="text1"/>
          <w:spacing w:val="-1"/>
        </w:rPr>
        <w:t>r</w:t>
      </w:r>
      <w:r w:rsidRPr="004C25F2">
        <w:rPr>
          <w:rFonts w:ascii="Aptos" w:eastAsia="Arial" w:hAnsi="Aptos"/>
          <w:color w:val="000000" w:themeColor="text1"/>
          <w:spacing w:val="-2"/>
        </w:rPr>
        <w:t>t</w:t>
      </w:r>
      <w:r w:rsidRPr="004C25F2">
        <w:rPr>
          <w:rFonts w:ascii="Aptos" w:eastAsia="Arial" w:hAnsi="Aptos"/>
          <w:color w:val="000000" w:themeColor="text1"/>
          <w:spacing w:val="2"/>
        </w:rPr>
        <w:t>m</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t</w:t>
      </w:r>
      <w:r w:rsidRPr="004C25F2">
        <w:rPr>
          <w:rFonts w:ascii="Aptos" w:eastAsia="Arial" w:hAnsi="Aptos"/>
          <w:color w:val="000000" w:themeColor="text1"/>
          <w:spacing w:val="1"/>
        </w:rPr>
        <w:t xml:space="preserve"> </w:t>
      </w:r>
      <w:r w:rsidRPr="004C25F2">
        <w:rPr>
          <w:rFonts w:ascii="Aptos" w:eastAsia="Arial" w:hAnsi="Aptos"/>
          <w:color w:val="000000" w:themeColor="text1"/>
        </w:rPr>
        <w:t>H</w:t>
      </w:r>
      <w:r w:rsidRPr="004C25F2">
        <w:rPr>
          <w:rFonts w:ascii="Aptos" w:eastAsia="Arial" w:hAnsi="Aptos"/>
          <w:color w:val="000000" w:themeColor="text1"/>
          <w:spacing w:val="1"/>
        </w:rPr>
        <w:t>e</w:t>
      </w:r>
      <w:r w:rsidRPr="004C25F2">
        <w:rPr>
          <w:rFonts w:ascii="Aptos" w:eastAsia="Arial" w:hAnsi="Aptos"/>
          <w:color w:val="000000" w:themeColor="text1"/>
          <w:spacing w:val="-1"/>
        </w:rPr>
        <w:t>a</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rPr>
        <w:t>f</w:t>
      </w:r>
      <w:r w:rsidRPr="004C25F2">
        <w:rPr>
          <w:rFonts w:ascii="Aptos" w:eastAsia="Arial" w:hAnsi="Aptos"/>
          <w:color w:val="000000" w:themeColor="text1"/>
          <w:spacing w:val="1"/>
        </w:rPr>
        <w:t>o</w:t>
      </w:r>
      <w:r w:rsidRPr="004C25F2">
        <w:rPr>
          <w:rFonts w:ascii="Aptos" w:eastAsia="Arial" w:hAnsi="Aptos"/>
          <w:color w:val="000000" w:themeColor="text1"/>
        </w:rPr>
        <w:t>r</w:t>
      </w:r>
      <w:r w:rsidRPr="004C25F2">
        <w:rPr>
          <w:rFonts w:ascii="Aptos" w:eastAsia="Arial" w:hAnsi="Aptos"/>
          <w:color w:val="000000" w:themeColor="text1"/>
          <w:spacing w:val="-3"/>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ll i</w:t>
      </w:r>
      <w:r w:rsidRPr="004C25F2">
        <w:rPr>
          <w:rFonts w:ascii="Aptos" w:eastAsia="Arial" w:hAnsi="Aptos"/>
          <w:color w:val="000000" w:themeColor="text1"/>
          <w:spacing w:val="1"/>
        </w:rPr>
        <w:t>n</w:t>
      </w:r>
      <w:r w:rsidRPr="004C25F2">
        <w:rPr>
          <w:rFonts w:ascii="Aptos" w:eastAsia="Arial" w:hAnsi="Aptos"/>
          <w:color w:val="000000" w:themeColor="text1"/>
          <w:spacing w:val="-1"/>
        </w:rPr>
        <w:t>q</w:t>
      </w:r>
      <w:r w:rsidRPr="004C25F2">
        <w:rPr>
          <w:rFonts w:ascii="Aptos" w:eastAsia="Arial" w:hAnsi="Aptos"/>
          <w:color w:val="000000" w:themeColor="text1"/>
          <w:spacing w:val="1"/>
        </w:rPr>
        <w:t>u</w:t>
      </w:r>
      <w:r w:rsidRPr="004C25F2">
        <w:rPr>
          <w:rFonts w:ascii="Aptos" w:eastAsia="Arial" w:hAnsi="Aptos"/>
          <w:color w:val="000000" w:themeColor="text1"/>
        </w:rPr>
        <w:t>i</w:t>
      </w:r>
      <w:r w:rsidRPr="004C25F2">
        <w:rPr>
          <w:rFonts w:ascii="Aptos" w:eastAsia="Arial" w:hAnsi="Aptos"/>
          <w:color w:val="000000" w:themeColor="text1"/>
          <w:spacing w:val="-1"/>
        </w:rPr>
        <w:t>r</w:t>
      </w:r>
      <w:r w:rsidRPr="004C25F2">
        <w:rPr>
          <w:rFonts w:ascii="Aptos" w:eastAsia="Arial" w:hAnsi="Aptos"/>
          <w:color w:val="000000" w:themeColor="text1"/>
        </w:rPr>
        <w:t>i</w:t>
      </w:r>
      <w:r w:rsidRPr="004C25F2">
        <w:rPr>
          <w:rFonts w:ascii="Aptos" w:eastAsia="Arial" w:hAnsi="Aptos"/>
          <w:color w:val="000000" w:themeColor="text1"/>
          <w:spacing w:val="1"/>
        </w:rPr>
        <w:t>e</w:t>
      </w:r>
      <w:r w:rsidRPr="004C25F2">
        <w:rPr>
          <w:rFonts w:ascii="Aptos" w:eastAsia="Arial" w:hAnsi="Aptos"/>
          <w:color w:val="000000" w:themeColor="text1"/>
        </w:rPr>
        <w:t xml:space="preserve">s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spacing w:val="-1"/>
        </w:rPr>
        <w:t>g</w:t>
      </w:r>
      <w:r w:rsidRPr="004C25F2">
        <w:rPr>
          <w:rFonts w:ascii="Aptos" w:eastAsia="Arial" w:hAnsi="Aptos"/>
          <w:color w:val="000000" w:themeColor="text1"/>
          <w:spacing w:val="1"/>
        </w:rPr>
        <w:t>a</w:t>
      </w:r>
      <w:r w:rsidRPr="004C25F2">
        <w:rPr>
          <w:rFonts w:ascii="Aptos" w:eastAsia="Arial" w:hAnsi="Aptos"/>
          <w:color w:val="000000" w:themeColor="text1"/>
          <w:spacing w:val="-1"/>
        </w:rPr>
        <w:t>r</w:t>
      </w:r>
      <w:r w:rsidRPr="004C25F2">
        <w:rPr>
          <w:rFonts w:ascii="Aptos" w:eastAsia="Arial" w:hAnsi="Aptos"/>
          <w:color w:val="000000" w:themeColor="text1"/>
          <w:spacing w:val="1"/>
        </w:rPr>
        <w:t>d</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000E2196" w:rsidRPr="004C25F2">
        <w:rPr>
          <w:rFonts w:ascii="Aptos" w:eastAsia="Arial" w:hAnsi="Aptos"/>
          <w:color w:val="000000" w:themeColor="text1"/>
          <w:spacing w:val="-1"/>
        </w:rPr>
        <w:t xml:space="preserve">graduate research or </w:t>
      </w:r>
      <w:r w:rsidRPr="004C25F2">
        <w:rPr>
          <w:rFonts w:ascii="Aptos" w:eastAsia="Arial" w:hAnsi="Aptos"/>
          <w:color w:val="000000" w:themeColor="text1"/>
          <w:spacing w:val="1"/>
        </w:rPr>
        <w:t>a</w:t>
      </w:r>
      <w:r w:rsidRPr="004C25F2">
        <w:rPr>
          <w:rFonts w:ascii="Aptos" w:eastAsia="Arial" w:hAnsi="Aptos"/>
          <w:color w:val="000000" w:themeColor="text1"/>
        </w:rPr>
        <w:t>ssist</w:t>
      </w:r>
      <w:r w:rsidRPr="004C25F2">
        <w:rPr>
          <w:rFonts w:ascii="Aptos" w:eastAsia="Arial" w:hAnsi="Aptos"/>
          <w:color w:val="000000" w:themeColor="text1"/>
          <w:spacing w:val="1"/>
        </w:rPr>
        <w:t>an</w:t>
      </w:r>
      <w:r w:rsidRPr="004C25F2">
        <w:rPr>
          <w:rFonts w:ascii="Aptos" w:eastAsia="Arial" w:hAnsi="Aptos"/>
          <w:color w:val="000000" w:themeColor="text1"/>
        </w:rPr>
        <w:t>t</w:t>
      </w:r>
      <w:r w:rsidRPr="004C25F2">
        <w:rPr>
          <w:rFonts w:ascii="Aptos" w:eastAsia="Arial" w:hAnsi="Aptos"/>
          <w:color w:val="000000" w:themeColor="text1"/>
          <w:spacing w:val="-2"/>
        </w:rPr>
        <w:t>s</w:t>
      </w:r>
      <w:r w:rsidRPr="004C25F2">
        <w:rPr>
          <w:rFonts w:ascii="Aptos" w:eastAsia="Arial" w:hAnsi="Aptos"/>
          <w:color w:val="000000" w:themeColor="text1"/>
          <w:spacing w:val="1"/>
        </w:rPr>
        <w:t>h</w:t>
      </w:r>
      <w:r w:rsidRPr="004C25F2">
        <w:rPr>
          <w:rFonts w:ascii="Aptos" w:eastAsia="Arial" w:hAnsi="Aptos"/>
          <w:color w:val="000000" w:themeColor="text1"/>
        </w:rPr>
        <w:t>i</w:t>
      </w:r>
      <w:r w:rsidRPr="004C25F2">
        <w:rPr>
          <w:rFonts w:ascii="Aptos" w:eastAsia="Arial" w:hAnsi="Aptos"/>
          <w:color w:val="000000" w:themeColor="text1"/>
          <w:spacing w:val="1"/>
        </w:rPr>
        <w:t>p</w:t>
      </w:r>
      <w:r w:rsidRPr="004C25F2">
        <w:rPr>
          <w:rFonts w:ascii="Aptos" w:eastAsia="Arial" w:hAnsi="Aptos"/>
          <w:color w:val="000000" w:themeColor="text1"/>
        </w:rPr>
        <w:t>s.</w:t>
      </w:r>
      <w:r w:rsidRPr="004C25F2">
        <w:rPr>
          <w:rFonts w:ascii="Aptos" w:eastAsia="Arial" w:hAnsi="Aptos"/>
          <w:color w:val="000000" w:themeColor="text1"/>
          <w:spacing w:val="1"/>
        </w:rPr>
        <w:t xml:space="preserve"> </w:t>
      </w:r>
    </w:p>
    <w:p w14:paraId="03B20C2C" w14:textId="77777777" w:rsidR="000E2196" w:rsidRPr="004C25F2" w:rsidRDefault="000E2196" w:rsidP="00874293">
      <w:pPr>
        <w:contextualSpacing/>
        <w:rPr>
          <w:rFonts w:ascii="Aptos" w:eastAsia="Arial" w:hAnsi="Aptos"/>
          <w:color w:val="000000" w:themeColor="text1"/>
          <w:spacing w:val="1"/>
        </w:rPr>
      </w:pPr>
    </w:p>
    <w:p w14:paraId="79B41FAB" w14:textId="56367EF9" w:rsidR="009A4C7C" w:rsidRDefault="00874293" w:rsidP="00874293">
      <w:pPr>
        <w:contextualSpacing/>
        <w:rPr>
          <w:rFonts w:ascii="Aptos" w:eastAsia="Arial" w:hAnsi="Aptos"/>
          <w:color w:val="000000" w:themeColor="text1"/>
          <w:spacing w:val="1"/>
        </w:rPr>
      </w:pPr>
      <w:r w:rsidRPr="004C25F2">
        <w:rPr>
          <w:rFonts w:ascii="Aptos" w:eastAsia="Arial" w:hAnsi="Aptos"/>
          <w:color w:val="000000" w:themeColor="text1"/>
        </w:rPr>
        <w:t>T</w:t>
      </w:r>
      <w:r w:rsidRPr="004C25F2">
        <w:rPr>
          <w:rFonts w:ascii="Aptos" w:eastAsia="Arial" w:hAnsi="Aptos"/>
          <w:color w:val="000000" w:themeColor="text1"/>
          <w:spacing w:val="1"/>
        </w:rPr>
        <w:t>h</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m</w:t>
      </w:r>
      <w:r w:rsidRPr="004C25F2">
        <w:rPr>
          <w:rFonts w:ascii="Aptos" w:eastAsia="Arial" w:hAnsi="Aptos"/>
          <w:color w:val="000000" w:themeColor="text1"/>
          <w:spacing w:val="1"/>
        </w:rPr>
        <w:t>a</w:t>
      </w:r>
      <w:r w:rsidRPr="004C25F2">
        <w:rPr>
          <w:rFonts w:ascii="Aptos" w:eastAsia="Arial" w:hAnsi="Aptos"/>
          <w:color w:val="000000" w:themeColor="text1"/>
          <w:spacing w:val="-2"/>
        </w:rPr>
        <w:t>x</w:t>
      </w:r>
      <w:r w:rsidRPr="004C25F2">
        <w:rPr>
          <w:rFonts w:ascii="Aptos" w:eastAsia="Arial" w:hAnsi="Aptos"/>
          <w:color w:val="000000" w:themeColor="text1"/>
        </w:rPr>
        <w:t>i</w:t>
      </w:r>
      <w:r w:rsidRPr="004C25F2">
        <w:rPr>
          <w:rFonts w:ascii="Aptos" w:eastAsia="Arial" w:hAnsi="Aptos"/>
          <w:color w:val="000000" w:themeColor="text1"/>
          <w:spacing w:val="2"/>
        </w:rPr>
        <w:t>m</w:t>
      </w:r>
      <w:r w:rsidRPr="004C25F2">
        <w:rPr>
          <w:rFonts w:ascii="Aptos" w:eastAsia="Arial" w:hAnsi="Aptos"/>
          <w:color w:val="000000" w:themeColor="text1"/>
          <w:spacing w:val="-1"/>
        </w:rPr>
        <w:t>u</w:t>
      </w:r>
      <w:r w:rsidRPr="004C25F2">
        <w:rPr>
          <w:rFonts w:ascii="Aptos" w:eastAsia="Arial" w:hAnsi="Aptos"/>
          <w:color w:val="000000" w:themeColor="text1"/>
        </w:rPr>
        <w:t>m</w:t>
      </w:r>
      <w:r w:rsidRPr="004C25F2">
        <w:rPr>
          <w:rFonts w:ascii="Aptos" w:eastAsia="Arial" w:hAnsi="Aptos"/>
          <w:color w:val="000000" w:themeColor="text1"/>
          <w:spacing w:val="2"/>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r</w:t>
      </w:r>
      <w:r w:rsidRPr="004C25F2">
        <w:rPr>
          <w:rFonts w:ascii="Aptos" w:eastAsia="Arial" w:hAnsi="Aptos"/>
          <w:color w:val="000000" w:themeColor="text1"/>
          <w:spacing w:val="1"/>
        </w:rPr>
        <w:t>ed</w:t>
      </w:r>
      <w:r w:rsidRPr="004C25F2">
        <w:rPr>
          <w:rFonts w:ascii="Aptos" w:eastAsia="Arial" w:hAnsi="Aptos"/>
          <w:color w:val="000000" w:themeColor="text1"/>
        </w:rPr>
        <w:t>it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l</w:t>
      </w:r>
      <w:r w:rsidRPr="004C25F2">
        <w:rPr>
          <w:rFonts w:ascii="Aptos" w:eastAsia="Arial" w:hAnsi="Aptos"/>
          <w:color w:val="000000" w:themeColor="text1"/>
          <w:spacing w:val="1"/>
        </w:rPr>
        <w:t>o</w:t>
      </w:r>
      <w:r w:rsidRPr="004C25F2">
        <w:rPr>
          <w:rFonts w:ascii="Aptos" w:eastAsia="Arial" w:hAnsi="Aptos"/>
          <w:color w:val="000000" w:themeColor="text1"/>
          <w:spacing w:val="-1"/>
        </w:rPr>
        <w:t>a</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f</w:t>
      </w:r>
      <w:r w:rsidRPr="004C25F2">
        <w:rPr>
          <w:rFonts w:ascii="Aptos" w:eastAsia="Arial" w:hAnsi="Aptos"/>
          <w:color w:val="000000" w:themeColor="text1"/>
          <w:spacing w:val="1"/>
        </w:rPr>
        <w:t>o</w:t>
      </w:r>
      <w:r w:rsidRPr="004C25F2">
        <w:rPr>
          <w:rFonts w:ascii="Aptos" w:eastAsia="Arial" w:hAnsi="Aptos"/>
          <w:color w:val="000000" w:themeColor="text1"/>
        </w:rPr>
        <w:t>r s</w:t>
      </w:r>
      <w:r w:rsidRPr="004C25F2">
        <w:rPr>
          <w:rFonts w:ascii="Aptos" w:eastAsia="Arial" w:hAnsi="Aptos"/>
          <w:color w:val="000000" w:themeColor="text1"/>
          <w:spacing w:val="-2"/>
        </w:rPr>
        <w:t>t</w:t>
      </w:r>
      <w:r w:rsidRPr="004C25F2">
        <w:rPr>
          <w:rFonts w:ascii="Aptos" w:eastAsia="Arial" w:hAnsi="Aptos"/>
          <w:color w:val="000000" w:themeColor="text1"/>
          <w:spacing w:val="1"/>
        </w:rPr>
        <w:t>ud</w:t>
      </w:r>
      <w:r w:rsidRPr="004C25F2">
        <w:rPr>
          <w:rFonts w:ascii="Aptos" w:eastAsia="Arial" w:hAnsi="Aptos"/>
          <w:color w:val="000000" w:themeColor="text1"/>
          <w:spacing w:val="-1"/>
        </w:rPr>
        <w:t>e</w:t>
      </w:r>
      <w:r w:rsidRPr="004C25F2">
        <w:rPr>
          <w:rFonts w:ascii="Aptos" w:eastAsia="Arial" w:hAnsi="Aptos"/>
          <w:color w:val="000000" w:themeColor="text1"/>
          <w:spacing w:val="1"/>
        </w:rPr>
        <w:t>n</w:t>
      </w:r>
      <w:r w:rsidRPr="004C25F2">
        <w:rPr>
          <w:rFonts w:ascii="Aptos" w:eastAsia="Arial" w:hAnsi="Aptos"/>
          <w:color w:val="000000" w:themeColor="text1"/>
        </w:rPr>
        <w:t>ts</w:t>
      </w:r>
      <w:r w:rsidRPr="004C25F2">
        <w:rPr>
          <w:rFonts w:ascii="Aptos" w:eastAsia="Arial" w:hAnsi="Aptos"/>
          <w:color w:val="000000" w:themeColor="text1"/>
          <w:spacing w:val="-2"/>
        </w:rPr>
        <w:t xml:space="preserve"> </w:t>
      </w:r>
      <w:r w:rsidRPr="004C25F2">
        <w:rPr>
          <w:rFonts w:ascii="Aptos" w:eastAsia="Arial" w:hAnsi="Aptos"/>
          <w:color w:val="000000" w:themeColor="text1"/>
          <w:spacing w:val="1"/>
        </w:rPr>
        <w:t>o</w:t>
      </w:r>
      <w:r w:rsidRPr="004C25F2">
        <w:rPr>
          <w:rFonts w:ascii="Aptos" w:eastAsia="Arial" w:hAnsi="Aptos"/>
          <w:color w:val="000000" w:themeColor="text1"/>
        </w:rPr>
        <w:t>n</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an a</w:t>
      </w:r>
      <w:r w:rsidRPr="004C25F2">
        <w:rPr>
          <w:rFonts w:ascii="Aptos" w:eastAsia="Arial" w:hAnsi="Aptos"/>
          <w:color w:val="000000" w:themeColor="text1"/>
        </w:rPr>
        <w:t>ssist</w:t>
      </w:r>
      <w:r w:rsidRPr="004C25F2">
        <w:rPr>
          <w:rFonts w:ascii="Aptos" w:eastAsia="Arial" w:hAnsi="Aptos"/>
          <w:color w:val="000000" w:themeColor="text1"/>
          <w:spacing w:val="1"/>
        </w:rPr>
        <w:t>an</w:t>
      </w:r>
      <w:r w:rsidRPr="004C25F2">
        <w:rPr>
          <w:rFonts w:ascii="Aptos" w:eastAsia="Arial" w:hAnsi="Aptos"/>
          <w:color w:val="000000" w:themeColor="text1"/>
        </w:rPr>
        <w:t>t</w:t>
      </w:r>
      <w:r w:rsidRPr="004C25F2">
        <w:rPr>
          <w:rFonts w:ascii="Aptos" w:eastAsia="Arial" w:hAnsi="Aptos"/>
          <w:color w:val="000000" w:themeColor="text1"/>
          <w:spacing w:val="-2"/>
        </w:rPr>
        <w:t>s</w:t>
      </w:r>
      <w:r w:rsidRPr="004C25F2">
        <w:rPr>
          <w:rFonts w:ascii="Aptos" w:eastAsia="Arial" w:hAnsi="Aptos"/>
          <w:color w:val="000000" w:themeColor="text1"/>
          <w:spacing w:val="1"/>
        </w:rPr>
        <w:t>h</w:t>
      </w:r>
      <w:r w:rsidRPr="004C25F2">
        <w:rPr>
          <w:rFonts w:ascii="Aptos" w:eastAsia="Arial" w:hAnsi="Aptos"/>
          <w:color w:val="000000" w:themeColor="text1"/>
        </w:rPr>
        <w:t>ip</w:t>
      </w:r>
      <w:r w:rsidRPr="004C25F2">
        <w:rPr>
          <w:rFonts w:ascii="Aptos" w:eastAsia="Arial" w:hAnsi="Aptos"/>
          <w:color w:val="000000" w:themeColor="text1"/>
          <w:spacing w:val="1"/>
        </w:rPr>
        <w:t xml:space="preserve"> </w:t>
      </w:r>
      <w:r w:rsidRPr="004C25F2">
        <w:rPr>
          <w:rFonts w:ascii="Aptos" w:eastAsia="Arial" w:hAnsi="Aptos"/>
          <w:color w:val="000000" w:themeColor="text1"/>
        </w:rPr>
        <w:t xml:space="preserve">is </w:t>
      </w:r>
      <w:r w:rsidRPr="004C25F2">
        <w:rPr>
          <w:rFonts w:ascii="Aptos" w:eastAsia="Arial" w:hAnsi="Aptos"/>
          <w:color w:val="000000" w:themeColor="text1"/>
          <w:spacing w:val="-1"/>
        </w:rPr>
        <w:t>1</w:t>
      </w:r>
      <w:r w:rsidRPr="004C25F2">
        <w:rPr>
          <w:rFonts w:ascii="Aptos" w:eastAsia="Arial" w:hAnsi="Aptos"/>
          <w:color w:val="000000" w:themeColor="text1"/>
        </w:rPr>
        <w:t>2</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re</w:t>
      </w:r>
      <w:r w:rsidRPr="004C25F2">
        <w:rPr>
          <w:rFonts w:ascii="Aptos" w:eastAsia="Arial" w:hAnsi="Aptos"/>
          <w:color w:val="000000" w:themeColor="text1"/>
          <w:spacing w:val="1"/>
        </w:rPr>
        <w:t>d</w:t>
      </w:r>
      <w:r w:rsidRPr="004C25F2">
        <w:rPr>
          <w:rFonts w:ascii="Aptos" w:eastAsia="Arial" w:hAnsi="Aptos"/>
          <w:color w:val="000000" w:themeColor="text1"/>
        </w:rPr>
        <w:t>its.</w:t>
      </w:r>
      <w:r w:rsidRPr="004C25F2">
        <w:rPr>
          <w:rFonts w:ascii="Aptos" w:eastAsia="Arial" w:hAnsi="Aptos"/>
          <w:color w:val="000000" w:themeColor="text1"/>
          <w:spacing w:val="-4"/>
        </w:rPr>
        <w:t xml:space="preserve"> </w:t>
      </w:r>
      <w:r w:rsidRPr="004C25F2">
        <w:rPr>
          <w:rFonts w:ascii="Aptos" w:eastAsia="Arial" w:hAnsi="Aptos"/>
          <w:color w:val="000000" w:themeColor="text1"/>
          <w:spacing w:val="9"/>
        </w:rPr>
        <w:t>W</w:t>
      </w:r>
      <w:r w:rsidRPr="004C25F2">
        <w:rPr>
          <w:rFonts w:ascii="Aptos" w:eastAsia="Arial" w:hAnsi="Aptos"/>
          <w:color w:val="000000" w:themeColor="text1"/>
          <w:spacing w:val="-3"/>
        </w:rPr>
        <w:t>i</w:t>
      </w:r>
      <w:r w:rsidRPr="004C25F2">
        <w:rPr>
          <w:rFonts w:ascii="Aptos" w:eastAsia="Arial" w:hAnsi="Aptos"/>
          <w:color w:val="000000" w:themeColor="text1"/>
          <w:spacing w:val="-2"/>
        </w:rPr>
        <w:t>t</w:t>
      </w:r>
      <w:r w:rsidRPr="004C25F2">
        <w:rPr>
          <w:rFonts w:ascii="Aptos" w:eastAsia="Arial" w:hAnsi="Aptos"/>
          <w:color w:val="000000" w:themeColor="text1"/>
        </w:rPr>
        <w:t>h</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a</w:t>
      </w:r>
      <w:r w:rsidRPr="004C25F2">
        <w:rPr>
          <w:rFonts w:ascii="Aptos" w:eastAsia="Arial" w:hAnsi="Aptos"/>
          <w:color w:val="000000" w:themeColor="text1"/>
        </w:rPr>
        <w:t>n</w:t>
      </w:r>
      <w:r w:rsidRPr="004C25F2">
        <w:rPr>
          <w:rFonts w:ascii="Aptos" w:eastAsia="Arial" w:hAnsi="Aptos"/>
          <w:color w:val="000000" w:themeColor="text1"/>
          <w:spacing w:val="1"/>
        </w:rPr>
        <w:t xml:space="preserve"> a</w:t>
      </w:r>
      <w:r w:rsidRPr="004C25F2">
        <w:rPr>
          <w:rFonts w:ascii="Aptos" w:eastAsia="Arial" w:hAnsi="Aptos"/>
          <w:color w:val="000000" w:themeColor="text1"/>
        </w:rPr>
        <w:t>ssis</w:t>
      </w:r>
      <w:r w:rsidRPr="004C25F2">
        <w:rPr>
          <w:rFonts w:ascii="Aptos" w:eastAsia="Arial" w:hAnsi="Aptos"/>
          <w:color w:val="000000" w:themeColor="text1"/>
          <w:spacing w:val="-2"/>
        </w:rPr>
        <w:t>t</w:t>
      </w:r>
      <w:r w:rsidRPr="004C25F2">
        <w:rPr>
          <w:rFonts w:ascii="Aptos" w:eastAsia="Arial" w:hAnsi="Aptos"/>
          <w:color w:val="000000" w:themeColor="text1"/>
          <w:spacing w:val="1"/>
        </w:rPr>
        <w:t>an</w:t>
      </w:r>
      <w:r w:rsidRPr="004C25F2">
        <w:rPr>
          <w:rFonts w:ascii="Aptos" w:eastAsia="Arial" w:hAnsi="Aptos"/>
          <w:color w:val="000000" w:themeColor="text1"/>
        </w:rPr>
        <w:t>t</w:t>
      </w:r>
      <w:r w:rsidRPr="004C25F2">
        <w:rPr>
          <w:rFonts w:ascii="Aptos" w:eastAsia="Arial" w:hAnsi="Aptos"/>
          <w:color w:val="000000" w:themeColor="text1"/>
          <w:spacing w:val="-2"/>
        </w:rPr>
        <w:t>s</w:t>
      </w:r>
      <w:r w:rsidRPr="004C25F2">
        <w:rPr>
          <w:rFonts w:ascii="Aptos" w:eastAsia="Arial" w:hAnsi="Aptos"/>
          <w:color w:val="000000" w:themeColor="text1"/>
          <w:spacing w:val="1"/>
        </w:rPr>
        <w:t>h</w:t>
      </w:r>
      <w:r w:rsidRPr="004C25F2">
        <w:rPr>
          <w:rFonts w:ascii="Aptos" w:eastAsia="Arial" w:hAnsi="Aptos"/>
          <w:color w:val="000000" w:themeColor="text1"/>
        </w:rPr>
        <w:t>i</w:t>
      </w:r>
      <w:r w:rsidRPr="004C25F2">
        <w:rPr>
          <w:rFonts w:ascii="Aptos" w:eastAsia="Arial" w:hAnsi="Aptos"/>
          <w:color w:val="000000" w:themeColor="text1"/>
          <w:spacing w:val="1"/>
        </w:rPr>
        <w:t>p</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students</w:t>
      </w:r>
      <w:r w:rsidRPr="004C25F2">
        <w:rPr>
          <w:rFonts w:ascii="Aptos" w:eastAsia="Arial" w:hAnsi="Aptos"/>
          <w:color w:val="000000" w:themeColor="text1"/>
          <w:spacing w:val="1"/>
        </w:rPr>
        <w:t xml:space="preserve"> a</w:t>
      </w:r>
      <w:r w:rsidRPr="004C25F2">
        <w:rPr>
          <w:rFonts w:ascii="Aptos" w:eastAsia="Arial" w:hAnsi="Aptos"/>
          <w:color w:val="000000" w:themeColor="text1"/>
          <w:spacing w:val="-1"/>
        </w:rPr>
        <w:t>r</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e</w:t>
      </w:r>
      <w:r w:rsidRPr="004C25F2">
        <w:rPr>
          <w:rFonts w:ascii="Aptos" w:eastAsia="Arial" w:hAnsi="Aptos"/>
          <w:color w:val="000000" w:themeColor="text1"/>
          <w:spacing w:val="-2"/>
        </w:rPr>
        <w:t>x</w:t>
      </w:r>
      <w:r w:rsidRPr="004C25F2">
        <w:rPr>
          <w:rFonts w:ascii="Aptos" w:eastAsia="Arial" w:hAnsi="Aptos"/>
          <w:color w:val="000000" w:themeColor="text1"/>
          <w:spacing w:val="1"/>
        </w:rPr>
        <w:t>pe</w:t>
      </w:r>
      <w:r w:rsidRPr="004C25F2">
        <w:rPr>
          <w:rFonts w:ascii="Aptos" w:eastAsia="Arial" w:hAnsi="Aptos"/>
          <w:color w:val="000000" w:themeColor="text1"/>
        </w:rPr>
        <w:t>ct</w:t>
      </w:r>
      <w:r w:rsidRPr="004C25F2">
        <w:rPr>
          <w:rFonts w:ascii="Aptos" w:eastAsia="Arial" w:hAnsi="Aptos"/>
          <w:color w:val="000000" w:themeColor="text1"/>
          <w:spacing w:val="-1"/>
        </w:rPr>
        <w:t>e</w:t>
      </w:r>
      <w:r w:rsidRPr="004C25F2">
        <w:rPr>
          <w:rFonts w:ascii="Aptos" w:eastAsia="Arial" w:hAnsi="Aptos"/>
          <w:color w:val="000000" w:themeColor="text1"/>
        </w:rPr>
        <w:t>d</w:t>
      </w:r>
      <w:r w:rsidRPr="004C25F2">
        <w:rPr>
          <w:rFonts w:ascii="Aptos" w:eastAsia="Arial" w:hAnsi="Aptos"/>
          <w:color w:val="000000" w:themeColor="text1"/>
          <w:spacing w:val="1"/>
        </w:rPr>
        <w:t xml:space="preserve"> </w:t>
      </w:r>
      <w:r w:rsidRPr="004C25F2">
        <w:rPr>
          <w:rFonts w:ascii="Aptos" w:eastAsia="Arial" w:hAnsi="Aptos"/>
          <w:color w:val="000000" w:themeColor="text1"/>
          <w:spacing w:val="-2"/>
        </w:rPr>
        <w:t>t</w:t>
      </w:r>
      <w:r w:rsidRPr="004C25F2">
        <w:rPr>
          <w:rFonts w:ascii="Aptos" w:eastAsia="Arial" w:hAnsi="Aptos"/>
          <w:color w:val="000000" w:themeColor="text1"/>
        </w:rPr>
        <w:t>o</w:t>
      </w:r>
      <w:r w:rsidRPr="004C25F2">
        <w:rPr>
          <w:rFonts w:ascii="Aptos" w:eastAsia="Arial" w:hAnsi="Aptos"/>
          <w:color w:val="000000" w:themeColor="text1"/>
          <w:spacing w:val="1"/>
        </w:rPr>
        <w:t xml:space="preserve"> </w:t>
      </w:r>
      <w:r w:rsidRPr="004C25F2">
        <w:rPr>
          <w:rFonts w:ascii="Aptos" w:eastAsia="Arial" w:hAnsi="Aptos"/>
          <w:color w:val="000000" w:themeColor="text1"/>
        </w:rPr>
        <w:t>c</w:t>
      </w:r>
      <w:r w:rsidRPr="004C25F2">
        <w:rPr>
          <w:rFonts w:ascii="Aptos" w:eastAsia="Arial" w:hAnsi="Aptos"/>
          <w:color w:val="000000" w:themeColor="text1"/>
          <w:spacing w:val="1"/>
        </w:rPr>
        <w:t>a</w:t>
      </w:r>
      <w:r w:rsidRPr="004C25F2">
        <w:rPr>
          <w:rFonts w:ascii="Aptos" w:eastAsia="Arial" w:hAnsi="Aptos"/>
          <w:color w:val="000000" w:themeColor="text1"/>
          <w:spacing w:val="-1"/>
        </w:rPr>
        <w:t>rr</w:t>
      </w:r>
      <w:r w:rsidRPr="004C25F2">
        <w:rPr>
          <w:rFonts w:ascii="Aptos" w:eastAsia="Arial" w:hAnsi="Aptos"/>
          <w:color w:val="000000" w:themeColor="text1"/>
        </w:rPr>
        <w:t xml:space="preserve">y </w:t>
      </w:r>
      <w:r w:rsidRPr="004C25F2">
        <w:rPr>
          <w:rFonts w:ascii="Aptos" w:eastAsia="Arial" w:hAnsi="Aptos"/>
          <w:color w:val="000000" w:themeColor="text1"/>
          <w:spacing w:val="-3"/>
        </w:rPr>
        <w:t>w</w:t>
      </w:r>
      <w:r w:rsidRPr="004C25F2">
        <w:rPr>
          <w:rFonts w:ascii="Aptos" w:eastAsia="Arial" w:hAnsi="Aptos"/>
          <w:color w:val="000000" w:themeColor="text1"/>
          <w:spacing w:val="1"/>
        </w:rPr>
        <w:t>o</w:t>
      </w:r>
      <w:r w:rsidRPr="004C25F2">
        <w:rPr>
          <w:rFonts w:ascii="Aptos" w:eastAsia="Arial" w:hAnsi="Aptos"/>
          <w:color w:val="000000" w:themeColor="text1"/>
          <w:spacing w:val="-1"/>
        </w:rPr>
        <w:t>r</w:t>
      </w:r>
      <w:r w:rsidRPr="004C25F2">
        <w:rPr>
          <w:rFonts w:ascii="Aptos" w:eastAsia="Arial" w:hAnsi="Aptos"/>
          <w:color w:val="000000" w:themeColor="text1"/>
        </w:rPr>
        <w:t xml:space="preserve">k </w:t>
      </w:r>
      <w:r w:rsidRPr="004C25F2">
        <w:rPr>
          <w:rFonts w:ascii="Aptos" w:eastAsia="Arial" w:hAnsi="Aptos"/>
          <w:color w:val="000000" w:themeColor="text1"/>
          <w:spacing w:val="-1"/>
        </w:rPr>
        <w:t>r</w:t>
      </w:r>
      <w:r w:rsidRPr="004C25F2">
        <w:rPr>
          <w:rFonts w:ascii="Aptos" w:eastAsia="Arial" w:hAnsi="Aptos"/>
          <w:color w:val="000000" w:themeColor="text1"/>
          <w:spacing w:val="1"/>
        </w:rPr>
        <w:t>e</w:t>
      </w:r>
      <w:r w:rsidRPr="004C25F2">
        <w:rPr>
          <w:rFonts w:ascii="Aptos" w:eastAsia="Arial" w:hAnsi="Aptos"/>
          <w:color w:val="000000" w:themeColor="text1"/>
        </w:rPr>
        <w:t>s</w:t>
      </w:r>
      <w:r w:rsidRPr="004C25F2">
        <w:rPr>
          <w:rFonts w:ascii="Aptos" w:eastAsia="Arial" w:hAnsi="Aptos"/>
          <w:color w:val="000000" w:themeColor="text1"/>
          <w:spacing w:val="1"/>
        </w:rPr>
        <w:t>pon</w:t>
      </w:r>
      <w:r w:rsidRPr="004C25F2">
        <w:rPr>
          <w:rFonts w:ascii="Aptos" w:eastAsia="Arial" w:hAnsi="Aptos"/>
          <w:color w:val="000000" w:themeColor="text1"/>
        </w:rPr>
        <w:t>si</w:t>
      </w:r>
      <w:r w:rsidRPr="004C25F2">
        <w:rPr>
          <w:rFonts w:ascii="Aptos" w:eastAsia="Arial" w:hAnsi="Aptos"/>
          <w:color w:val="000000" w:themeColor="text1"/>
          <w:spacing w:val="1"/>
        </w:rPr>
        <w:t>b</w:t>
      </w:r>
      <w:r w:rsidRPr="004C25F2">
        <w:rPr>
          <w:rFonts w:ascii="Aptos" w:eastAsia="Arial" w:hAnsi="Aptos"/>
          <w:color w:val="000000" w:themeColor="text1"/>
        </w:rPr>
        <w:t>iliti</w:t>
      </w:r>
      <w:r w:rsidRPr="004C25F2">
        <w:rPr>
          <w:rFonts w:ascii="Aptos" w:eastAsia="Arial" w:hAnsi="Aptos"/>
          <w:color w:val="000000" w:themeColor="text1"/>
          <w:spacing w:val="1"/>
        </w:rPr>
        <w:t>e</w:t>
      </w:r>
      <w:r w:rsidRPr="004C25F2">
        <w:rPr>
          <w:rFonts w:ascii="Aptos" w:eastAsia="Arial" w:hAnsi="Aptos"/>
          <w:color w:val="000000" w:themeColor="text1"/>
        </w:rPr>
        <w:t xml:space="preserve">s </w:t>
      </w:r>
      <w:r w:rsidRPr="004C25F2">
        <w:rPr>
          <w:rFonts w:ascii="Aptos" w:eastAsia="Arial" w:hAnsi="Aptos"/>
          <w:color w:val="000000" w:themeColor="text1"/>
          <w:spacing w:val="-1"/>
        </w:rPr>
        <w:t>ra</w:t>
      </w:r>
      <w:r w:rsidRPr="004C25F2">
        <w:rPr>
          <w:rFonts w:ascii="Aptos" w:eastAsia="Arial" w:hAnsi="Aptos"/>
          <w:color w:val="000000" w:themeColor="text1"/>
          <w:spacing w:val="1"/>
        </w:rPr>
        <w:t>n</w:t>
      </w:r>
      <w:r w:rsidRPr="004C25F2">
        <w:rPr>
          <w:rFonts w:ascii="Aptos" w:eastAsia="Arial" w:hAnsi="Aptos"/>
          <w:color w:val="000000" w:themeColor="text1"/>
          <w:spacing w:val="-1"/>
        </w:rPr>
        <w:t>g</w:t>
      </w:r>
      <w:r w:rsidRPr="004C25F2">
        <w:rPr>
          <w:rFonts w:ascii="Aptos" w:eastAsia="Arial" w:hAnsi="Aptos"/>
          <w:color w:val="000000" w:themeColor="text1"/>
        </w:rPr>
        <w:t>i</w:t>
      </w:r>
      <w:r w:rsidRPr="004C25F2">
        <w:rPr>
          <w:rFonts w:ascii="Aptos" w:eastAsia="Arial" w:hAnsi="Aptos"/>
          <w:color w:val="000000" w:themeColor="text1"/>
          <w:spacing w:val="1"/>
        </w:rPr>
        <w:t>n</w:t>
      </w:r>
      <w:r w:rsidRPr="004C25F2">
        <w:rPr>
          <w:rFonts w:ascii="Aptos" w:eastAsia="Arial" w:hAnsi="Aptos"/>
          <w:color w:val="000000" w:themeColor="text1"/>
        </w:rPr>
        <w:t>g</w:t>
      </w:r>
      <w:r w:rsidRPr="004C25F2">
        <w:rPr>
          <w:rFonts w:ascii="Aptos" w:eastAsia="Arial" w:hAnsi="Aptos"/>
          <w:color w:val="000000" w:themeColor="text1"/>
          <w:spacing w:val="-1"/>
        </w:rPr>
        <w:t xml:space="preserve"> </w:t>
      </w:r>
      <w:r w:rsidRPr="004C25F2">
        <w:rPr>
          <w:rFonts w:ascii="Aptos" w:eastAsia="Arial" w:hAnsi="Aptos"/>
          <w:color w:val="000000" w:themeColor="text1"/>
          <w:spacing w:val="3"/>
        </w:rPr>
        <w:t>f</w:t>
      </w:r>
      <w:r w:rsidRPr="004C25F2">
        <w:rPr>
          <w:rFonts w:ascii="Aptos" w:eastAsia="Arial" w:hAnsi="Aptos"/>
          <w:color w:val="000000" w:themeColor="text1"/>
          <w:spacing w:val="-3"/>
        </w:rPr>
        <w:t>r</w:t>
      </w:r>
      <w:r w:rsidRPr="004C25F2">
        <w:rPr>
          <w:rFonts w:ascii="Aptos" w:eastAsia="Arial" w:hAnsi="Aptos"/>
          <w:color w:val="000000" w:themeColor="text1"/>
          <w:spacing w:val="1"/>
        </w:rPr>
        <w:t>o</w:t>
      </w:r>
      <w:r w:rsidRPr="004C25F2">
        <w:rPr>
          <w:rFonts w:ascii="Aptos" w:eastAsia="Arial" w:hAnsi="Aptos"/>
          <w:color w:val="000000" w:themeColor="text1"/>
        </w:rPr>
        <w:t xml:space="preserve">m </w:t>
      </w:r>
      <w:r w:rsidRPr="004C25F2">
        <w:rPr>
          <w:rFonts w:ascii="Aptos" w:eastAsia="Arial" w:hAnsi="Aptos"/>
          <w:color w:val="000000" w:themeColor="text1"/>
          <w:spacing w:val="1"/>
        </w:rPr>
        <w:t>o</w:t>
      </w:r>
      <w:r w:rsidRPr="004C25F2">
        <w:rPr>
          <w:rFonts w:ascii="Aptos" w:eastAsia="Arial" w:hAnsi="Aptos"/>
          <w:color w:val="000000" w:themeColor="text1"/>
          <w:spacing w:val="-1"/>
        </w:rPr>
        <w:t>n</w:t>
      </w:r>
      <w:r w:rsidRPr="004C25F2">
        <w:rPr>
          <w:rFonts w:ascii="Aptos" w:eastAsia="Arial" w:hAnsi="Aptos"/>
          <w:color w:val="000000" w:themeColor="text1"/>
          <w:spacing w:val="1"/>
        </w:rPr>
        <w:t>e</w:t>
      </w:r>
      <w:r w:rsidRPr="004C25F2">
        <w:rPr>
          <w:rFonts w:ascii="Aptos" w:eastAsia="Arial" w:hAnsi="Aptos"/>
          <w:color w:val="000000" w:themeColor="text1"/>
          <w:spacing w:val="-1"/>
        </w:rPr>
        <w:t>-</w:t>
      </w:r>
      <w:r w:rsidRPr="004C25F2">
        <w:rPr>
          <w:rFonts w:ascii="Aptos" w:eastAsia="Arial" w:hAnsi="Aptos"/>
          <w:color w:val="000000" w:themeColor="text1"/>
        </w:rPr>
        <w:t>f</w:t>
      </w:r>
      <w:r w:rsidRPr="004C25F2">
        <w:rPr>
          <w:rFonts w:ascii="Aptos" w:eastAsia="Arial" w:hAnsi="Aptos"/>
          <w:color w:val="000000" w:themeColor="text1"/>
          <w:spacing w:val="1"/>
        </w:rPr>
        <w:t>ou</w:t>
      </w:r>
      <w:r w:rsidRPr="004C25F2">
        <w:rPr>
          <w:rFonts w:ascii="Aptos" w:eastAsia="Arial" w:hAnsi="Aptos"/>
          <w:color w:val="000000" w:themeColor="text1"/>
          <w:spacing w:val="-1"/>
        </w:rPr>
        <w:t>r</w:t>
      </w:r>
      <w:r w:rsidRPr="004C25F2">
        <w:rPr>
          <w:rFonts w:ascii="Aptos" w:eastAsia="Arial" w:hAnsi="Aptos"/>
          <w:color w:val="000000" w:themeColor="text1"/>
          <w:spacing w:val="-2"/>
        </w:rPr>
        <w:t>t</w:t>
      </w:r>
      <w:r w:rsidRPr="004C25F2">
        <w:rPr>
          <w:rFonts w:ascii="Aptos" w:eastAsia="Arial" w:hAnsi="Aptos"/>
          <w:color w:val="000000" w:themeColor="text1"/>
        </w:rPr>
        <w:t>h</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w:t>
      </w:r>
      <w:r w:rsidRPr="004C25F2">
        <w:rPr>
          <w:rFonts w:ascii="Aptos" w:eastAsia="Arial" w:hAnsi="Aptos"/>
          <w:color w:val="000000" w:themeColor="text1"/>
          <w:spacing w:val="1"/>
        </w:rPr>
        <w:t>1</w:t>
      </w:r>
      <w:r w:rsidRPr="004C25F2">
        <w:rPr>
          <w:rFonts w:ascii="Aptos" w:eastAsia="Arial" w:hAnsi="Aptos"/>
          <w:color w:val="000000" w:themeColor="text1"/>
        </w:rPr>
        <w:t>0</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h</w:t>
      </w:r>
      <w:r w:rsidRPr="004C25F2">
        <w:rPr>
          <w:rFonts w:ascii="Aptos" w:eastAsia="Arial" w:hAnsi="Aptos"/>
          <w:color w:val="000000" w:themeColor="text1"/>
          <w:spacing w:val="-1"/>
        </w:rPr>
        <w:t>o</w:t>
      </w:r>
      <w:r w:rsidRPr="004C25F2">
        <w:rPr>
          <w:rFonts w:ascii="Aptos" w:eastAsia="Arial" w:hAnsi="Aptos"/>
          <w:color w:val="000000" w:themeColor="text1"/>
          <w:spacing w:val="1"/>
        </w:rPr>
        <w:t>u</w:t>
      </w:r>
      <w:r w:rsidRPr="004C25F2">
        <w:rPr>
          <w:rFonts w:ascii="Aptos" w:eastAsia="Arial" w:hAnsi="Aptos"/>
          <w:color w:val="000000" w:themeColor="text1"/>
          <w:spacing w:val="-1"/>
        </w:rPr>
        <w:t>r</w:t>
      </w:r>
      <w:r w:rsidRPr="004C25F2">
        <w:rPr>
          <w:rFonts w:ascii="Aptos" w:eastAsia="Arial" w:hAnsi="Aptos"/>
          <w:color w:val="000000" w:themeColor="text1"/>
        </w:rPr>
        <w:t xml:space="preserve">s </w:t>
      </w:r>
      <w:r w:rsidRPr="004C25F2">
        <w:rPr>
          <w:rFonts w:ascii="Aptos" w:eastAsia="Arial" w:hAnsi="Aptos"/>
          <w:color w:val="000000" w:themeColor="text1"/>
          <w:spacing w:val="1"/>
        </w:rPr>
        <w:t>pe</w:t>
      </w:r>
      <w:r w:rsidRPr="004C25F2">
        <w:rPr>
          <w:rFonts w:ascii="Aptos" w:eastAsia="Arial" w:hAnsi="Aptos"/>
          <w:color w:val="000000" w:themeColor="text1"/>
        </w:rPr>
        <w:t xml:space="preserve">r </w:t>
      </w:r>
      <w:r w:rsidRPr="004C25F2">
        <w:rPr>
          <w:rFonts w:ascii="Aptos" w:eastAsia="Arial" w:hAnsi="Aptos"/>
          <w:color w:val="000000" w:themeColor="text1"/>
          <w:spacing w:val="-3"/>
        </w:rPr>
        <w:t>w</w:t>
      </w:r>
      <w:r w:rsidRPr="004C25F2">
        <w:rPr>
          <w:rFonts w:ascii="Aptos" w:eastAsia="Arial" w:hAnsi="Aptos"/>
          <w:color w:val="000000" w:themeColor="text1"/>
          <w:spacing w:val="1"/>
        </w:rPr>
        <w:t>ee</w:t>
      </w:r>
      <w:r w:rsidRPr="004C25F2">
        <w:rPr>
          <w:rFonts w:ascii="Aptos" w:eastAsia="Arial" w:hAnsi="Aptos"/>
          <w:color w:val="000000" w:themeColor="text1"/>
        </w:rPr>
        <w:t>k) to</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one</w:t>
      </w:r>
      <w:r w:rsidRPr="004C25F2">
        <w:rPr>
          <w:rFonts w:ascii="Aptos" w:eastAsia="Arial" w:hAnsi="Aptos"/>
          <w:color w:val="000000" w:themeColor="text1"/>
          <w:spacing w:val="-1"/>
        </w:rPr>
        <w:t>-h</w:t>
      </w:r>
      <w:r w:rsidRPr="004C25F2">
        <w:rPr>
          <w:rFonts w:ascii="Aptos" w:eastAsia="Arial" w:hAnsi="Aptos"/>
          <w:color w:val="000000" w:themeColor="text1"/>
          <w:spacing w:val="1"/>
        </w:rPr>
        <w:t>a</w:t>
      </w:r>
      <w:r w:rsidRPr="004C25F2">
        <w:rPr>
          <w:rFonts w:ascii="Aptos" w:eastAsia="Arial" w:hAnsi="Aptos"/>
          <w:color w:val="000000" w:themeColor="text1"/>
        </w:rPr>
        <w:t>lf</w:t>
      </w:r>
      <w:r w:rsidRPr="004C25F2">
        <w:rPr>
          <w:rFonts w:ascii="Aptos" w:eastAsia="Arial" w:hAnsi="Aptos"/>
          <w:color w:val="000000" w:themeColor="text1"/>
          <w:spacing w:val="1"/>
        </w:rPr>
        <w:t xml:space="preserve"> </w:t>
      </w:r>
      <w:r w:rsidRPr="004C25F2">
        <w:rPr>
          <w:rFonts w:ascii="Aptos" w:eastAsia="Arial" w:hAnsi="Aptos"/>
          <w:color w:val="000000" w:themeColor="text1"/>
        </w:rPr>
        <w:t>ti</w:t>
      </w:r>
      <w:r w:rsidRPr="004C25F2">
        <w:rPr>
          <w:rFonts w:ascii="Aptos" w:eastAsia="Arial" w:hAnsi="Aptos"/>
          <w:color w:val="000000" w:themeColor="text1"/>
          <w:spacing w:val="-1"/>
        </w:rPr>
        <w:t>m</w:t>
      </w:r>
      <w:r w:rsidRPr="004C25F2">
        <w:rPr>
          <w:rFonts w:ascii="Aptos" w:eastAsia="Arial" w:hAnsi="Aptos"/>
          <w:color w:val="000000" w:themeColor="text1"/>
        </w:rPr>
        <w:t>e</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w:t>
      </w:r>
      <w:r w:rsidRPr="004C25F2">
        <w:rPr>
          <w:rFonts w:ascii="Aptos" w:eastAsia="Arial" w:hAnsi="Aptos"/>
          <w:color w:val="000000" w:themeColor="text1"/>
          <w:spacing w:val="1"/>
        </w:rPr>
        <w:t>2</w:t>
      </w:r>
      <w:r w:rsidRPr="004C25F2">
        <w:rPr>
          <w:rFonts w:ascii="Aptos" w:eastAsia="Arial" w:hAnsi="Aptos"/>
          <w:color w:val="000000" w:themeColor="text1"/>
        </w:rPr>
        <w:t>0</w:t>
      </w:r>
      <w:r w:rsidRPr="004C25F2">
        <w:rPr>
          <w:rFonts w:ascii="Aptos" w:eastAsia="Arial" w:hAnsi="Aptos"/>
          <w:color w:val="000000" w:themeColor="text1"/>
          <w:spacing w:val="-1"/>
        </w:rPr>
        <w:t xml:space="preserve"> </w:t>
      </w:r>
      <w:r w:rsidRPr="004C25F2">
        <w:rPr>
          <w:rFonts w:ascii="Aptos" w:eastAsia="Arial" w:hAnsi="Aptos"/>
          <w:color w:val="000000" w:themeColor="text1"/>
          <w:spacing w:val="1"/>
        </w:rPr>
        <w:t>h</w:t>
      </w:r>
      <w:r w:rsidRPr="004C25F2">
        <w:rPr>
          <w:rFonts w:ascii="Aptos" w:eastAsia="Arial" w:hAnsi="Aptos"/>
          <w:color w:val="000000" w:themeColor="text1"/>
          <w:spacing w:val="-1"/>
        </w:rPr>
        <w:t>o</w:t>
      </w:r>
      <w:r w:rsidRPr="004C25F2">
        <w:rPr>
          <w:rFonts w:ascii="Aptos" w:eastAsia="Arial" w:hAnsi="Aptos"/>
          <w:color w:val="000000" w:themeColor="text1"/>
          <w:spacing w:val="1"/>
        </w:rPr>
        <w:t>u</w:t>
      </w:r>
      <w:r w:rsidRPr="004C25F2">
        <w:rPr>
          <w:rFonts w:ascii="Aptos" w:eastAsia="Arial" w:hAnsi="Aptos"/>
          <w:color w:val="000000" w:themeColor="text1"/>
          <w:spacing w:val="-1"/>
        </w:rPr>
        <w:t>r</w:t>
      </w:r>
      <w:r w:rsidRPr="004C25F2">
        <w:rPr>
          <w:rFonts w:ascii="Aptos" w:eastAsia="Arial" w:hAnsi="Aptos"/>
          <w:color w:val="000000" w:themeColor="text1"/>
        </w:rPr>
        <w:t xml:space="preserve">s </w:t>
      </w:r>
      <w:r w:rsidRPr="004C25F2">
        <w:rPr>
          <w:rFonts w:ascii="Aptos" w:eastAsia="Arial" w:hAnsi="Aptos"/>
          <w:color w:val="000000" w:themeColor="text1"/>
          <w:spacing w:val="1"/>
        </w:rPr>
        <w:t>pe</w:t>
      </w:r>
      <w:r w:rsidRPr="004C25F2">
        <w:rPr>
          <w:rFonts w:ascii="Aptos" w:eastAsia="Arial" w:hAnsi="Aptos"/>
          <w:color w:val="000000" w:themeColor="text1"/>
        </w:rPr>
        <w:t xml:space="preserve">r </w:t>
      </w:r>
      <w:r w:rsidRPr="004C25F2">
        <w:rPr>
          <w:rFonts w:ascii="Aptos" w:eastAsia="Arial" w:hAnsi="Aptos"/>
          <w:color w:val="000000" w:themeColor="text1"/>
          <w:spacing w:val="-3"/>
        </w:rPr>
        <w:t>w</w:t>
      </w:r>
      <w:r w:rsidRPr="004C25F2">
        <w:rPr>
          <w:rFonts w:ascii="Aptos" w:eastAsia="Arial" w:hAnsi="Aptos"/>
          <w:color w:val="000000" w:themeColor="text1"/>
          <w:spacing w:val="1"/>
        </w:rPr>
        <w:t>ee</w:t>
      </w:r>
      <w:r w:rsidRPr="004C25F2">
        <w:rPr>
          <w:rFonts w:ascii="Aptos" w:eastAsia="Arial" w:hAnsi="Aptos"/>
          <w:color w:val="000000" w:themeColor="text1"/>
        </w:rPr>
        <w:t>k</w:t>
      </w:r>
      <w:r w:rsidRPr="004C25F2">
        <w:rPr>
          <w:rFonts w:ascii="Aptos" w:eastAsia="Arial" w:hAnsi="Aptos"/>
          <w:color w:val="000000" w:themeColor="text1"/>
          <w:spacing w:val="-1"/>
        </w:rPr>
        <w:t>)</w:t>
      </w:r>
      <w:r w:rsidRPr="004C25F2">
        <w:rPr>
          <w:rFonts w:ascii="Aptos" w:eastAsia="Arial" w:hAnsi="Aptos"/>
          <w:color w:val="000000" w:themeColor="text1"/>
        </w:rPr>
        <w:t>.</w:t>
      </w:r>
      <w:r w:rsidRPr="004C25F2">
        <w:rPr>
          <w:rFonts w:ascii="Aptos" w:eastAsia="Arial" w:hAnsi="Aptos"/>
          <w:color w:val="000000" w:themeColor="text1"/>
          <w:spacing w:val="1"/>
        </w:rPr>
        <w:t xml:space="preserve"> </w:t>
      </w:r>
    </w:p>
    <w:p w14:paraId="03875BA2" w14:textId="77777777" w:rsidR="00461645" w:rsidRDefault="00461645" w:rsidP="00874293">
      <w:pPr>
        <w:contextualSpacing/>
        <w:rPr>
          <w:rFonts w:ascii="Aptos" w:eastAsia="Arial" w:hAnsi="Aptos"/>
          <w:color w:val="000000" w:themeColor="text1"/>
          <w:spacing w:val="1"/>
        </w:rPr>
      </w:pPr>
    </w:p>
    <w:p w14:paraId="21E3EC59" w14:textId="27B77027" w:rsidR="00233667" w:rsidRPr="00973C25" w:rsidRDefault="00233667" w:rsidP="00973C25">
      <w:pPr>
        <w:contextualSpacing/>
        <w:rPr>
          <w:rFonts w:ascii="Aptos" w:hAnsi="Aptos" w:cs="Helvetica"/>
          <w:color w:val="000000"/>
        </w:rPr>
      </w:pPr>
      <w:r>
        <w:rPr>
          <w:rFonts w:ascii="Aptos" w:eastAsia="Arial" w:hAnsi="Aptos"/>
          <w:color w:val="000000" w:themeColor="text1"/>
          <w:spacing w:val="1"/>
        </w:rPr>
        <w:t>Students who are graduate graders, teaching assistants, or instructors must enroll in courses developed by the S</w:t>
      </w:r>
      <w:r w:rsidR="00461645" w:rsidRPr="00233667">
        <w:rPr>
          <w:rFonts w:ascii="Aptos" w:eastAsia="Arial" w:hAnsi="Aptos"/>
          <w:color w:val="000000" w:themeColor="text1"/>
          <w:spacing w:val="1"/>
        </w:rPr>
        <w:t>chool of Graduate Studies</w:t>
      </w:r>
      <w:r>
        <w:rPr>
          <w:rFonts w:ascii="Aptos" w:eastAsia="Arial" w:hAnsi="Aptos"/>
          <w:color w:val="000000" w:themeColor="text1"/>
          <w:spacing w:val="1"/>
        </w:rPr>
        <w:t>. Please see the table below that identifies which course is needed based on role. Note, these courses are being developed and only CEUS 7901 is available for Spring 2026.</w:t>
      </w:r>
    </w:p>
    <w:p w14:paraId="3FEECD9A" w14:textId="77777777" w:rsidR="00233667" w:rsidRPr="00973C25" w:rsidRDefault="00233667" w:rsidP="00233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p>
    <w:p w14:paraId="47525A6C" w14:textId="107EBB2F" w:rsidR="00233667" w:rsidRPr="00973C25" w:rsidRDefault="00233667" w:rsidP="00233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i/>
          <w:iCs/>
          <w:color w:val="000000"/>
        </w:rPr>
      </w:pPr>
      <w:r w:rsidRPr="00973C25">
        <w:rPr>
          <w:rFonts w:ascii="Aptos" w:hAnsi="Aptos" w:cs="Helvetica"/>
          <w:i/>
          <w:iCs/>
          <w:color w:val="000000"/>
        </w:rPr>
        <w:t xml:space="preserve">CEUS Courses, Units, and Focus </w:t>
      </w:r>
    </w:p>
    <w:tbl>
      <w:tblPr>
        <w:tblStyle w:val="TableGrid"/>
        <w:tblW w:w="0" w:type="auto"/>
        <w:tblLook w:val="04A0" w:firstRow="1" w:lastRow="0" w:firstColumn="1" w:lastColumn="0" w:noHBand="0" w:noVBand="1"/>
      </w:tblPr>
      <w:tblGrid>
        <w:gridCol w:w="2337"/>
        <w:gridCol w:w="2337"/>
        <w:gridCol w:w="2338"/>
        <w:gridCol w:w="2338"/>
      </w:tblGrid>
      <w:tr w:rsidR="00233667" w:rsidRPr="00233667" w14:paraId="23D59987" w14:textId="77777777" w:rsidTr="00E300E6">
        <w:tc>
          <w:tcPr>
            <w:tcW w:w="2337" w:type="dxa"/>
          </w:tcPr>
          <w:p w14:paraId="3D63B408"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p>
        </w:tc>
        <w:tc>
          <w:tcPr>
            <w:tcW w:w="2337" w:type="dxa"/>
          </w:tcPr>
          <w:p w14:paraId="34FE65BB"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bCs/>
                <w:color w:val="000000"/>
              </w:rPr>
            </w:pPr>
            <w:r w:rsidRPr="00973C25">
              <w:rPr>
                <w:rFonts w:ascii="Aptos" w:hAnsi="Aptos" w:cs="Helvetica"/>
                <w:b/>
                <w:bCs/>
                <w:color w:val="000000"/>
              </w:rPr>
              <w:t>CEUS 7901</w:t>
            </w:r>
          </w:p>
        </w:tc>
        <w:tc>
          <w:tcPr>
            <w:tcW w:w="2338" w:type="dxa"/>
          </w:tcPr>
          <w:p w14:paraId="1E919412"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bCs/>
                <w:color w:val="000000"/>
              </w:rPr>
            </w:pPr>
            <w:r w:rsidRPr="00973C25">
              <w:rPr>
                <w:rFonts w:ascii="Aptos" w:hAnsi="Aptos" w:cs="Helvetica"/>
                <w:b/>
                <w:bCs/>
                <w:color w:val="000000"/>
              </w:rPr>
              <w:t>CEUS 7902</w:t>
            </w:r>
          </w:p>
        </w:tc>
        <w:tc>
          <w:tcPr>
            <w:tcW w:w="2338" w:type="dxa"/>
          </w:tcPr>
          <w:p w14:paraId="51EA47E9"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bCs/>
                <w:color w:val="000000"/>
              </w:rPr>
            </w:pPr>
            <w:r w:rsidRPr="00973C25">
              <w:rPr>
                <w:rFonts w:ascii="Aptos" w:hAnsi="Aptos" w:cs="Helvetica"/>
                <w:b/>
                <w:bCs/>
                <w:color w:val="000000"/>
              </w:rPr>
              <w:t>CEUS 7903</w:t>
            </w:r>
          </w:p>
        </w:tc>
      </w:tr>
      <w:tr w:rsidR="00233667" w:rsidRPr="00233667" w14:paraId="473FE044" w14:textId="77777777" w:rsidTr="00E300E6">
        <w:tc>
          <w:tcPr>
            <w:tcW w:w="2337" w:type="dxa"/>
          </w:tcPr>
          <w:p w14:paraId="546F8863"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r w:rsidRPr="00973C25">
              <w:rPr>
                <w:rFonts w:ascii="Aptos" w:hAnsi="Aptos" w:cs="Helvetica"/>
                <w:color w:val="000000"/>
              </w:rPr>
              <w:t>Grad Graders</w:t>
            </w:r>
          </w:p>
        </w:tc>
        <w:tc>
          <w:tcPr>
            <w:tcW w:w="2337" w:type="dxa"/>
          </w:tcPr>
          <w:p w14:paraId="55D02E95"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c>
          <w:tcPr>
            <w:tcW w:w="2338" w:type="dxa"/>
          </w:tcPr>
          <w:p w14:paraId="2E97E432"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p>
        </w:tc>
        <w:tc>
          <w:tcPr>
            <w:tcW w:w="2338" w:type="dxa"/>
          </w:tcPr>
          <w:p w14:paraId="141A1261"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p>
        </w:tc>
      </w:tr>
      <w:tr w:rsidR="00233667" w:rsidRPr="00233667" w14:paraId="20EE6F85" w14:textId="77777777" w:rsidTr="00E300E6">
        <w:tc>
          <w:tcPr>
            <w:tcW w:w="2337" w:type="dxa"/>
          </w:tcPr>
          <w:p w14:paraId="788B600D"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r w:rsidRPr="00973C25">
              <w:rPr>
                <w:rFonts w:ascii="Aptos" w:hAnsi="Aptos" w:cs="Helvetica"/>
                <w:color w:val="000000"/>
              </w:rPr>
              <w:t>Grad Teaching Assistants</w:t>
            </w:r>
          </w:p>
        </w:tc>
        <w:tc>
          <w:tcPr>
            <w:tcW w:w="2337" w:type="dxa"/>
          </w:tcPr>
          <w:p w14:paraId="15F0BA47"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c>
          <w:tcPr>
            <w:tcW w:w="2338" w:type="dxa"/>
          </w:tcPr>
          <w:p w14:paraId="4F26EA51"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c>
          <w:tcPr>
            <w:tcW w:w="2338" w:type="dxa"/>
          </w:tcPr>
          <w:p w14:paraId="22F80BEE"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p>
        </w:tc>
      </w:tr>
      <w:tr w:rsidR="00233667" w:rsidRPr="00233667" w14:paraId="12BF79E2" w14:textId="77777777" w:rsidTr="00E300E6">
        <w:tc>
          <w:tcPr>
            <w:tcW w:w="2337" w:type="dxa"/>
          </w:tcPr>
          <w:p w14:paraId="763914C9"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r w:rsidRPr="00973C25">
              <w:rPr>
                <w:rFonts w:ascii="Aptos" w:hAnsi="Aptos" w:cs="Helvetica"/>
                <w:color w:val="000000"/>
              </w:rPr>
              <w:t>Grad Instructors</w:t>
            </w:r>
          </w:p>
        </w:tc>
        <w:tc>
          <w:tcPr>
            <w:tcW w:w="2337" w:type="dxa"/>
          </w:tcPr>
          <w:p w14:paraId="06DF4A33"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c>
          <w:tcPr>
            <w:tcW w:w="2338" w:type="dxa"/>
          </w:tcPr>
          <w:p w14:paraId="3F2E3EA6"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c>
          <w:tcPr>
            <w:tcW w:w="2338" w:type="dxa"/>
          </w:tcPr>
          <w:p w14:paraId="6C264204"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X</w:t>
            </w:r>
          </w:p>
        </w:tc>
      </w:tr>
      <w:tr w:rsidR="00233667" w:rsidRPr="00233667" w14:paraId="2A8DF717" w14:textId="77777777" w:rsidTr="00E300E6">
        <w:tc>
          <w:tcPr>
            <w:tcW w:w="2337" w:type="dxa"/>
          </w:tcPr>
          <w:p w14:paraId="56B39244"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000000"/>
              </w:rPr>
            </w:pPr>
            <w:r w:rsidRPr="00973C25">
              <w:rPr>
                <w:rFonts w:ascii="Aptos" w:hAnsi="Aptos" w:cs="Helvetica"/>
                <w:color w:val="000000"/>
              </w:rPr>
              <w:t>Number of Units</w:t>
            </w:r>
          </w:p>
        </w:tc>
        <w:tc>
          <w:tcPr>
            <w:tcW w:w="2337" w:type="dxa"/>
          </w:tcPr>
          <w:p w14:paraId="41FF1943"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1</w:t>
            </w:r>
          </w:p>
        </w:tc>
        <w:tc>
          <w:tcPr>
            <w:tcW w:w="2338" w:type="dxa"/>
          </w:tcPr>
          <w:p w14:paraId="72790205"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2</w:t>
            </w:r>
          </w:p>
        </w:tc>
        <w:tc>
          <w:tcPr>
            <w:tcW w:w="2338" w:type="dxa"/>
          </w:tcPr>
          <w:p w14:paraId="274F5C20" w14:textId="77777777" w:rsidR="00233667" w:rsidRPr="00973C25" w:rsidRDefault="00233667" w:rsidP="00E30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rPr>
            </w:pPr>
            <w:r w:rsidRPr="00973C25">
              <w:rPr>
                <w:rFonts w:ascii="Aptos" w:hAnsi="Aptos" w:cs="Helvetica"/>
                <w:color w:val="000000"/>
              </w:rPr>
              <w:t>2</w:t>
            </w:r>
          </w:p>
        </w:tc>
      </w:tr>
    </w:tbl>
    <w:p w14:paraId="234D016D" w14:textId="77777777" w:rsidR="00233667" w:rsidRDefault="00233667" w:rsidP="00233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2279FA0C" w14:textId="77777777" w:rsidR="00233667" w:rsidRPr="004C25F2" w:rsidRDefault="00233667" w:rsidP="00874293">
      <w:pPr>
        <w:contextualSpacing/>
        <w:rPr>
          <w:rFonts w:ascii="Aptos" w:eastAsia="Arial" w:hAnsi="Aptos"/>
          <w:color w:val="000000" w:themeColor="text1"/>
          <w:spacing w:val="1"/>
        </w:rPr>
      </w:pPr>
    </w:p>
    <w:p w14:paraId="5E561724" w14:textId="77777777" w:rsidR="009A4C7C" w:rsidRPr="004C25F2" w:rsidRDefault="009A4C7C" w:rsidP="00874293">
      <w:pPr>
        <w:contextualSpacing/>
        <w:rPr>
          <w:rFonts w:ascii="Aptos" w:eastAsia="Arial" w:hAnsi="Aptos"/>
          <w:color w:val="000000" w:themeColor="text1"/>
          <w:spacing w:val="1"/>
        </w:rPr>
      </w:pPr>
    </w:p>
    <w:p w14:paraId="2B6BA2C0" w14:textId="22921F20" w:rsidR="00874293" w:rsidRPr="004C25F2" w:rsidRDefault="00874293" w:rsidP="00874293">
      <w:pPr>
        <w:contextualSpacing/>
        <w:rPr>
          <w:rFonts w:ascii="Aptos" w:hAnsi="Aptos"/>
          <w:color w:val="000000" w:themeColor="text1"/>
        </w:rPr>
      </w:pPr>
    </w:p>
    <w:p w14:paraId="5B4F69B4" w14:textId="77777777" w:rsidR="00874293" w:rsidRPr="004C25F2" w:rsidRDefault="00874293" w:rsidP="00874293">
      <w:pPr>
        <w:contextualSpacing/>
        <w:rPr>
          <w:rFonts w:ascii="Aptos" w:hAnsi="Aptos"/>
          <w:color w:val="000000" w:themeColor="text1"/>
        </w:rPr>
      </w:pPr>
    </w:p>
    <w:p w14:paraId="7C09C28C" w14:textId="77777777" w:rsidR="003E7DC8" w:rsidRPr="004C25F2" w:rsidRDefault="003E7DC8" w:rsidP="003E7DC8">
      <w:pPr>
        <w:contextualSpacing/>
        <w:rPr>
          <w:rFonts w:ascii="Aptos" w:hAnsi="Aptos"/>
          <w:color w:val="000000" w:themeColor="text1"/>
        </w:rPr>
      </w:pPr>
    </w:p>
    <w:p w14:paraId="543DA47C" w14:textId="77777777" w:rsidR="00EA63F6" w:rsidRPr="004C25F2" w:rsidRDefault="00EA63F6" w:rsidP="00EA63F6">
      <w:pPr>
        <w:pStyle w:val="Heading1"/>
        <w:jc w:val="center"/>
        <w:rPr>
          <w:rFonts w:ascii="Aptos" w:hAnsi="Aptos"/>
          <w:b/>
          <w:bCs/>
          <w:color w:val="000000" w:themeColor="text1"/>
          <w:sz w:val="24"/>
          <w:szCs w:val="24"/>
        </w:rPr>
      </w:pPr>
      <w:bookmarkStart w:id="163" w:name="_Toc204642920"/>
      <w:bookmarkStart w:id="164" w:name="_Toc205849153"/>
      <w:r w:rsidRPr="004C25F2">
        <w:rPr>
          <w:rFonts w:ascii="Aptos" w:hAnsi="Aptos"/>
          <w:b/>
          <w:bCs/>
          <w:color w:val="000000" w:themeColor="text1"/>
          <w:sz w:val="24"/>
          <w:szCs w:val="24"/>
        </w:rPr>
        <w:t>USU Academic Policies and Procedures</w:t>
      </w:r>
      <w:bookmarkEnd w:id="163"/>
      <w:bookmarkEnd w:id="164"/>
    </w:p>
    <w:p w14:paraId="1D108FCE" w14:textId="77777777" w:rsidR="00EA63F6" w:rsidRPr="004C25F2" w:rsidRDefault="00EA63F6" w:rsidP="00EA63F6">
      <w:pPr>
        <w:rPr>
          <w:rFonts w:ascii="Aptos" w:hAnsi="Aptos"/>
          <w:color w:val="000000" w:themeColor="text1"/>
        </w:rPr>
      </w:pPr>
    </w:p>
    <w:p w14:paraId="5BDBFCAA" w14:textId="77777777" w:rsidR="00EA63F6" w:rsidRPr="004C25F2" w:rsidRDefault="00EA63F6" w:rsidP="00EA63F6">
      <w:pPr>
        <w:pStyle w:val="NoSpacing"/>
        <w:rPr>
          <w:rFonts w:ascii="Aptos" w:hAnsi="Aptos" w:cs="Times New Roman"/>
          <w:color w:val="000000" w:themeColor="text1"/>
          <w:sz w:val="24"/>
          <w:szCs w:val="24"/>
        </w:rPr>
      </w:pPr>
      <w:r w:rsidRPr="004C25F2">
        <w:rPr>
          <w:rFonts w:ascii="Aptos" w:hAnsi="Aptos" w:cs="Times New Roman"/>
          <w:color w:val="000000" w:themeColor="text1"/>
          <w:sz w:val="24"/>
          <w:szCs w:val="24"/>
        </w:rPr>
        <w:t>Please review the most current USU Academic Policies and Practices on the following links:</w:t>
      </w:r>
    </w:p>
    <w:p w14:paraId="4484A0A8" w14:textId="452DF63C" w:rsidR="00DB0468" w:rsidRPr="00DA0913" w:rsidRDefault="417CBDD7" w:rsidP="00532617">
      <w:pPr>
        <w:pStyle w:val="ListParagraph"/>
        <w:numPr>
          <w:ilvl w:val="0"/>
          <w:numId w:val="23"/>
        </w:numPr>
        <w:spacing w:before="100" w:beforeAutospacing="1" w:after="100" w:afterAutospacing="1"/>
        <w:rPr>
          <w:rStyle w:val="Hyperlink"/>
          <w:rFonts w:ascii="Aptos" w:hAnsi="Aptos"/>
          <w:color w:val="1F497D" w:themeColor="text2"/>
        </w:rPr>
      </w:pPr>
      <w:hyperlink r:id="rId85">
        <w:r w:rsidRPr="00DA0913">
          <w:rPr>
            <w:rStyle w:val="Hyperlink"/>
            <w:rFonts w:ascii="Aptos" w:hAnsi="Aptos"/>
            <w:color w:val="1F497D" w:themeColor="text2"/>
          </w:rPr>
          <w:t>Graduate Student Rights per SGS</w:t>
        </w:r>
      </w:hyperlink>
    </w:p>
    <w:p w14:paraId="2F141B42" w14:textId="77777777" w:rsidR="00DB0468" w:rsidRPr="00DA0913" w:rsidRDefault="417CBDD7" w:rsidP="00532617">
      <w:pPr>
        <w:pStyle w:val="ListParagraph"/>
        <w:numPr>
          <w:ilvl w:val="0"/>
          <w:numId w:val="23"/>
        </w:numPr>
        <w:spacing w:before="100" w:beforeAutospacing="1" w:after="100" w:afterAutospacing="1"/>
        <w:rPr>
          <w:rStyle w:val="Hyperlink"/>
          <w:rFonts w:ascii="Aptos" w:hAnsi="Aptos"/>
          <w:color w:val="1F497D" w:themeColor="text2"/>
        </w:rPr>
      </w:pPr>
      <w:hyperlink r:id="rId86">
        <w:r w:rsidRPr="00DA0913">
          <w:rPr>
            <w:rStyle w:val="Hyperlink"/>
            <w:rFonts w:ascii="Aptos" w:hAnsi="Aptos"/>
            <w:color w:val="1F497D" w:themeColor="text2"/>
          </w:rPr>
          <w:t>Graduate Student Rights per USU code of Conduct</w:t>
        </w:r>
      </w:hyperlink>
    </w:p>
    <w:p w14:paraId="31667EBB" w14:textId="30575B70" w:rsidR="00DB0468" w:rsidRPr="00DA0913" w:rsidRDefault="417CBDD7" w:rsidP="00532617">
      <w:pPr>
        <w:pStyle w:val="ListParagraph"/>
        <w:numPr>
          <w:ilvl w:val="0"/>
          <w:numId w:val="23"/>
        </w:numPr>
        <w:spacing w:before="100" w:beforeAutospacing="1" w:after="100" w:afterAutospacing="1"/>
        <w:rPr>
          <w:rStyle w:val="Hyperlink"/>
          <w:rFonts w:ascii="Aptos" w:hAnsi="Aptos"/>
          <w:color w:val="1F497D" w:themeColor="text2"/>
        </w:rPr>
      </w:pPr>
      <w:hyperlink r:id="rId87">
        <w:r w:rsidRPr="00DA0913">
          <w:rPr>
            <w:rStyle w:val="Hyperlink"/>
            <w:rFonts w:ascii="Aptos" w:hAnsi="Aptos"/>
            <w:color w:val="1F497D" w:themeColor="text2"/>
          </w:rPr>
          <w:t xml:space="preserve">Graduate Student </w:t>
        </w:r>
        <w:r w:rsidR="00DF19B1">
          <w:rPr>
            <w:rStyle w:val="Hyperlink"/>
            <w:rFonts w:ascii="Aptos" w:hAnsi="Aptos"/>
            <w:color w:val="1F497D" w:themeColor="text2"/>
          </w:rPr>
          <w:t xml:space="preserve">Rights and </w:t>
        </w:r>
        <w:r w:rsidRPr="00DA0913">
          <w:rPr>
            <w:rStyle w:val="Hyperlink"/>
            <w:rFonts w:ascii="Aptos" w:hAnsi="Aptos"/>
            <w:color w:val="1F497D" w:themeColor="text2"/>
          </w:rPr>
          <w:t>Responsibilities</w:t>
        </w:r>
      </w:hyperlink>
    </w:p>
    <w:p w14:paraId="441897E9" w14:textId="77777777" w:rsidR="00DB0468" w:rsidRPr="00DA0913" w:rsidRDefault="417CBDD7" w:rsidP="00532617">
      <w:pPr>
        <w:pStyle w:val="ListParagraph"/>
        <w:numPr>
          <w:ilvl w:val="0"/>
          <w:numId w:val="23"/>
        </w:numPr>
        <w:spacing w:before="100" w:beforeAutospacing="1" w:after="100" w:afterAutospacing="1"/>
        <w:rPr>
          <w:rStyle w:val="Hyperlink"/>
          <w:rFonts w:ascii="Aptos" w:hAnsi="Aptos"/>
          <w:color w:val="1F497D" w:themeColor="text2"/>
        </w:rPr>
      </w:pPr>
      <w:hyperlink r:id="rId88" w:anchor="responsibilities">
        <w:r w:rsidRPr="00DA0913">
          <w:rPr>
            <w:rStyle w:val="Hyperlink"/>
            <w:rFonts w:ascii="Aptos" w:hAnsi="Aptos"/>
            <w:color w:val="1F497D" w:themeColor="text2"/>
          </w:rPr>
          <w:t>Graduate Student Required Training</w:t>
        </w:r>
      </w:hyperlink>
    </w:p>
    <w:p w14:paraId="7E88A686" w14:textId="77777777" w:rsidR="00DB0468" w:rsidRPr="004A337C" w:rsidRDefault="417CBDD7" w:rsidP="00532617">
      <w:pPr>
        <w:pStyle w:val="ListParagraph"/>
        <w:numPr>
          <w:ilvl w:val="0"/>
          <w:numId w:val="23"/>
        </w:numPr>
        <w:rPr>
          <w:rStyle w:val="Hyperlink"/>
          <w:rFonts w:ascii="Aptos" w:hAnsi="Aptos"/>
          <w:color w:val="1F497D" w:themeColor="text2"/>
        </w:rPr>
      </w:pPr>
      <w:hyperlink r:id="rId89">
        <w:r w:rsidRPr="004A337C">
          <w:rPr>
            <w:rStyle w:val="Hyperlink"/>
            <w:rFonts w:ascii="Aptos" w:hAnsi="Aptos"/>
            <w:color w:val="1F497D" w:themeColor="text2"/>
          </w:rPr>
          <w:t>Policies on Student Misconduct &amp; Dismissal</w:t>
        </w:r>
      </w:hyperlink>
    </w:p>
    <w:p w14:paraId="743732F4" w14:textId="505A7A0C" w:rsidR="00DB0468" w:rsidRPr="004A337C" w:rsidRDefault="417CBDD7" w:rsidP="00532617">
      <w:pPr>
        <w:pStyle w:val="ListParagraph"/>
        <w:numPr>
          <w:ilvl w:val="0"/>
          <w:numId w:val="23"/>
        </w:numPr>
        <w:rPr>
          <w:rFonts w:ascii="Aptos" w:hAnsi="Aptos"/>
          <w:b/>
          <w:bCs/>
          <w:color w:val="1F497D" w:themeColor="text2"/>
          <w:u w:val="single"/>
        </w:rPr>
      </w:pPr>
      <w:hyperlink r:id="rId90" w:anchor="a6-1">
        <w:r w:rsidRPr="004A337C">
          <w:rPr>
            <w:rStyle w:val="Hyperlink"/>
            <w:rFonts w:ascii="Aptos" w:hAnsi="Aptos" w:cstheme="majorBidi"/>
            <w:color w:val="1F497D" w:themeColor="text2"/>
          </w:rPr>
          <w:t>Academic Integrity</w:t>
        </w:r>
      </w:hyperlink>
    </w:p>
    <w:p w14:paraId="22987B9F" w14:textId="77777777" w:rsidR="00DB0468" w:rsidRPr="004A337C" w:rsidRDefault="417CBDD7" w:rsidP="00532617">
      <w:pPr>
        <w:pStyle w:val="ListParagraph"/>
        <w:numPr>
          <w:ilvl w:val="0"/>
          <w:numId w:val="23"/>
        </w:numPr>
        <w:spacing w:before="100" w:beforeAutospacing="1" w:after="100" w:afterAutospacing="1"/>
        <w:rPr>
          <w:rStyle w:val="Hyperlink"/>
          <w:rFonts w:ascii="Aptos" w:hAnsi="Aptos"/>
          <w:color w:val="1F497D" w:themeColor="text2"/>
        </w:rPr>
      </w:pPr>
      <w:hyperlink r:id="rId91">
        <w:r w:rsidRPr="004A337C">
          <w:rPr>
            <w:rStyle w:val="Hyperlink"/>
            <w:rFonts w:ascii="Aptos" w:hAnsi="Aptos"/>
            <w:color w:val="1F497D" w:themeColor="text2"/>
          </w:rPr>
          <w:t>SGS Graduate Student Handbook</w:t>
        </w:r>
      </w:hyperlink>
    </w:p>
    <w:p w14:paraId="0950B71A" w14:textId="500B1FE7" w:rsidR="41C1A4FB" w:rsidRPr="004C25F2" w:rsidRDefault="41C1A4FB" w:rsidP="00DB06C1">
      <w:pPr>
        <w:spacing w:beforeAutospacing="1" w:afterAutospacing="1"/>
        <w:rPr>
          <w:rStyle w:val="Hyperlink"/>
          <w:rFonts w:ascii="Aptos" w:hAnsi="Aptos"/>
          <w:color w:val="000000" w:themeColor="text1"/>
          <w:u w:val="none"/>
        </w:rPr>
      </w:pPr>
    </w:p>
    <w:p w14:paraId="465AFB83" w14:textId="6FA2639B" w:rsidR="3372C658" w:rsidRPr="001651AF" w:rsidRDefault="3372C658" w:rsidP="00DB06C1">
      <w:pPr>
        <w:pStyle w:val="Heading1"/>
        <w:rPr>
          <w:rFonts w:ascii="Aptos" w:eastAsia="Calibri Light" w:hAnsi="Aptos" w:cs="Calibri Light"/>
          <w:color w:val="000000" w:themeColor="text1"/>
          <w:sz w:val="24"/>
          <w:szCs w:val="24"/>
        </w:rPr>
      </w:pPr>
      <w:r w:rsidRPr="001651AF">
        <w:rPr>
          <w:rFonts w:ascii="Aptos" w:eastAsia="Calibri Light" w:hAnsi="Aptos" w:cs="Calibri Light"/>
          <w:color w:val="000000" w:themeColor="text1"/>
          <w:sz w:val="24"/>
          <w:szCs w:val="24"/>
        </w:rPr>
        <w:t xml:space="preserve">Student Review, Remediation, and Dismissal </w:t>
      </w:r>
    </w:p>
    <w:p w14:paraId="36D7E2BC" w14:textId="72B1A464" w:rsidR="417CBDD7" w:rsidRPr="004C25F2" w:rsidRDefault="3F1668B6">
      <w:pPr>
        <w:rPr>
          <w:rFonts w:ascii="Aptos" w:eastAsia="Calibri" w:hAnsi="Aptos" w:cs="Calibri"/>
          <w:color w:val="000000" w:themeColor="text1"/>
        </w:rPr>
      </w:pPr>
      <w:r w:rsidRPr="004C25F2">
        <w:rPr>
          <w:rFonts w:ascii="Aptos" w:eastAsia="Calibri" w:hAnsi="Aptos" w:cs="Calibri"/>
          <w:color w:val="000000" w:themeColor="text1"/>
        </w:rPr>
        <w:t xml:space="preserve">All graduate students undergo yearly review by program faculty both for academic progress and for professional conduct. Students are classified by means of a faculty vote as making good progress, under remediation, or are dismissed from the program based on the PhD annual review sheet. </w:t>
      </w:r>
    </w:p>
    <w:p w14:paraId="70FB9E3F" w14:textId="6D5A4345" w:rsidR="3372C658" w:rsidRPr="004C25F2" w:rsidRDefault="3372C658" w:rsidP="3372C658">
      <w:pPr>
        <w:rPr>
          <w:rFonts w:ascii="Aptos" w:eastAsia="Calibri" w:hAnsi="Aptos" w:cs="Calibri"/>
          <w:color w:val="000000" w:themeColor="text1"/>
        </w:rPr>
      </w:pPr>
    </w:p>
    <w:p w14:paraId="1A9A3D1B" w14:textId="7C6F17FB" w:rsidR="41C1A4FB" w:rsidRPr="004C25F2" w:rsidRDefault="603A592B" w:rsidP="00DB06C1">
      <w:pPr>
        <w:rPr>
          <w:rFonts w:ascii="Aptos" w:eastAsia="Calibri" w:hAnsi="Aptos" w:cs="Calibri"/>
          <w:color w:val="000000" w:themeColor="text1"/>
        </w:rPr>
      </w:pPr>
      <w:r w:rsidRPr="004C25F2">
        <w:rPr>
          <w:rFonts w:ascii="Aptos" w:eastAsia="Calibri" w:hAnsi="Aptos" w:cs="Calibri"/>
          <w:color w:val="000000" w:themeColor="text1"/>
        </w:rPr>
        <w:t xml:space="preserve">Students on remediation have two weeks to work with their advisor or the department head as appropriate on a remediation plan with clear objectives and a timeline. If students under remediation do not create an improvement plan or meet progress on their plan objectives within the improvement plan </w:t>
      </w:r>
      <w:r w:rsidR="00544F0D" w:rsidRPr="004C25F2">
        <w:rPr>
          <w:rFonts w:ascii="Aptos" w:eastAsia="Calibri" w:hAnsi="Aptos" w:cs="Calibri"/>
          <w:color w:val="000000" w:themeColor="text1"/>
        </w:rPr>
        <w:t>timeline,</w:t>
      </w:r>
      <w:r w:rsidRPr="004C25F2">
        <w:rPr>
          <w:rFonts w:ascii="Aptos" w:eastAsia="Calibri" w:hAnsi="Aptos" w:cs="Calibri"/>
          <w:color w:val="000000" w:themeColor="text1"/>
        </w:rPr>
        <w:t xml:space="preserve"> they can be dismissed by faculty vote from the program.  </w:t>
      </w:r>
    </w:p>
    <w:p w14:paraId="7A092092" w14:textId="453B78C5" w:rsidR="3372C658" w:rsidRPr="004C25F2" w:rsidRDefault="3372C658" w:rsidP="3372C658">
      <w:pPr>
        <w:rPr>
          <w:rFonts w:ascii="Aptos" w:eastAsia="Calibri" w:hAnsi="Aptos" w:cs="Calibri"/>
          <w:b/>
          <w:bCs/>
          <w:color w:val="000000" w:themeColor="text1"/>
        </w:rPr>
      </w:pPr>
    </w:p>
    <w:p w14:paraId="4BC13388" w14:textId="791FF2BA" w:rsidR="41C1A4FB" w:rsidRPr="004C25F2" w:rsidRDefault="3372C658" w:rsidP="00DB06C1">
      <w:pPr>
        <w:rPr>
          <w:rFonts w:ascii="Aptos" w:eastAsia="Calibri" w:hAnsi="Aptos" w:cs="Calibri"/>
          <w:color w:val="000000" w:themeColor="text1"/>
        </w:rPr>
      </w:pPr>
      <w:r w:rsidRPr="004C25F2">
        <w:rPr>
          <w:rFonts w:ascii="Aptos" w:eastAsia="Calibri" w:hAnsi="Aptos" w:cs="Calibri"/>
          <w:b/>
          <w:bCs/>
          <w:color w:val="000000" w:themeColor="text1"/>
        </w:rPr>
        <w:t>Note:</w:t>
      </w:r>
      <w:r w:rsidRPr="004C25F2">
        <w:rPr>
          <w:rFonts w:ascii="Aptos" w:eastAsia="Calibri" w:hAnsi="Aptos" w:cs="Calibri"/>
          <w:color w:val="000000" w:themeColor="text1"/>
        </w:rPr>
        <w:t xml:space="preserve"> Other University policies and procedures (such as Title IX violations or student conduct, including academic integrity violations) may and should be pursued in parallel to any department actions. A department decision for remediation or to not pursue remediation or dismissal does not imply the department supports or condones student actions.  </w:t>
      </w:r>
    </w:p>
    <w:p w14:paraId="2B54D909" w14:textId="5B865814" w:rsidR="3372C658" w:rsidRPr="004C25F2" w:rsidRDefault="3372C658" w:rsidP="3372C658">
      <w:pPr>
        <w:rPr>
          <w:rFonts w:ascii="Aptos" w:eastAsia="Calibri" w:hAnsi="Aptos" w:cs="Calibri"/>
          <w:color w:val="000000" w:themeColor="text1"/>
        </w:rPr>
      </w:pPr>
    </w:p>
    <w:p w14:paraId="5779CD0C" w14:textId="0408A494" w:rsidR="41C1A4FB" w:rsidRPr="001651AF" w:rsidRDefault="41C1A4FB" w:rsidP="00DB06C1">
      <w:pPr>
        <w:pStyle w:val="Heading2"/>
        <w:rPr>
          <w:rFonts w:ascii="Aptos" w:eastAsia="Calibri Light" w:hAnsi="Aptos" w:cs="Calibri Light"/>
          <w:color w:val="000000" w:themeColor="text1"/>
          <w:sz w:val="24"/>
          <w:szCs w:val="24"/>
        </w:rPr>
      </w:pPr>
      <w:r w:rsidRPr="001651AF">
        <w:rPr>
          <w:rFonts w:ascii="Aptos" w:eastAsia="Calibri Light" w:hAnsi="Aptos" w:cs="Calibri Light"/>
          <w:color w:val="000000" w:themeColor="text1"/>
          <w:sz w:val="24"/>
          <w:szCs w:val="24"/>
        </w:rPr>
        <w:t xml:space="preserve">Procedures for Remediation </w:t>
      </w:r>
    </w:p>
    <w:p w14:paraId="7F06D1EF" w14:textId="0B7E1EA5" w:rsidR="41C1A4FB" w:rsidRPr="004C25F2" w:rsidRDefault="603A592B" w:rsidP="00DB06C1">
      <w:pPr>
        <w:pStyle w:val="ListParagraph"/>
        <w:numPr>
          <w:ilvl w:val="0"/>
          <w:numId w:val="2"/>
        </w:numPr>
        <w:rPr>
          <w:rFonts w:ascii="Aptos" w:eastAsia="Calibri" w:hAnsi="Aptos" w:cs="Calibri"/>
          <w:color w:val="000000" w:themeColor="text1"/>
        </w:rPr>
      </w:pPr>
      <w:r w:rsidRPr="004C25F2">
        <w:rPr>
          <w:rFonts w:ascii="Aptos" w:eastAsia="Calibri" w:hAnsi="Aptos" w:cs="Calibri"/>
          <w:color w:val="000000" w:themeColor="text1"/>
        </w:rPr>
        <w:t xml:space="preserve">Faculty are encouraged to </w:t>
      </w:r>
      <w:proofErr w:type="gramStart"/>
      <w:r w:rsidRPr="004C25F2">
        <w:rPr>
          <w:rFonts w:ascii="Aptos" w:eastAsia="Calibri" w:hAnsi="Aptos" w:cs="Calibri"/>
          <w:color w:val="000000" w:themeColor="text1"/>
        </w:rPr>
        <w:t>be thoughtful about the progress of their students at all times</w:t>
      </w:r>
      <w:proofErr w:type="gramEnd"/>
      <w:r w:rsidRPr="004C25F2">
        <w:rPr>
          <w:rFonts w:ascii="Aptos" w:eastAsia="Calibri" w:hAnsi="Aptos" w:cs="Calibri"/>
          <w:color w:val="000000" w:themeColor="text1"/>
        </w:rPr>
        <w:t xml:space="preserve">, including milestones like the end of a semester. At any time, a faculty member can bring up concerns about the conduct as defined in USU student conduct policies or academic performance of a graduate student. A motion and vote for remediation will occur at faculty meeting. The motion must align with ITLS policy and/or relevant University policies. </w:t>
      </w:r>
    </w:p>
    <w:p w14:paraId="67E92AE3" w14:textId="4352BA60" w:rsidR="41C1A4FB" w:rsidRPr="004C25F2" w:rsidRDefault="603A592B" w:rsidP="00DB06C1">
      <w:pPr>
        <w:pStyle w:val="ListParagraph"/>
        <w:numPr>
          <w:ilvl w:val="0"/>
          <w:numId w:val="2"/>
        </w:numPr>
        <w:rPr>
          <w:rFonts w:ascii="Aptos" w:eastAsia="Calibri" w:hAnsi="Aptos" w:cs="Calibri"/>
          <w:color w:val="000000" w:themeColor="text1"/>
        </w:rPr>
      </w:pPr>
      <w:r w:rsidRPr="004C25F2">
        <w:rPr>
          <w:rFonts w:ascii="Aptos" w:eastAsia="Calibri" w:hAnsi="Aptos" w:cs="Calibri"/>
          <w:color w:val="000000" w:themeColor="text1"/>
        </w:rPr>
        <w:t xml:space="preserve">If the issue is about academic progress, assuming support for remediation, the ITLS Department Head will write a memo to the student and advisor asking them to develop and agree on </w:t>
      </w:r>
      <w:proofErr w:type="gramStart"/>
      <w:r w:rsidRPr="004C25F2">
        <w:rPr>
          <w:rFonts w:ascii="Aptos" w:eastAsia="Calibri" w:hAnsi="Aptos" w:cs="Calibri"/>
          <w:color w:val="000000" w:themeColor="text1"/>
        </w:rPr>
        <w:t>a  to</w:t>
      </w:r>
      <w:proofErr w:type="gramEnd"/>
      <w:r w:rsidRPr="004C25F2">
        <w:rPr>
          <w:rFonts w:ascii="Aptos" w:eastAsia="Calibri" w:hAnsi="Aptos" w:cs="Calibri"/>
          <w:color w:val="000000" w:themeColor="text1"/>
        </w:rPr>
        <w:t xml:space="preserve"> agree on an improvement plan with clear objectives and a clear timeline to complete them. </w:t>
      </w:r>
    </w:p>
    <w:p w14:paraId="233CBAEB" w14:textId="6433940D" w:rsidR="41C1A4FB" w:rsidRPr="004C25F2" w:rsidRDefault="603A592B" w:rsidP="00DB06C1">
      <w:pPr>
        <w:pStyle w:val="ListParagraph"/>
        <w:numPr>
          <w:ilvl w:val="0"/>
          <w:numId w:val="2"/>
        </w:numPr>
        <w:rPr>
          <w:rFonts w:ascii="Aptos" w:eastAsia="Calibri" w:hAnsi="Aptos" w:cs="Calibri"/>
          <w:color w:val="000000" w:themeColor="text1"/>
        </w:rPr>
      </w:pPr>
      <w:r w:rsidRPr="004C25F2">
        <w:rPr>
          <w:rFonts w:ascii="Aptos" w:eastAsia="Calibri" w:hAnsi="Aptos" w:cs="Calibri"/>
          <w:color w:val="000000" w:themeColor="text1"/>
        </w:rPr>
        <w:t xml:space="preserve">If the issue is about conduct (or a combination of conduct and academic progress), assuming support for remediation, the ITLS Department Head will collaborate with the </w:t>
      </w:r>
      <w:r w:rsidRPr="004C25F2">
        <w:rPr>
          <w:rFonts w:ascii="Aptos" w:eastAsia="Calibri" w:hAnsi="Aptos" w:cs="Calibri"/>
          <w:color w:val="000000" w:themeColor="text1"/>
        </w:rPr>
        <w:lastRenderedPageBreak/>
        <w:t xml:space="preserve">advisor and the student to write an improvement plan with clear objectives and a clear timeline to complete them which will then be shared with the student and the advisor. </w:t>
      </w:r>
    </w:p>
    <w:p w14:paraId="2D732201" w14:textId="3BF54AF4" w:rsidR="41C1A4FB" w:rsidRPr="004C25F2" w:rsidRDefault="4B4600C6" w:rsidP="00DB06C1">
      <w:pPr>
        <w:pStyle w:val="ListParagraph"/>
        <w:numPr>
          <w:ilvl w:val="0"/>
          <w:numId w:val="2"/>
        </w:numPr>
        <w:rPr>
          <w:rFonts w:ascii="Aptos" w:eastAsia="Calibri" w:hAnsi="Aptos" w:cs="Calibri"/>
          <w:color w:val="000000" w:themeColor="text1"/>
        </w:rPr>
      </w:pPr>
      <w:r w:rsidRPr="004C25F2">
        <w:rPr>
          <w:rFonts w:ascii="Aptos" w:eastAsia="Calibri" w:hAnsi="Aptos" w:cs="Calibri"/>
          <w:color w:val="000000" w:themeColor="text1"/>
        </w:rPr>
        <w:t xml:space="preserve">Students failing to meet the objectives of an improvement plan can be dismissed (see below) any appeals would happen at the time of dismissal.  </w:t>
      </w:r>
    </w:p>
    <w:p w14:paraId="6E9BA3A2" w14:textId="1A44B621" w:rsidR="4B4600C6" w:rsidRPr="004C25F2" w:rsidRDefault="4B4600C6" w:rsidP="00DB06C1">
      <w:pPr>
        <w:pStyle w:val="ListParagraph"/>
        <w:numPr>
          <w:ilvl w:val="0"/>
          <w:numId w:val="2"/>
        </w:numPr>
        <w:rPr>
          <w:rFonts w:ascii="Aptos" w:eastAsia="Calibri" w:hAnsi="Aptos" w:cs="Calibri"/>
          <w:color w:val="000000" w:themeColor="text1"/>
        </w:rPr>
      </w:pPr>
      <w:r w:rsidRPr="004C25F2">
        <w:rPr>
          <w:rFonts w:ascii="Aptos" w:eastAsia="Calibri" w:hAnsi="Aptos" w:cs="Calibri"/>
          <w:color w:val="000000" w:themeColor="text1"/>
        </w:rPr>
        <w:t>Other faculty, as relevant (e.g. course instructor), at the time of the faculty vote may be involved in both the remediation and improvement plans.</w:t>
      </w:r>
    </w:p>
    <w:p w14:paraId="20600410" w14:textId="62C209A9" w:rsidR="41C1A4FB" w:rsidRPr="004C25F2" w:rsidRDefault="41C1A4FB" w:rsidP="00DB06C1">
      <w:pPr>
        <w:rPr>
          <w:rFonts w:ascii="Aptos" w:eastAsia="Calibri" w:hAnsi="Aptos" w:cs="Calibri"/>
          <w:color w:val="000000" w:themeColor="text1"/>
        </w:rPr>
      </w:pPr>
    </w:p>
    <w:p w14:paraId="688DE5EC" w14:textId="1F59B6CB" w:rsidR="41C1A4FB" w:rsidRPr="001651AF" w:rsidRDefault="41C1A4FB" w:rsidP="00DB06C1">
      <w:pPr>
        <w:pStyle w:val="Heading2"/>
        <w:rPr>
          <w:rFonts w:ascii="Aptos" w:eastAsia="Calibri Light" w:hAnsi="Aptos" w:cs="Calibri Light"/>
          <w:color w:val="000000" w:themeColor="text1"/>
          <w:sz w:val="24"/>
          <w:szCs w:val="24"/>
        </w:rPr>
      </w:pPr>
      <w:r w:rsidRPr="001651AF">
        <w:rPr>
          <w:rFonts w:ascii="Aptos" w:eastAsia="Calibri Light" w:hAnsi="Aptos" w:cs="Calibri Light"/>
          <w:color w:val="000000" w:themeColor="text1"/>
          <w:sz w:val="24"/>
          <w:szCs w:val="24"/>
        </w:rPr>
        <w:t xml:space="preserve">Procedures for Dismissing a Student </w:t>
      </w:r>
      <w:proofErr w:type="gramStart"/>
      <w:r w:rsidRPr="001651AF">
        <w:rPr>
          <w:rFonts w:ascii="Aptos" w:eastAsia="Calibri Light" w:hAnsi="Aptos" w:cs="Calibri Light"/>
          <w:color w:val="000000" w:themeColor="text1"/>
          <w:sz w:val="24"/>
          <w:szCs w:val="24"/>
        </w:rPr>
        <w:t>From</w:t>
      </w:r>
      <w:proofErr w:type="gramEnd"/>
      <w:r w:rsidRPr="001651AF">
        <w:rPr>
          <w:rFonts w:ascii="Aptos" w:eastAsia="Calibri Light" w:hAnsi="Aptos" w:cs="Calibri Light"/>
          <w:color w:val="000000" w:themeColor="text1"/>
          <w:sz w:val="24"/>
          <w:szCs w:val="24"/>
        </w:rPr>
        <w:t xml:space="preserve"> a Graduate Program in ITLS </w:t>
      </w:r>
    </w:p>
    <w:p w14:paraId="3DA7A1D3" w14:textId="2582F000" w:rsidR="41C1A4FB" w:rsidRPr="004C25F2" w:rsidRDefault="41C1A4FB" w:rsidP="00DB06C1">
      <w:pPr>
        <w:rPr>
          <w:rFonts w:ascii="Aptos" w:eastAsia="Calibri" w:hAnsi="Aptos" w:cs="Calibri"/>
          <w:color w:val="000000" w:themeColor="text1"/>
        </w:rPr>
      </w:pPr>
      <w:r w:rsidRPr="004C25F2">
        <w:rPr>
          <w:rFonts w:ascii="Aptos" w:eastAsia="Calibri" w:hAnsi="Aptos" w:cs="Calibri"/>
          <w:color w:val="000000" w:themeColor="text1"/>
        </w:rPr>
        <w:t xml:space="preserve">The following procedures, used by ITLS, are consistent with those outlined in The Code of Policies and Procedures for Students at Utah State University: </w:t>
      </w:r>
      <w:hyperlink r:id="rId92" w:history="1">
        <w:r w:rsidRPr="004A337C">
          <w:rPr>
            <w:rStyle w:val="Hyperlink"/>
            <w:rFonts w:ascii="Aptos" w:eastAsia="Calibri" w:hAnsi="Aptos" w:cs="Calibri"/>
            <w:color w:val="1F497D" w:themeColor="text2"/>
          </w:rPr>
          <w:t>https://studentconduct.usu.edu/studentcode/index</w:t>
        </w:r>
      </w:hyperlink>
    </w:p>
    <w:p w14:paraId="5E17B79A" w14:textId="2A24D4F6" w:rsidR="41C1A4FB" w:rsidRPr="004C25F2" w:rsidRDefault="41C1A4FB" w:rsidP="00DB06C1">
      <w:pPr>
        <w:pStyle w:val="ListParagraph"/>
        <w:numPr>
          <w:ilvl w:val="0"/>
          <w:numId w:val="1"/>
        </w:numPr>
        <w:rPr>
          <w:rFonts w:ascii="Aptos" w:eastAsia="Calibri" w:hAnsi="Aptos" w:cs="Calibri"/>
          <w:color w:val="000000" w:themeColor="text1"/>
        </w:rPr>
      </w:pPr>
      <w:r w:rsidRPr="004C25F2">
        <w:rPr>
          <w:rFonts w:ascii="Aptos" w:eastAsia="Calibri" w:hAnsi="Aptos" w:cs="Calibri"/>
          <w:color w:val="000000" w:themeColor="text1"/>
        </w:rPr>
        <w:t xml:space="preserve">Faculty will motion and a majority of faculty will vote to recommend dismissal of a graduate student. The motion must align with ITLS policy and/or relevant University policies. Not all faculty need to </w:t>
      </w:r>
      <w:proofErr w:type="gramStart"/>
      <w:r w:rsidRPr="004C25F2">
        <w:rPr>
          <w:rFonts w:ascii="Aptos" w:eastAsia="Calibri" w:hAnsi="Aptos" w:cs="Calibri"/>
          <w:color w:val="000000" w:themeColor="text1"/>
        </w:rPr>
        <w:t>vote</w:t>
      </w:r>
      <w:proofErr w:type="gramEnd"/>
      <w:r w:rsidRPr="004C25F2">
        <w:rPr>
          <w:rFonts w:ascii="Aptos" w:eastAsia="Calibri" w:hAnsi="Aptos" w:cs="Calibri"/>
          <w:color w:val="000000" w:themeColor="text1"/>
        </w:rPr>
        <w:t xml:space="preserve"> and a simple majority of those voting is needed to uphold the dismissal recommendation. </w:t>
      </w:r>
    </w:p>
    <w:p w14:paraId="6DCEEE04" w14:textId="468B9182" w:rsidR="41C1A4FB" w:rsidRPr="004C25F2" w:rsidRDefault="41C1A4FB" w:rsidP="00DB06C1">
      <w:pPr>
        <w:pStyle w:val="ListParagraph"/>
        <w:numPr>
          <w:ilvl w:val="0"/>
          <w:numId w:val="1"/>
        </w:numPr>
        <w:rPr>
          <w:rFonts w:ascii="Aptos" w:eastAsia="Calibri" w:hAnsi="Aptos" w:cs="Calibri"/>
          <w:color w:val="000000" w:themeColor="text1"/>
        </w:rPr>
      </w:pPr>
      <w:r w:rsidRPr="004C25F2">
        <w:rPr>
          <w:rFonts w:ascii="Aptos" w:eastAsia="Calibri" w:hAnsi="Aptos" w:cs="Calibri"/>
          <w:color w:val="000000" w:themeColor="text1"/>
        </w:rPr>
        <w:t xml:space="preserve">Assuming support for the dismissal, the ITLS Department Head will write a memo to the Dean of Graduate Studies recommending the student be dismissed from the relevant ITLS graduate program. </w:t>
      </w:r>
    </w:p>
    <w:p w14:paraId="67BABAE6" w14:textId="413F7906" w:rsidR="41C1A4FB" w:rsidRPr="004C25F2" w:rsidRDefault="41C1A4FB" w:rsidP="00DB06C1">
      <w:pPr>
        <w:pStyle w:val="ListParagraph"/>
        <w:numPr>
          <w:ilvl w:val="0"/>
          <w:numId w:val="1"/>
        </w:numPr>
        <w:rPr>
          <w:rFonts w:ascii="Aptos" w:eastAsia="Calibri" w:hAnsi="Aptos" w:cs="Calibri"/>
          <w:color w:val="000000" w:themeColor="text1"/>
        </w:rPr>
      </w:pPr>
      <w:r w:rsidRPr="004C25F2">
        <w:rPr>
          <w:rFonts w:ascii="Aptos" w:eastAsia="Calibri" w:hAnsi="Aptos" w:cs="Calibri"/>
          <w:color w:val="000000" w:themeColor="text1"/>
        </w:rPr>
        <w:t xml:space="preserve">If faculty do not vote to uphold the dismissal recommendation, specific reasons for non-support must be provided. In instances in which the faculty cite </w:t>
      </w:r>
      <w:r w:rsidR="008B50AB" w:rsidRPr="004C25F2">
        <w:rPr>
          <w:rFonts w:ascii="Aptos" w:eastAsia="Calibri" w:hAnsi="Aptos" w:cs="Calibri"/>
          <w:color w:val="000000" w:themeColor="text1"/>
        </w:rPr>
        <w:t xml:space="preserve">a </w:t>
      </w:r>
      <w:r w:rsidRPr="004C25F2">
        <w:rPr>
          <w:rFonts w:ascii="Aptos" w:eastAsia="Calibri" w:hAnsi="Aptos" w:cs="Calibri"/>
          <w:color w:val="000000" w:themeColor="text1"/>
        </w:rPr>
        <w:t>lack of adequate due process as a reason for non-support, the program committee recommending dismissal should address these concerns and then may again move forward with a recommendation for dismissal. If concerns other than due process ones are raised, those faculty raising the concerns must take responsibility for the student and for addressing those concerns. If these faculty then decide the concerns cannot be remediated, they can again recommend to the entire faculty that the student be dismissed.</w:t>
      </w:r>
    </w:p>
    <w:p w14:paraId="48E4DF11" w14:textId="67B568C5" w:rsidR="41C1A4FB" w:rsidRPr="004C25F2" w:rsidRDefault="4B4600C6" w:rsidP="00DB06C1">
      <w:pPr>
        <w:pStyle w:val="ListParagraph"/>
        <w:numPr>
          <w:ilvl w:val="0"/>
          <w:numId w:val="1"/>
        </w:numPr>
        <w:rPr>
          <w:rFonts w:ascii="Aptos" w:eastAsia="Calibri" w:hAnsi="Aptos" w:cs="Calibri"/>
          <w:color w:val="000000" w:themeColor="text1"/>
        </w:rPr>
      </w:pPr>
      <w:r w:rsidRPr="004C25F2">
        <w:rPr>
          <w:rFonts w:ascii="Aptos" w:eastAsia="Calibri" w:hAnsi="Aptos" w:cs="Calibri"/>
          <w:color w:val="000000" w:themeColor="text1"/>
        </w:rPr>
        <w:t>Per university policies, the dismissed student retains the right to appeal the dismissal as outlined below.</w:t>
      </w:r>
    </w:p>
    <w:p w14:paraId="007006AE" w14:textId="1481F1B5" w:rsidR="41C1A4FB" w:rsidRPr="004C25F2" w:rsidRDefault="41C1A4FB" w:rsidP="41C1A4FB">
      <w:pPr>
        <w:rPr>
          <w:rStyle w:val="Hyperlink"/>
          <w:rFonts w:ascii="Aptos" w:eastAsia="Calibri" w:hAnsi="Aptos" w:cs="Calibri"/>
          <w:color w:val="000000" w:themeColor="text1"/>
          <w:u w:val="none"/>
        </w:rPr>
      </w:pPr>
      <w:hyperlink r:id="rId93" w:history="1"/>
    </w:p>
    <w:p w14:paraId="57AC55A4" w14:textId="77777777" w:rsidR="001E4B5C" w:rsidRPr="004C25F2" w:rsidRDefault="001E4B5C" w:rsidP="00BC5534">
      <w:pPr>
        <w:pStyle w:val="Heading1"/>
        <w:jc w:val="center"/>
        <w:rPr>
          <w:rFonts w:ascii="Aptos" w:hAnsi="Aptos"/>
          <w:b/>
          <w:bCs/>
          <w:color w:val="000000" w:themeColor="text1"/>
          <w:sz w:val="24"/>
          <w:szCs w:val="24"/>
        </w:rPr>
      </w:pPr>
      <w:bookmarkStart w:id="165" w:name="_Toc204642926"/>
      <w:bookmarkStart w:id="166" w:name="_Toc205849154"/>
      <w:r w:rsidRPr="004C25F2">
        <w:rPr>
          <w:rFonts w:ascii="Aptos" w:hAnsi="Aptos"/>
          <w:b/>
          <w:bCs/>
          <w:color w:val="000000" w:themeColor="text1"/>
          <w:sz w:val="24"/>
          <w:szCs w:val="24"/>
        </w:rPr>
        <w:t>Student Grievances</w:t>
      </w:r>
      <w:bookmarkEnd w:id="165"/>
      <w:bookmarkEnd w:id="166"/>
    </w:p>
    <w:p w14:paraId="5D161952" w14:textId="77777777" w:rsidR="00BC5534" w:rsidRPr="004C25F2" w:rsidRDefault="00BC5534" w:rsidP="004C25F2">
      <w:pPr>
        <w:pStyle w:val="Heading2"/>
        <w:rPr>
          <w:rStyle w:val="Strong"/>
          <w:rFonts w:ascii="Aptos" w:hAnsi="Aptos"/>
          <w:color w:val="000000" w:themeColor="text1"/>
          <w:sz w:val="24"/>
          <w:szCs w:val="24"/>
        </w:rPr>
      </w:pPr>
      <w:bookmarkStart w:id="167" w:name="_Toc204642927"/>
    </w:p>
    <w:p w14:paraId="095E5E61" w14:textId="263BBEDE" w:rsidR="001E4B5C" w:rsidRPr="004C25F2" w:rsidRDefault="001E4B5C" w:rsidP="004C25F2">
      <w:pPr>
        <w:pStyle w:val="Heading2"/>
        <w:rPr>
          <w:rFonts w:ascii="Aptos" w:hAnsi="Aptos"/>
          <w:sz w:val="24"/>
          <w:szCs w:val="24"/>
        </w:rPr>
      </w:pPr>
      <w:bookmarkStart w:id="168" w:name="_Toc205849155"/>
      <w:r w:rsidRPr="004C25F2">
        <w:rPr>
          <w:rStyle w:val="Strong"/>
          <w:rFonts w:ascii="Aptos" w:hAnsi="Aptos"/>
          <w:color w:val="000000" w:themeColor="text1"/>
          <w:sz w:val="24"/>
          <w:szCs w:val="24"/>
        </w:rPr>
        <w:t>Definition of Academic Grievance</w:t>
      </w:r>
      <w:bookmarkEnd w:id="167"/>
      <w:bookmarkEnd w:id="168"/>
    </w:p>
    <w:p w14:paraId="151AD9D4" w14:textId="77777777" w:rsidR="00DB0468" w:rsidRPr="004C25F2" w:rsidRDefault="4B4600C6" w:rsidP="4B4600C6">
      <w:pPr>
        <w:pStyle w:val="NormalWeb"/>
        <w:shd w:val="clear" w:color="auto" w:fill="FFFFFF" w:themeFill="background1"/>
        <w:spacing w:before="0" w:beforeAutospacing="0" w:after="0" w:afterAutospacing="0"/>
        <w:textAlignment w:val="baseline"/>
        <w:rPr>
          <w:rFonts w:ascii="Aptos" w:hAnsi="Aptos" w:cs="Segoe UI"/>
          <w:color w:val="000000" w:themeColor="text1"/>
          <w:sz w:val="24"/>
          <w:szCs w:val="24"/>
        </w:rPr>
      </w:pPr>
      <w:r w:rsidRPr="004C25F2">
        <w:rPr>
          <w:rFonts w:ascii="Aptos" w:hAnsi="Aptos" w:cs="Segoe UI"/>
          <w:color w:val="000000" w:themeColor="text1"/>
          <w:sz w:val="24"/>
          <w:szCs w:val="24"/>
        </w:rPr>
        <w:t xml:space="preserve">An instructor has full autonomy to evaluate a student’s academic performance in a course. Accordingly, options for outcomes from a grievance process are limited. The University administration would override an instructor’s evaluation only in an extremely limited circumstance. Specifically, the occurrence or incident relating to an academic grievance must constitute a failure to adhere to Policy 4002 of the Utah State University Policy Manual. </w:t>
      </w:r>
    </w:p>
    <w:p w14:paraId="672FFDA0" w14:textId="77777777" w:rsidR="00DB0468" w:rsidRPr="004C25F2" w:rsidRDefault="00DB0468" w:rsidP="001E4B5C">
      <w:pPr>
        <w:pStyle w:val="NormalWeb"/>
        <w:shd w:val="clear" w:color="auto" w:fill="FFFFFF"/>
        <w:spacing w:before="0" w:beforeAutospacing="0" w:after="0" w:afterAutospacing="0"/>
        <w:textAlignment w:val="baseline"/>
        <w:rPr>
          <w:rFonts w:ascii="Aptos" w:hAnsi="Aptos" w:cs="Segoe UI"/>
          <w:color w:val="000000" w:themeColor="text1"/>
          <w:sz w:val="24"/>
          <w:szCs w:val="24"/>
        </w:rPr>
      </w:pPr>
    </w:p>
    <w:p w14:paraId="04577500" w14:textId="58DE675B" w:rsidR="001E4B5C" w:rsidRPr="004C25F2" w:rsidRDefault="001E4B5C" w:rsidP="001E4B5C">
      <w:pPr>
        <w:pStyle w:val="NormalWeb"/>
        <w:shd w:val="clear" w:color="auto" w:fill="FFFFFF"/>
        <w:spacing w:before="0" w:beforeAutospacing="0" w:after="0" w:afterAutospacing="0"/>
        <w:textAlignment w:val="baseline"/>
        <w:rPr>
          <w:rFonts w:ascii="Aptos" w:hAnsi="Aptos" w:cs="Segoe UI"/>
          <w:color w:val="000000" w:themeColor="text1"/>
          <w:sz w:val="24"/>
          <w:szCs w:val="24"/>
        </w:rPr>
      </w:pPr>
      <w:r w:rsidRPr="004C25F2">
        <w:rPr>
          <w:rFonts w:ascii="Aptos" w:hAnsi="Aptos" w:cs="Segoe UI"/>
          <w:color w:val="000000" w:themeColor="text1"/>
          <w:sz w:val="24"/>
          <w:szCs w:val="24"/>
        </w:rPr>
        <w:t>If a student believes that the actions of an instructor, academic supervisor, or supervisory committee represent a failure to uphold responsibilities to students as outlined in section </w:t>
      </w:r>
      <w:hyperlink r:id="rId94" w:tgtFrame="_blank" w:history="1">
        <w:r w:rsidRPr="004C25F2">
          <w:rPr>
            <w:rStyle w:val="Hyperlink"/>
            <w:rFonts w:ascii="Aptos" w:hAnsi="Aptos" w:cs="Segoe UI"/>
            <w:color w:val="000000" w:themeColor="text1"/>
            <w:sz w:val="24"/>
            <w:szCs w:val="24"/>
            <w:u w:val="none"/>
            <w:bdr w:val="none" w:sz="0" w:space="0" w:color="auto" w:frame="1"/>
          </w:rPr>
          <w:t>2</w:t>
        </w:r>
      </w:hyperlink>
      <w:hyperlink r:id="rId95" w:history="1">
        <w:r w:rsidRPr="004C25F2">
          <w:rPr>
            <w:rStyle w:val="Hyperlink"/>
            <w:rFonts w:ascii="Aptos" w:hAnsi="Aptos" w:cs="Segoe UI"/>
            <w:color w:val="000000" w:themeColor="text1"/>
            <w:sz w:val="24"/>
            <w:szCs w:val="24"/>
            <w:u w:val="none"/>
            <w:bdr w:val="none" w:sz="0" w:space="0" w:color="auto" w:frame="1"/>
          </w:rPr>
          <w:t>.3.1</w:t>
        </w:r>
      </w:hyperlink>
      <w:r w:rsidRPr="004C25F2">
        <w:rPr>
          <w:rFonts w:ascii="Aptos" w:hAnsi="Aptos" w:cs="Segoe UI"/>
          <w:color w:val="000000" w:themeColor="text1"/>
          <w:sz w:val="24"/>
          <w:szCs w:val="24"/>
        </w:rPr>
        <w:t xml:space="preserve"> (Faculty Responsibilities to Students) of the faculty code, the student may initiate an academic grievance. An academic grievance includes complaints related to course conduct or grades (e.g., unfair grading, unfair course policies, unwillingness to accommodate approved class </w:t>
      </w:r>
      <w:r w:rsidRPr="004C25F2">
        <w:rPr>
          <w:rFonts w:ascii="Aptos" w:hAnsi="Aptos" w:cs="Segoe UI"/>
          <w:color w:val="000000" w:themeColor="text1"/>
          <w:sz w:val="24"/>
          <w:szCs w:val="24"/>
        </w:rPr>
        <w:lastRenderedPageBreak/>
        <w:t>absences), graduate committee decisions, practicum or internship placements or evaluations, and other discipline-specific activities that impact the students’ academic record or progress.</w:t>
      </w:r>
    </w:p>
    <w:p w14:paraId="16F816E2" w14:textId="77777777" w:rsidR="001E4B5C" w:rsidRPr="004C25F2" w:rsidRDefault="001E4B5C" w:rsidP="4B4600C6">
      <w:pPr>
        <w:pStyle w:val="NormalWeb"/>
        <w:shd w:val="clear" w:color="auto" w:fill="FFFFFF" w:themeFill="background1"/>
        <w:spacing w:before="0" w:beforeAutospacing="0"/>
        <w:rPr>
          <w:rFonts w:ascii="Aptos" w:hAnsi="Aptos" w:cs="Segoe UI"/>
          <w:color w:val="000000" w:themeColor="text1"/>
          <w:sz w:val="24"/>
          <w:szCs w:val="24"/>
        </w:rPr>
      </w:pPr>
    </w:p>
    <w:p w14:paraId="25074A97" w14:textId="77777777" w:rsidR="0014492D" w:rsidRPr="004C25F2" w:rsidRDefault="001E4B5C" w:rsidP="004C25F2">
      <w:pPr>
        <w:pStyle w:val="Heading2"/>
        <w:rPr>
          <w:rStyle w:val="Strong"/>
          <w:rFonts w:ascii="Aptos" w:hAnsi="Aptos"/>
          <w:color w:val="000000" w:themeColor="text1"/>
          <w:sz w:val="24"/>
          <w:szCs w:val="24"/>
        </w:rPr>
      </w:pPr>
      <w:bookmarkStart w:id="169" w:name="_Toc204642928"/>
      <w:bookmarkStart w:id="170" w:name="_Toc205849156"/>
      <w:r w:rsidRPr="004C25F2">
        <w:rPr>
          <w:rStyle w:val="Strong"/>
          <w:rFonts w:ascii="Aptos" w:hAnsi="Aptos"/>
          <w:color w:val="000000" w:themeColor="text1"/>
          <w:sz w:val="24"/>
          <w:szCs w:val="24"/>
        </w:rPr>
        <w:t>Academic Grievance Process</w:t>
      </w:r>
      <w:bookmarkEnd w:id="169"/>
      <w:bookmarkEnd w:id="170"/>
    </w:p>
    <w:p w14:paraId="1F9A8199" w14:textId="65766ADA" w:rsidR="001E4B5C" w:rsidRPr="004C25F2" w:rsidRDefault="001E4B5C" w:rsidP="00027495">
      <w:pPr>
        <w:rPr>
          <w:rFonts w:ascii="Aptos" w:hAnsi="Aptos" w:cstheme="majorBidi"/>
          <w:color w:val="000000" w:themeColor="text1"/>
        </w:rPr>
      </w:pPr>
      <w:bookmarkStart w:id="171" w:name="_Toc204642929"/>
      <w:r w:rsidRPr="004C25F2">
        <w:rPr>
          <w:rFonts w:ascii="Aptos" w:hAnsi="Aptos"/>
          <w:color w:val="000000" w:themeColor="text1"/>
        </w:rPr>
        <w:t>For all academic grievances, the channel is:</w:t>
      </w:r>
      <w:bookmarkEnd w:id="171"/>
    </w:p>
    <w:p w14:paraId="056A81CF" w14:textId="6B7A83B7"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 xml:space="preserve">he instructor, or </w:t>
      </w:r>
      <w:r w:rsidRPr="004C25F2">
        <w:rPr>
          <w:rFonts w:ascii="Aptos" w:hAnsi="Aptos" w:cs="Segoe UI"/>
          <w:color w:val="000000" w:themeColor="text1"/>
        </w:rPr>
        <w:t xml:space="preserve">the </w:t>
      </w:r>
      <w:r w:rsidR="001E4B5C" w:rsidRPr="004C25F2">
        <w:rPr>
          <w:rFonts w:ascii="Aptos" w:hAnsi="Aptos" w:cs="Segoe UI"/>
          <w:color w:val="000000" w:themeColor="text1"/>
        </w:rPr>
        <w:t>graduate supervisory committee</w:t>
      </w:r>
      <w:r w:rsidRPr="004C25F2">
        <w:rPr>
          <w:rFonts w:ascii="Aptos" w:hAnsi="Aptos" w:cs="Segoe UI"/>
          <w:color w:val="000000" w:themeColor="text1"/>
        </w:rPr>
        <w:t>,</w:t>
      </w:r>
      <w:r w:rsidR="001E4B5C" w:rsidRPr="004C25F2">
        <w:rPr>
          <w:rFonts w:ascii="Aptos" w:hAnsi="Aptos" w:cs="Segoe UI"/>
          <w:color w:val="000000" w:themeColor="text1"/>
        </w:rPr>
        <w:t xml:space="preserve"> if the grievance pertains to committee </w:t>
      </w:r>
      <w:r w:rsidR="00ED5875" w:rsidRPr="004C25F2">
        <w:rPr>
          <w:rFonts w:ascii="Aptos" w:hAnsi="Aptos" w:cs="Segoe UI"/>
          <w:color w:val="000000" w:themeColor="text1"/>
        </w:rPr>
        <w:t>action.</w:t>
      </w:r>
    </w:p>
    <w:p w14:paraId="62029E4A" w14:textId="65DFF446"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 xml:space="preserve">he academic department </w:t>
      </w:r>
      <w:r w:rsidR="00ED5875" w:rsidRPr="004C25F2">
        <w:rPr>
          <w:rFonts w:ascii="Aptos" w:hAnsi="Aptos" w:cs="Segoe UI"/>
          <w:color w:val="000000" w:themeColor="text1"/>
        </w:rPr>
        <w:t>head.</w:t>
      </w:r>
    </w:p>
    <w:p w14:paraId="197F70A6" w14:textId="0115E1ED"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he dean of the college</w:t>
      </w:r>
      <w:r w:rsidRPr="004C25F2">
        <w:rPr>
          <w:rFonts w:ascii="Aptos" w:hAnsi="Aptos" w:cs="Segoe UI"/>
          <w:color w:val="000000" w:themeColor="text1"/>
        </w:rPr>
        <w:t xml:space="preserve"> </w:t>
      </w:r>
      <w:r w:rsidR="001E4B5C" w:rsidRPr="004C25F2">
        <w:rPr>
          <w:rFonts w:ascii="Aptos" w:hAnsi="Aptos" w:cs="Segoe UI"/>
          <w:color w:val="000000" w:themeColor="text1"/>
        </w:rPr>
        <w:t xml:space="preserve">for graduate students: the Dean of the School of Graduate Studies, who will consult and coordinate with the academic </w:t>
      </w:r>
      <w:r w:rsidR="00ED5875" w:rsidRPr="004C25F2">
        <w:rPr>
          <w:rFonts w:ascii="Aptos" w:hAnsi="Aptos" w:cs="Segoe UI"/>
          <w:color w:val="000000" w:themeColor="text1"/>
        </w:rPr>
        <w:t>dean.</w:t>
      </w:r>
    </w:p>
    <w:p w14:paraId="49115C22" w14:textId="42E7319F" w:rsidR="001E4B5C" w:rsidRPr="004C25F2" w:rsidRDefault="001E4B5C"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 xml:space="preserve">Grievance </w:t>
      </w:r>
      <w:r w:rsidR="00ED5875" w:rsidRPr="004C25F2">
        <w:rPr>
          <w:rFonts w:ascii="Aptos" w:hAnsi="Aptos" w:cs="Segoe UI"/>
          <w:color w:val="000000" w:themeColor="text1"/>
        </w:rPr>
        <w:t>Board.</w:t>
      </w:r>
    </w:p>
    <w:p w14:paraId="3A08574C" w14:textId="02721BB8"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 xml:space="preserve">he Hearing </w:t>
      </w:r>
      <w:r w:rsidR="00ED5875" w:rsidRPr="004C25F2">
        <w:rPr>
          <w:rFonts w:ascii="Aptos" w:hAnsi="Aptos" w:cs="Segoe UI"/>
          <w:color w:val="000000" w:themeColor="text1"/>
        </w:rPr>
        <w:t>Officer.</w:t>
      </w:r>
    </w:p>
    <w:p w14:paraId="6D09DB5E" w14:textId="3FBEF252"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 xml:space="preserve">he </w:t>
      </w:r>
      <w:proofErr w:type="gramStart"/>
      <w:r w:rsidR="001E4B5C" w:rsidRPr="004C25F2">
        <w:rPr>
          <w:rFonts w:ascii="Aptos" w:hAnsi="Aptos" w:cs="Segoe UI"/>
          <w:color w:val="000000" w:themeColor="text1"/>
        </w:rPr>
        <w:t>Provost</w:t>
      </w:r>
      <w:proofErr w:type="gramEnd"/>
      <w:r w:rsidR="00ED5875" w:rsidRPr="004C25F2">
        <w:rPr>
          <w:rFonts w:ascii="Aptos" w:hAnsi="Aptos" w:cs="Segoe UI"/>
          <w:color w:val="000000" w:themeColor="text1"/>
        </w:rPr>
        <w:t>.</w:t>
      </w:r>
    </w:p>
    <w:p w14:paraId="2E31A068" w14:textId="40933C3B" w:rsidR="001E4B5C" w:rsidRPr="004C25F2" w:rsidRDefault="008B50AB" w:rsidP="00532617">
      <w:pPr>
        <w:numPr>
          <w:ilvl w:val="1"/>
          <w:numId w:val="22"/>
        </w:numPr>
        <w:shd w:val="clear" w:color="auto" w:fill="FFFFFF"/>
        <w:spacing w:before="100" w:beforeAutospacing="1" w:after="100" w:afterAutospacing="1"/>
        <w:rPr>
          <w:rFonts w:ascii="Aptos" w:hAnsi="Aptos" w:cs="Segoe UI"/>
          <w:color w:val="000000" w:themeColor="text1"/>
        </w:rPr>
      </w:pPr>
      <w:r w:rsidRPr="004C25F2">
        <w:rPr>
          <w:rFonts w:ascii="Aptos" w:hAnsi="Aptos" w:cs="Segoe UI"/>
          <w:color w:val="000000" w:themeColor="text1"/>
        </w:rPr>
        <w:t>T</w:t>
      </w:r>
      <w:r w:rsidR="001E4B5C" w:rsidRPr="004C25F2">
        <w:rPr>
          <w:rFonts w:ascii="Aptos" w:hAnsi="Aptos" w:cs="Segoe UI"/>
          <w:color w:val="000000" w:themeColor="text1"/>
        </w:rPr>
        <w:t>he President of the University.</w:t>
      </w:r>
    </w:p>
    <w:p w14:paraId="40E387FA" w14:textId="5627A781" w:rsidR="001E4B5C" w:rsidRPr="004C25F2" w:rsidRDefault="0014492D" w:rsidP="001E4B5C">
      <w:pPr>
        <w:pStyle w:val="NormalWeb"/>
        <w:shd w:val="clear" w:color="auto" w:fill="FFFFFF"/>
        <w:spacing w:before="0" w:beforeAutospacing="0"/>
        <w:ind w:left="360"/>
        <w:rPr>
          <w:rFonts w:ascii="Aptos" w:hAnsi="Aptos" w:cs="Segoe UI"/>
          <w:color w:val="000000" w:themeColor="text1"/>
          <w:sz w:val="24"/>
          <w:szCs w:val="24"/>
        </w:rPr>
      </w:pPr>
      <w:r w:rsidRPr="004C25F2">
        <w:rPr>
          <w:rFonts w:ascii="Aptos" w:hAnsi="Aptos" w:cs="Segoe UI"/>
          <w:color w:val="000000" w:themeColor="text1"/>
          <w:sz w:val="24"/>
          <w:szCs w:val="24"/>
        </w:rPr>
        <w:t xml:space="preserve">See </w:t>
      </w:r>
      <w:hyperlink r:id="rId96" w:history="1">
        <w:r w:rsidRPr="00271414">
          <w:rPr>
            <w:rStyle w:val="Hyperlink"/>
            <w:rFonts w:ascii="Aptos" w:hAnsi="Aptos" w:cs="Segoe UI"/>
            <w:color w:val="1F497D" w:themeColor="text2"/>
            <w:sz w:val="24"/>
            <w:szCs w:val="24"/>
          </w:rPr>
          <w:t>Article VII</w:t>
        </w:r>
      </w:hyperlink>
      <w:r w:rsidRPr="004C25F2">
        <w:rPr>
          <w:rFonts w:ascii="Aptos" w:hAnsi="Aptos" w:cs="Segoe UI"/>
          <w:color w:val="000000" w:themeColor="text1"/>
          <w:sz w:val="24"/>
          <w:szCs w:val="24"/>
        </w:rPr>
        <w:t xml:space="preserve">. </w:t>
      </w:r>
      <w:r w:rsidR="001E4B5C" w:rsidRPr="004C25F2">
        <w:rPr>
          <w:rFonts w:ascii="Aptos" w:hAnsi="Aptos" w:cs="Segoe UI"/>
          <w:color w:val="000000" w:themeColor="text1"/>
          <w:sz w:val="24"/>
          <w:szCs w:val="24"/>
        </w:rPr>
        <w:t>For matters of grievances pertaining to student conduct, see </w:t>
      </w:r>
      <w:hyperlink r:id="rId97" w:history="1">
        <w:r w:rsidR="001E4B5C" w:rsidRPr="004C25F2">
          <w:rPr>
            <w:rStyle w:val="Hyperlink"/>
            <w:rFonts w:ascii="Aptos" w:hAnsi="Aptos" w:cs="Segoe UI"/>
            <w:color w:val="000000" w:themeColor="text1"/>
            <w:sz w:val="24"/>
            <w:szCs w:val="24"/>
            <w:u w:val="none"/>
          </w:rPr>
          <w:t>Article V</w:t>
        </w:r>
      </w:hyperlink>
      <w:r w:rsidR="001E4B5C" w:rsidRPr="004C25F2">
        <w:rPr>
          <w:rFonts w:ascii="Aptos" w:hAnsi="Aptos" w:cs="Segoe UI"/>
          <w:color w:val="000000" w:themeColor="text1"/>
          <w:sz w:val="24"/>
          <w:szCs w:val="24"/>
        </w:rPr>
        <w:t>. For academic integrity, see </w:t>
      </w:r>
      <w:hyperlink r:id="rId98" w:history="1">
        <w:r w:rsidR="001E4B5C" w:rsidRPr="00271414">
          <w:rPr>
            <w:rStyle w:val="Hyperlink"/>
            <w:rFonts w:ascii="Aptos" w:hAnsi="Aptos" w:cs="Segoe UI"/>
            <w:color w:val="1F497D" w:themeColor="text2"/>
            <w:sz w:val="24"/>
            <w:szCs w:val="24"/>
          </w:rPr>
          <w:t>Article VI</w:t>
        </w:r>
      </w:hyperlink>
      <w:r w:rsidR="001E4B5C" w:rsidRPr="00271414">
        <w:rPr>
          <w:rFonts w:ascii="Aptos" w:hAnsi="Aptos" w:cs="Segoe UI"/>
          <w:color w:val="1F497D" w:themeColor="text2"/>
          <w:sz w:val="24"/>
          <w:szCs w:val="24"/>
          <w:u w:val="single"/>
        </w:rPr>
        <w:t>.</w:t>
      </w:r>
    </w:p>
    <w:p w14:paraId="781C386C" w14:textId="77777777" w:rsidR="003E7DC8" w:rsidRPr="004C25F2" w:rsidRDefault="003E7DC8" w:rsidP="003E7DC8">
      <w:pPr>
        <w:contextualSpacing/>
        <w:rPr>
          <w:rFonts w:ascii="Aptos" w:hAnsi="Aptos"/>
          <w:color w:val="000000" w:themeColor="text1"/>
          <w:bdr w:val="none" w:sz="0" w:space="0" w:color="auto" w:frame="1"/>
        </w:rPr>
      </w:pPr>
    </w:p>
    <w:p w14:paraId="014E6E2B" w14:textId="2D2F0295" w:rsidR="005967D1" w:rsidRPr="004C25F2" w:rsidRDefault="005967D1" w:rsidP="003E7DC8">
      <w:pPr>
        <w:contextualSpacing/>
        <w:rPr>
          <w:rFonts w:ascii="Aptos" w:hAnsi="Aptos"/>
          <w:color w:val="000000" w:themeColor="text1"/>
        </w:rPr>
      </w:pPr>
    </w:p>
    <w:sectPr w:rsidR="005967D1" w:rsidRPr="004C25F2" w:rsidSect="00BD41CB">
      <w:headerReference w:type="default" r:id="rId99"/>
      <w:pgSz w:w="12240" w:h="15840"/>
      <w:pgMar w:top="1440" w:right="1080" w:bottom="1080" w:left="1080" w:header="814"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A6E6" w14:textId="77777777" w:rsidR="005213A2" w:rsidRDefault="005213A2">
      <w:r>
        <w:separator/>
      </w:r>
    </w:p>
  </w:endnote>
  <w:endnote w:type="continuationSeparator" w:id="0">
    <w:p w14:paraId="3E49CAF7" w14:textId="77777777" w:rsidR="005213A2" w:rsidRDefault="0052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00000003" w:usb1="00000000" w:usb2="00000000" w:usb3="00000000" w:csb0="00000007" w:csb1="00000000"/>
  </w:font>
  <w:font w:name="Karla">
    <w:panose1 w:val="00000000000000000000"/>
    <w:charset w:val="4D"/>
    <w:family w:val="auto"/>
    <w:pitch w:val="variable"/>
    <w:sig w:usb0="A00000E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3629" w14:textId="2AC5C281" w:rsidR="005E16EB" w:rsidRDefault="005E16EB" w:rsidP="005E16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687">
      <w:rPr>
        <w:rStyle w:val="PageNumber"/>
        <w:noProof/>
      </w:rPr>
      <w:t>6</w:t>
    </w:r>
    <w:r>
      <w:rPr>
        <w:rStyle w:val="PageNumber"/>
      </w:rPr>
      <w:fldChar w:fldCharType="end"/>
    </w:r>
  </w:p>
  <w:p w14:paraId="46A15CE3" w14:textId="77777777" w:rsidR="005E16EB" w:rsidRDefault="005E16EB" w:rsidP="001D0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A1D3" w14:textId="77777777" w:rsidR="005213A2" w:rsidRDefault="005213A2">
      <w:r>
        <w:separator/>
      </w:r>
    </w:p>
  </w:footnote>
  <w:footnote w:type="continuationSeparator" w:id="0">
    <w:p w14:paraId="67510024" w14:textId="77777777" w:rsidR="005213A2" w:rsidRDefault="00521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0F4" w14:textId="05E8658D" w:rsidR="005E16EB" w:rsidRDefault="005E16EB">
    <w:pPr>
      <w:spacing w:line="200" w:lineRule="exact"/>
      <w:rPr>
        <w:sz w:val="20"/>
        <w:szCs w:val="20"/>
      </w:rPr>
    </w:pPr>
    <w:r>
      <w:rPr>
        <w:noProof/>
      </w:rPr>
      <w:drawing>
        <wp:anchor distT="0" distB="0" distL="114300" distR="114300" simplePos="0" relativeHeight="503315283" behindDoc="1" locked="0" layoutInCell="1" allowOverlap="1" wp14:anchorId="2E65BE05" wp14:editId="12DDFBA6">
          <wp:simplePos x="0" y="0"/>
          <wp:positionH relativeFrom="page">
            <wp:posOffset>886460</wp:posOffset>
          </wp:positionH>
          <wp:positionV relativeFrom="page">
            <wp:posOffset>753745</wp:posOffset>
          </wp:positionV>
          <wp:extent cx="4457700" cy="137160"/>
          <wp:effectExtent l="0" t="0" r="0" b="0"/>
          <wp:wrapNone/>
          <wp:docPr id="17343098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137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5DF"/>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43FA"/>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6DD4"/>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076"/>
    <w:multiLevelType w:val="hybridMultilevel"/>
    <w:tmpl w:val="59AA2616"/>
    <w:lvl w:ilvl="0" w:tplc="B302F0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6B4C"/>
    <w:multiLevelType w:val="multilevel"/>
    <w:tmpl w:val="B8923ED0"/>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553E10"/>
    <w:multiLevelType w:val="multilevel"/>
    <w:tmpl w:val="68F6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E0F13"/>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C210C"/>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E0B86"/>
    <w:multiLevelType w:val="hybridMultilevel"/>
    <w:tmpl w:val="9FCE4E06"/>
    <w:lvl w:ilvl="0" w:tplc="B302F0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7FB7"/>
    <w:multiLevelType w:val="multilevel"/>
    <w:tmpl w:val="EFBE00BC"/>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036105"/>
    <w:multiLevelType w:val="multilevel"/>
    <w:tmpl w:val="8B804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72EC4"/>
    <w:multiLevelType w:val="hybridMultilevel"/>
    <w:tmpl w:val="8F0421B2"/>
    <w:lvl w:ilvl="0" w:tplc="B302F0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0965"/>
    <w:multiLevelType w:val="hybridMultilevel"/>
    <w:tmpl w:val="2ACADA7C"/>
    <w:lvl w:ilvl="0" w:tplc="B302F0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186AC"/>
    <w:multiLevelType w:val="hybridMultilevel"/>
    <w:tmpl w:val="471C62F8"/>
    <w:lvl w:ilvl="0" w:tplc="47B41A8C">
      <w:start w:val="1"/>
      <w:numFmt w:val="decimal"/>
      <w:lvlText w:val="%1."/>
      <w:lvlJc w:val="left"/>
      <w:pPr>
        <w:ind w:left="720" w:hanging="360"/>
      </w:pPr>
    </w:lvl>
    <w:lvl w:ilvl="1" w:tplc="D624B570">
      <w:start w:val="1"/>
      <w:numFmt w:val="lowerLetter"/>
      <w:lvlText w:val="%2."/>
      <w:lvlJc w:val="left"/>
      <w:pPr>
        <w:ind w:left="1440" w:hanging="360"/>
      </w:pPr>
    </w:lvl>
    <w:lvl w:ilvl="2" w:tplc="3FAE6296">
      <w:start w:val="1"/>
      <w:numFmt w:val="lowerRoman"/>
      <w:lvlText w:val="%3."/>
      <w:lvlJc w:val="right"/>
      <w:pPr>
        <w:ind w:left="2160" w:hanging="180"/>
      </w:pPr>
    </w:lvl>
    <w:lvl w:ilvl="3" w:tplc="7882B9C0">
      <w:start w:val="1"/>
      <w:numFmt w:val="decimal"/>
      <w:lvlText w:val="%4."/>
      <w:lvlJc w:val="left"/>
      <w:pPr>
        <w:ind w:left="2880" w:hanging="360"/>
      </w:pPr>
    </w:lvl>
    <w:lvl w:ilvl="4" w:tplc="769CC8D8">
      <w:start w:val="1"/>
      <w:numFmt w:val="lowerLetter"/>
      <w:lvlText w:val="%5."/>
      <w:lvlJc w:val="left"/>
      <w:pPr>
        <w:ind w:left="3600" w:hanging="360"/>
      </w:pPr>
    </w:lvl>
    <w:lvl w:ilvl="5" w:tplc="B43280B0">
      <w:start w:val="1"/>
      <w:numFmt w:val="lowerRoman"/>
      <w:lvlText w:val="%6."/>
      <w:lvlJc w:val="right"/>
      <w:pPr>
        <w:ind w:left="4320" w:hanging="180"/>
      </w:pPr>
    </w:lvl>
    <w:lvl w:ilvl="6" w:tplc="553687F6">
      <w:start w:val="1"/>
      <w:numFmt w:val="decimal"/>
      <w:lvlText w:val="%7."/>
      <w:lvlJc w:val="left"/>
      <w:pPr>
        <w:ind w:left="5040" w:hanging="360"/>
      </w:pPr>
    </w:lvl>
    <w:lvl w:ilvl="7" w:tplc="67E42F04">
      <w:start w:val="1"/>
      <w:numFmt w:val="lowerLetter"/>
      <w:lvlText w:val="%8."/>
      <w:lvlJc w:val="left"/>
      <w:pPr>
        <w:ind w:left="5760" w:hanging="360"/>
      </w:pPr>
    </w:lvl>
    <w:lvl w:ilvl="8" w:tplc="2DBA81B6">
      <w:start w:val="1"/>
      <w:numFmt w:val="lowerRoman"/>
      <w:lvlText w:val="%9."/>
      <w:lvlJc w:val="right"/>
      <w:pPr>
        <w:ind w:left="6480" w:hanging="180"/>
      </w:pPr>
    </w:lvl>
  </w:abstractNum>
  <w:abstractNum w:abstractNumId="14" w15:restartNumberingAfterBreak="0">
    <w:nsid w:val="3FAC5C60"/>
    <w:multiLevelType w:val="multilevel"/>
    <w:tmpl w:val="249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1647F"/>
    <w:multiLevelType w:val="multilevel"/>
    <w:tmpl w:val="344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7C0D02"/>
    <w:multiLevelType w:val="multilevel"/>
    <w:tmpl w:val="7B1C6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68029FB"/>
    <w:multiLevelType w:val="hybridMultilevel"/>
    <w:tmpl w:val="918E6C5C"/>
    <w:lvl w:ilvl="0" w:tplc="B302F0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70170"/>
    <w:multiLevelType w:val="multilevel"/>
    <w:tmpl w:val="C89ECCA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C44578A"/>
    <w:multiLevelType w:val="multilevel"/>
    <w:tmpl w:val="EFBE00BC"/>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A51BCC"/>
    <w:multiLevelType w:val="multilevel"/>
    <w:tmpl w:val="6BDE7D12"/>
    <w:lvl w:ilvl="0">
      <w:start w:val="1"/>
      <w:numFmt w:val="decimal"/>
      <w:lvlText w:val="%1."/>
      <w:lvlJc w:val="left"/>
      <w:pPr>
        <w:tabs>
          <w:tab w:val="num" w:pos="720"/>
        </w:tabs>
        <w:ind w:left="720" w:hanging="360"/>
      </w:pPr>
      <w:rPr>
        <w:rFonts w:ascii="Aptos" w:eastAsia="Arial" w:hAnsi="Aptos"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01A65"/>
    <w:multiLevelType w:val="multilevel"/>
    <w:tmpl w:val="0E6E1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57A58D1"/>
    <w:multiLevelType w:val="multilevel"/>
    <w:tmpl w:val="0956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C0648"/>
    <w:multiLevelType w:val="multilevel"/>
    <w:tmpl w:val="6C00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ACB73"/>
    <w:multiLevelType w:val="hybridMultilevel"/>
    <w:tmpl w:val="D5F6C07E"/>
    <w:lvl w:ilvl="0" w:tplc="3B2A4446">
      <w:start w:val="1"/>
      <w:numFmt w:val="decimal"/>
      <w:lvlText w:val="%1."/>
      <w:lvlJc w:val="left"/>
      <w:pPr>
        <w:ind w:left="720" w:hanging="360"/>
      </w:pPr>
    </w:lvl>
    <w:lvl w:ilvl="1" w:tplc="91C6D1EA">
      <w:start w:val="1"/>
      <w:numFmt w:val="lowerLetter"/>
      <w:lvlText w:val="%2."/>
      <w:lvlJc w:val="left"/>
      <w:pPr>
        <w:ind w:left="1440" w:hanging="360"/>
      </w:pPr>
    </w:lvl>
    <w:lvl w:ilvl="2" w:tplc="7946DD28">
      <w:start w:val="1"/>
      <w:numFmt w:val="lowerRoman"/>
      <w:lvlText w:val="%3."/>
      <w:lvlJc w:val="right"/>
      <w:pPr>
        <w:ind w:left="2160" w:hanging="180"/>
      </w:pPr>
    </w:lvl>
    <w:lvl w:ilvl="3" w:tplc="D91C8070">
      <w:start w:val="1"/>
      <w:numFmt w:val="decimal"/>
      <w:lvlText w:val="%4."/>
      <w:lvlJc w:val="left"/>
      <w:pPr>
        <w:ind w:left="2880" w:hanging="360"/>
      </w:pPr>
    </w:lvl>
    <w:lvl w:ilvl="4" w:tplc="D8C6C9D0">
      <w:start w:val="1"/>
      <w:numFmt w:val="lowerLetter"/>
      <w:lvlText w:val="%5."/>
      <w:lvlJc w:val="left"/>
      <w:pPr>
        <w:ind w:left="3600" w:hanging="360"/>
      </w:pPr>
    </w:lvl>
    <w:lvl w:ilvl="5" w:tplc="A6A8FE66">
      <w:start w:val="1"/>
      <w:numFmt w:val="lowerRoman"/>
      <w:lvlText w:val="%6."/>
      <w:lvlJc w:val="right"/>
      <w:pPr>
        <w:ind w:left="4320" w:hanging="180"/>
      </w:pPr>
    </w:lvl>
    <w:lvl w:ilvl="6" w:tplc="4B2E8A14">
      <w:start w:val="1"/>
      <w:numFmt w:val="decimal"/>
      <w:lvlText w:val="%7."/>
      <w:lvlJc w:val="left"/>
      <w:pPr>
        <w:ind w:left="5040" w:hanging="360"/>
      </w:pPr>
    </w:lvl>
    <w:lvl w:ilvl="7" w:tplc="BD388662">
      <w:start w:val="1"/>
      <w:numFmt w:val="lowerLetter"/>
      <w:lvlText w:val="%8."/>
      <w:lvlJc w:val="left"/>
      <w:pPr>
        <w:ind w:left="5760" w:hanging="360"/>
      </w:pPr>
    </w:lvl>
    <w:lvl w:ilvl="8" w:tplc="C7F24080">
      <w:start w:val="1"/>
      <w:numFmt w:val="lowerRoman"/>
      <w:lvlText w:val="%9."/>
      <w:lvlJc w:val="right"/>
      <w:pPr>
        <w:ind w:left="6480" w:hanging="180"/>
      </w:pPr>
    </w:lvl>
  </w:abstractNum>
  <w:num w:numId="1" w16cid:durableId="2057120092">
    <w:abstractNumId w:val="13"/>
  </w:num>
  <w:num w:numId="2" w16cid:durableId="36203030">
    <w:abstractNumId w:val="24"/>
  </w:num>
  <w:num w:numId="3" w16cid:durableId="134565139">
    <w:abstractNumId w:val="1"/>
  </w:num>
  <w:num w:numId="4" w16cid:durableId="183591727">
    <w:abstractNumId w:val="16"/>
  </w:num>
  <w:num w:numId="5" w16cid:durableId="5177514">
    <w:abstractNumId w:val="10"/>
  </w:num>
  <w:num w:numId="6" w16cid:durableId="1764062308">
    <w:abstractNumId w:val="20"/>
  </w:num>
  <w:num w:numId="7" w16cid:durableId="1832868353">
    <w:abstractNumId w:val="3"/>
  </w:num>
  <w:num w:numId="8" w16cid:durableId="1921980962">
    <w:abstractNumId w:val="11"/>
  </w:num>
  <w:num w:numId="9" w16cid:durableId="1095250755">
    <w:abstractNumId w:val="14"/>
  </w:num>
  <w:num w:numId="10" w16cid:durableId="1864053551">
    <w:abstractNumId w:val="12"/>
  </w:num>
  <w:num w:numId="11" w16cid:durableId="2017536954">
    <w:abstractNumId w:val="8"/>
  </w:num>
  <w:num w:numId="12" w16cid:durableId="1467816651">
    <w:abstractNumId w:val="21"/>
  </w:num>
  <w:num w:numId="13" w16cid:durableId="1621372936">
    <w:abstractNumId w:val="17"/>
  </w:num>
  <w:num w:numId="14" w16cid:durableId="55513481">
    <w:abstractNumId w:val="4"/>
  </w:num>
  <w:num w:numId="15" w16cid:durableId="512645485">
    <w:abstractNumId w:val="19"/>
  </w:num>
  <w:num w:numId="16" w16cid:durableId="177162515">
    <w:abstractNumId w:val="9"/>
  </w:num>
  <w:num w:numId="17" w16cid:durableId="1378505837">
    <w:abstractNumId w:val="5"/>
  </w:num>
  <w:num w:numId="18" w16cid:durableId="59063594">
    <w:abstractNumId w:val="6"/>
  </w:num>
  <w:num w:numId="19" w16cid:durableId="1107458115">
    <w:abstractNumId w:val="2"/>
  </w:num>
  <w:num w:numId="20" w16cid:durableId="1735394567">
    <w:abstractNumId w:val="0"/>
  </w:num>
  <w:num w:numId="21" w16cid:durableId="1733851835">
    <w:abstractNumId w:val="7"/>
  </w:num>
  <w:num w:numId="22" w16cid:durableId="2021271628">
    <w:abstractNumId w:val="18"/>
  </w:num>
  <w:num w:numId="23" w16cid:durableId="2070960790">
    <w:abstractNumId w:val="22"/>
  </w:num>
  <w:num w:numId="24" w16cid:durableId="579363564">
    <w:abstractNumId w:val="15"/>
  </w:num>
  <w:num w:numId="25" w16cid:durableId="19463769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EA"/>
    <w:rsid w:val="00001BD7"/>
    <w:rsid w:val="00012F48"/>
    <w:rsid w:val="00012FA1"/>
    <w:rsid w:val="00013D71"/>
    <w:rsid w:val="00020EF6"/>
    <w:rsid w:val="00021B72"/>
    <w:rsid w:val="00026BF4"/>
    <w:rsid w:val="00027495"/>
    <w:rsid w:val="00032BF7"/>
    <w:rsid w:val="0004099E"/>
    <w:rsid w:val="00044A7F"/>
    <w:rsid w:val="0004603F"/>
    <w:rsid w:val="00046430"/>
    <w:rsid w:val="00051AB4"/>
    <w:rsid w:val="00055B8B"/>
    <w:rsid w:val="000569E8"/>
    <w:rsid w:val="00056B6A"/>
    <w:rsid w:val="00065B52"/>
    <w:rsid w:val="00070A34"/>
    <w:rsid w:val="00070BB1"/>
    <w:rsid w:val="000711CF"/>
    <w:rsid w:val="00075FFE"/>
    <w:rsid w:val="0008265F"/>
    <w:rsid w:val="000858A3"/>
    <w:rsid w:val="000903E1"/>
    <w:rsid w:val="00093FD7"/>
    <w:rsid w:val="000A65F5"/>
    <w:rsid w:val="000A7C4A"/>
    <w:rsid w:val="000B1B8B"/>
    <w:rsid w:val="000B2552"/>
    <w:rsid w:val="000B2576"/>
    <w:rsid w:val="000C1CEA"/>
    <w:rsid w:val="000C4CA4"/>
    <w:rsid w:val="000C5961"/>
    <w:rsid w:val="000D4E14"/>
    <w:rsid w:val="000E2196"/>
    <w:rsid w:val="000F0195"/>
    <w:rsid w:val="000F2B2E"/>
    <w:rsid w:val="000F3F03"/>
    <w:rsid w:val="000F4CA7"/>
    <w:rsid w:val="00113A2F"/>
    <w:rsid w:val="00113A39"/>
    <w:rsid w:val="00122037"/>
    <w:rsid w:val="00124496"/>
    <w:rsid w:val="00141F4B"/>
    <w:rsid w:val="0014492D"/>
    <w:rsid w:val="00144AF4"/>
    <w:rsid w:val="00152CA6"/>
    <w:rsid w:val="00160A35"/>
    <w:rsid w:val="0016152B"/>
    <w:rsid w:val="00164BBA"/>
    <w:rsid w:val="001651AF"/>
    <w:rsid w:val="00165605"/>
    <w:rsid w:val="001668B1"/>
    <w:rsid w:val="0017033D"/>
    <w:rsid w:val="00176883"/>
    <w:rsid w:val="001968EF"/>
    <w:rsid w:val="00197136"/>
    <w:rsid w:val="001A1FEA"/>
    <w:rsid w:val="001A3276"/>
    <w:rsid w:val="001A5534"/>
    <w:rsid w:val="001A750B"/>
    <w:rsid w:val="001B3595"/>
    <w:rsid w:val="001B5300"/>
    <w:rsid w:val="001B5310"/>
    <w:rsid w:val="001C1E48"/>
    <w:rsid w:val="001C3D25"/>
    <w:rsid w:val="001C458C"/>
    <w:rsid w:val="001C48AC"/>
    <w:rsid w:val="001C6D14"/>
    <w:rsid w:val="001D015D"/>
    <w:rsid w:val="001D1DEE"/>
    <w:rsid w:val="001D2687"/>
    <w:rsid w:val="001E302C"/>
    <w:rsid w:val="001E3DBD"/>
    <w:rsid w:val="001E4B5C"/>
    <w:rsid w:val="001E5E98"/>
    <w:rsid w:val="001F504C"/>
    <w:rsid w:val="002029BA"/>
    <w:rsid w:val="00204C61"/>
    <w:rsid w:val="002201F1"/>
    <w:rsid w:val="00221E7C"/>
    <w:rsid w:val="00224458"/>
    <w:rsid w:val="002279C0"/>
    <w:rsid w:val="002322A8"/>
    <w:rsid w:val="00233667"/>
    <w:rsid w:val="00240346"/>
    <w:rsid w:val="0024126A"/>
    <w:rsid w:val="00246820"/>
    <w:rsid w:val="002678E1"/>
    <w:rsid w:val="00271414"/>
    <w:rsid w:val="00272B2D"/>
    <w:rsid w:val="00272EC2"/>
    <w:rsid w:val="00284233"/>
    <w:rsid w:val="0028731D"/>
    <w:rsid w:val="002962A0"/>
    <w:rsid w:val="002A1D69"/>
    <w:rsid w:val="002A6FB1"/>
    <w:rsid w:val="002B04B6"/>
    <w:rsid w:val="002B7933"/>
    <w:rsid w:val="002C1FBF"/>
    <w:rsid w:val="002C4EAB"/>
    <w:rsid w:val="002C6959"/>
    <w:rsid w:val="002D02D9"/>
    <w:rsid w:val="002E4BDC"/>
    <w:rsid w:val="002E65C2"/>
    <w:rsid w:val="002F3A8B"/>
    <w:rsid w:val="002F5B06"/>
    <w:rsid w:val="003039D8"/>
    <w:rsid w:val="00305502"/>
    <w:rsid w:val="00320B23"/>
    <w:rsid w:val="0032126B"/>
    <w:rsid w:val="003341E9"/>
    <w:rsid w:val="00334A6B"/>
    <w:rsid w:val="00335779"/>
    <w:rsid w:val="00345666"/>
    <w:rsid w:val="0035442E"/>
    <w:rsid w:val="003642E2"/>
    <w:rsid w:val="00364602"/>
    <w:rsid w:val="00365F15"/>
    <w:rsid w:val="00371E6A"/>
    <w:rsid w:val="003720E2"/>
    <w:rsid w:val="00381221"/>
    <w:rsid w:val="00387C24"/>
    <w:rsid w:val="00387D75"/>
    <w:rsid w:val="00394B41"/>
    <w:rsid w:val="00396A70"/>
    <w:rsid w:val="003A4D7B"/>
    <w:rsid w:val="003A5074"/>
    <w:rsid w:val="003A6404"/>
    <w:rsid w:val="003B0A17"/>
    <w:rsid w:val="003B1336"/>
    <w:rsid w:val="003B3035"/>
    <w:rsid w:val="003B3327"/>
    <w:rsid w:val="003B673E"/>
    <w:rsid w:val="003B7123"/>
    <w:rsid w:val="003B76C7"/>
    <w:rsid w:val="003C569B"/>
    <w:rsid w:val="003C58C9"/>
    <w:rsid w:val="003C7D15"/>
    <w:rsid w:val="003E0323"/>
    <w:rsid w:val="003E3116"/>
    <w:rsid w:val="003E32AD"/>
    <w:rsid w:val="003E4330"/>
    <w:rsid w:val="003E577C"/>
    <w:rsid w:val="003E6E0B"/>
    <w:rsid w:val="003E7DC8"/>
    <w:rsid w:val="003F7CD8"/>
    <w:rsid w:val="00422A98"/>
    <w:rsid w:val="0042686A"/>
    <w:rsid w:val="00427447"/>
    <w:rsid w:val="00430CED"/>
    <w:rsid w:val="00433FB0"/>
    <w:rsid w:val="004352C0"/>
    <w:rsid w:val="00440713"/>
    <w:rsid w:val="0044527C"/>
    <w:rsid w:val="00450E80"/>
    <w:rsid w:val="00453466"/>
    <w:rsid w:val="004612E7"/>
    <w:rsid w:val="00461645"/>
    <w:rsid w:val="00463DF8"/>
    <w:rsid w:val="00464B16"/>
    <w:rsid w:val="00466F32"/>
    <w:rsid w:val="00477566"/>
    <w:rsid w:val="00481ADA"/>
    <w:rsid w:val="004879C0"/>
    <w:rsid w:val="004976B5"/>
    <w:rsid w:val="004A17A1"/>
    <w:rsid w:val="004A337C"/>
    <w:rsid w:val="004A3564"/>
    <w:rsid w:val="004A374D"/>
    <w:rsid w:val="004B134F"/>
    <w:rsid w:val="004B4E6A"/>
    <w:rsid w:val="004C1059"/>
    <w:rsid w:val="004C25F2"/>
    <w:rsid w:val="004D6EEE"/>
    <w:rsid w:val="004E341C"/>
    <w:rsid w:val="004F0C76"/>
    <w:rsid w:val="004F3A16"/>
    <w:rsid w:val="004F6EE8"/>
    <w:rsid w:val="00501463"/>
    <w:rsid w:val="005014FA"/>
    <w:rsid w:val="00501C4E"/>
    <w:rsid w:val="00503EBC"/>
    <w:rsid w:val="00505AEA"/>
    <w:rsid w:val="00506383"/>
    <w:rsid w:val="005129C5"/>
    <w:rsid w:val="00516927"/>
    <w:rsid w:val="005213A2"/>
    <w:rsid w:val="00526017"/>
    <w:rsid w:val="00526C3C"/>
    <w:rsid w:val="005318E3"/>
    <w:rsid w:val="00532617"/>
    <w:rsid w:val="00537AFC"/>
    <w:rsid w:val="00544F0D"/>
    <w:rsid w:val="00547810"/>
    <w:rsid w:val="0055287B"/>
    <w:rsid w:val="0055330C"/>
    <w:rsid w:val="00554806"/>
    <w:rsid w:val="00560940"/>
    <w:rsid w:val="00565A98"/>
    <w:rsid w:val="00567044"/>
    <w:rsid w:val="00570240"/>
    <w:rsid w:val="00572B16"/>
    <w:rsid w:val="00577F2A"/>
    <w:rsid w:val="00587A44"/>
    <w:rsid w:val="00591191"/>
    <w:rsid w:val="005967D1"/>
    <w:rsid w:val="005A07B7"/>
    <w:rsid w:val="005A7A2C"/>
    <w:rsid w:val="005B0B6C"/>
    <w:rsid w:val="005B311D"/>
    <w:rsid w:val="005B5681"/>
    <w:rsid w:val="005B5FD1"/>
    <w:rsid w:val="005C0806"/>
    <w:rsid w:val="005D2D94"/>
    <w:rsid w:val="005D39C5"/>
    <w:rsid w:val="005E16EB"/>
    <w:rsid w:val="005E2C1C"/>
    <w:rsid w:val="005E6386"/>
    <w:rsid w:val="005F4C9F"/>
    <w:rsid w:val="005F5105"/>
    <w:rsid w:val="005F5DC2"/>
    <w:rsid w:val="005F65E0"/>
    <w:rsid w:val="005F6CEB"/>
    <w:rsid w:val="00610260"/>
    <w:rsid w:val="00613720"/>
    <w:rsid w:val="00614B85"/>
    <w:rsid w:val="00620B2A"/>
    <w:rsid w:val="00624932"/>
    <w:rsid w:val="006377E4"/>
    <w:rsid w:val="00641482"/>
    <w:rsid w:val="00650D79"/>
    <w:rsid w:val="00651236"/>
    <w:rsid w:val="0065416A"/>
    <w:rsid w:val="0065709D"/>
    <w:rsid w:val="00657804"/>
    <w:rsid w:val="00664728"/>
    <w:rsid w:val="00665566"/>
    <w:rsid w:val="00677795"/>
    <w:rsid w:val="00681C85"/>
    <w:rsid w:val="0068723D"/>
    <w:rsid w:val="006901A4"/>
    <w:rsid w:val="00690A6E"/>
    <w:rsid w:val="00697B93"/>
    <w:rsid w:val="006B5968"/>
    <w:rsid w:val="006C01D1"/>
    <w:rsid w:val="006C5359"/>
    <w:rsid w:val="006D4AF5"/>
    <w:rsid w:val="006E0A28"/>
    <w:rsid w:val="006F1946"/>
    <w:rsid w:val="006F4D92"/>
    <w:rsid w:val="00701FC8"/>
    <w:rsid w:val="00702A92"/>
    <w:rsid w:val="00704012"/>
    <w:rsid w:val="00706EFE"/>
    <w:rsid w:val="00706F03"/>
    <w:rsid w:val="00707859"/>
    <w:rsid w:val="0071008B"/>
    <w:rsid w:val="00714C15"/>
    <w:rsid w:val="00720BF3"/>
    <w:rsid w:val="00737819"/>
    <w:rsid w:val="00742E0C"/>
    <w:rsid w:val="00745A7F"/>
    <w:rsid w:val="00745E7D"/>
    <w:rsid w:val="00755A79"/>
    <w:rsid w:val="007568A7"/>
    <w:rsid w:val="00761C9F"/>
    <w:rsid w:val="007642DB"/>
    <w:rsid w:val="00764A4C"/>
    <w:rsid w:val="00774879"/>
    <w:rsid w:val="00775A64"/>
    <w:rsid w:val="0078501D"/>
    <w:rsid w:val="0078558F"/>
    <w:rsid w:val="007917A5"/>
    <w:rsid w:val="007A0153"/>
    <w:rsid w:val="007A4FFD"/>
    <w:rsid w:val="007B4A6D"/>
    <w:rsid w:val="007B60D8"/>
    <w:rsid w:val="007C045D"/>
    <w:rsid w:val="007C137C"/>
    <w:rsid w:val="007C4B69"/>
    <w:rsid w:val="007C5567"/>
    <w:rsid w:val="007C5E76"/>
    <w:rsid w:val="007D0C14"/>
    <w:rsid w:val="007D4AEF"/>
    <w:rsid w:val="007D5847"/>
    <w:rsid w:val="007D6F67"/>
    <w:rsid w:val="007D796C"/>
    <w:rsid w:val="007E181E"/>
    <w:rsid w:val="007E47A8"/>
    <w:rsid w:val="007E7ECD"/>
    <w:rsid w:val="007E7FDF"/>
    <w:rsid w:val="007F3E10"/>
    <w:rsid w:val="007F7CCA"/>
    <w:rsid w:val="00800F40"/>
    <w:rsid w:val="00801495"/>
    <w:rsid w:val="008072CC"/>
    <w:rsid w:val="00810B97"/>
    <w:rsid w:val="008115CA"/>
    <w:rsid w:val="00813AB1"/>
    <w:rsid w:val="00817F1B"/>
    <w:rsid w:val="008209A5"/>
    <w:rsid w:val="00822D2F"/>
    <w:rsid w:val="0082773D"/>
    <w:rsid w:val="00831B94"/>
    <w:rsid w:val="00832F18"/>
    <w:rsid w:val="0084391E"/>
    <w:rsid w:val="00847F80"/>
    <w:rsid w:val="00854BDF"/>
    <w:rsid w:val="0085528F"/>
    <w:rsid w:val="0085567C"/>
    <w:rsid w:val="00861170"/>
    <w:rsid w:val="00861F22"/>
    <w:rsid w:val="00867EB5"/>
    <w:rsid w:val="00871A1C"/>
    <w:rsid w:val="00874293"/>
    <w:rsid w:val="008749CE"/>
    <w:rsid w:val="00875384"/>
    <w:rsid w:val="00875DAC"/>
    <w:rsid w:val="008805D3"/>
    <w:rsid w:val="00883324"/>
    <w:rsid w:val="00886E4C"/>
    <w:rsid w:val="008871F8"/>
    <w:rsid w:val="008A00A7"/>
    <w:rsid w:val="008A5EF1"/>
    <w:rsid w:val="008B50AB"/>
    <w:rsid w:val="008B60A2"/>
    <w:rsid w:val="008C1D15"/>
    <w:rsid w:val="008C2659"/>
    <w:rsid w:val="008C5A6C"/>
    <w:rsid w:val="008D161A"/>
    <w:rsid w:val="008D40D7"/>
    <w:rsid w:val="008D734C"/>
    <w:rsid w:val="008E3A73"/>
    <w:rsid w:val="008E76CF"/>
    <w:rsid w:val="008F2BDC"/>
    <w:rsid w:val="008F3AD2"/>
    <w:rsid w:val="008F4E4C"/>
    <w:rsid w:val="00926B1D"/>
    <w:rsid w:val="0093073D"/>
    <w:rsid w:val="00936C96"/>
    <w:rsid w:val="00942584"/>
    <w:rsid w:val="0094462A"/>
    <w:rsid w:val="009525E7"/>
    <w:rsid w:val="009531EF"/>
    <w:rsid w:val="00955358"/>
    <w:rsid w:val="00955C67"/>
    <w:rsid w:val="00956BDC"/>
    <w:rsid w:val="00963825"/>
    <w:rsid w:val="00965F2A"/>
    <w:rsid w:val="00967FF5"/>
    <w:rsid w:val="00973C25"/>
    <w:rsid w:val="009754A6"/>
    <w:rsid w:val="009774A3"/>
    <w:rsid w:val="009873D2"/>
    <w:rsid w:val="00991E0B"/>
    <w:rsid w:val="009A4C7C"/>
    <w:rsid w:val="009A58DB"/>
    <w:rsid w:val="009B3DE5"/>
    <w:rsid w:val="009C147A"/>
    <w:rsid w:val="009C2BD9"/>
    <w:rsid w:val="009C42AB"/>
    <w:rsid w:val="009C7E21"/>
    <w:rsid w:val="009D239D"/>
    <w:rsid w:val="009D4006"/>
    <w:rsid w:val="009E459B"/>
    <w:rsid w:val="009E73CF"/>
    <w:rsid w:val="009F0DC4"/>
    <w:rsid w:val="009F3919"/>
    <w:rsid w:val="009F3930"/>
    <w:rsid w:val="00A02E8C"/>
    <w:rsid w:val="00A0630B"/>
    <w:rsid w:val="00A17A91"/>
    <w:rsid w:val="00A366E5"/>
    <w:rsid w:val="00A45675"/>
    <w:rsid w:val="00A47FB3"/>
    <w:rsid w:val="00A66D62"/>
    <w:rsid w:val="00A6728C"/>
    <w:rsid w:val="00A705E9"/>
    <w:rsid w:val="00A71A7B"/>
    <w:rsid w:val="00A7251D"/>
    <w:rsid w:val="00A749C3"/>
    <w:rsid w:val="00A84CE7"/>
    <w:rsid w:val="00A8707D"/>
    <w:rsid w:val="00AA4B4F"/>
    <w:rsid w:val="00AB2922"/>
    <w:rsid w:val="00AB3970"/>
    <w:rsid w:val="00AB4726"/>
    <w:rsid w:val="00AB7823"/>
    <w:rsid w:val="00AB7988"/>
    <w:rsid w:val="00AC0B15"/>
    <w:rsid w:val="00AC4B19"/>
    <w:rsid w:val="00AC526F"/>
    <w:rsid w:val="00AC72D1"/>
    <w:rsid w:val="00AF4A03"/>
    <w:rsid w:val="00B01DBC"/>
    <w:rsid w:val="00B05849"/>
    <w:rsid w:val="00B078C2"/>
    <w:rsid w:val="00B12E6E"/>
    <w:rsid w:val="00B169AB"/>
    <w:rsid w:val="00B17D1D"/>
    <w:rsid w:val="00B17E9C"/>
    <w:rsid w:val="00B33B45"/>
    <w:rsid w:val="00B3424F"/>
    <w:rsid w:val="00B3469E"/>
    <w:rsid w:val="00B44CD2"/>
    <w:rsid w:val="00B469C9"/>
    <w:rsid w:val="00B46F98"/>
    <w:rsid w:val="00B47828"/>
    <w:rsid w:val="00B51C84"/>
    <w:rsid w:val="00B54F59"/>
    <w:rsid w:val="00B62B0D"/>
    <w:rsid w:val="00B708BA"/>
    <w:rsid w:val="00B7238F"/>
    <w:rsid w:val="00B760D7"/>
    <w:rsid w:val="00B84562"/>
    <w:rsid w:val="00B84B4E"/>
    <w:rsid w:val="00B906FE"/>
    <w:rsid w:val="00B91A28"/>
    <w:rsid w:val="00B91A34"/>
    <w:rsid w:val="00B93E6F"/>
    <w:rsid w:val="00B950AE"/>
    <w:rsid w:val="00BA25B4"/>
    <w:rsid w:val="00BA7AE1"/>
    <w:rsid w:val="00BB3C60"/>
    <w:rsid w:val="00BB48EF"/>
    <w:rsid w:val="00BB4B1A"/>
    <w:rsid w:val="00BB6323"/>
    <w:rsid w:val="00BC5534"/>
    <w:rsid w:val="00BC761F"/>
    <w:rsid w:val="00BD1443"/>
    <w:rsid w:val="00BD2A76"/>
    <w:rsid w:val="00BD41CB"/>
    <w:rsid w:val="00BE0105"/>
    <w:rsid w:val="00BE310A"/>
    <w:rsid w:val="00BE52F4"/>
    <w:rsid w:val="00BE6F8A"/>
    <w:rsid w:val="00C00F6D"/>
    <w:rsid w:val="00C0355C"/>
    <w:rsid w:val="00C20585"/>
    <w:rsid w:val="00C20781"/>
    <w:rsid w:val="00C2542A"/>
    <w:rsid w:val="00C26CBC"/>
    <w:rsid w:val="00C35B5C"/>
    <w:rsid w:val="00C401EF"/>
    <w:rsid w:val="00C43413"/>
    <w:rsid w:val="00C55AD3"/>
    <w:rsid w:val="00C57F12"/>
    <w:rsid w:val="00C643DD"/>
    <w:rsid w:val="00C652C3"/>
    <w:rsid w:val="00C66AEA"/>
    <w:rsid w:val="00C6754D"/>
    <w:rsid w:val="00C76CB6"/>
    <w:rsid w:val="00C817C7"/>
    <w:rsid w:val="00C84172"/>
    <w:rsid w:val="00C95C30"/>
    <w:rsid w:val="00C97141"/>
    <w:rsid w:val="00CA3C8B"/>
    <w:rsid w:val="00CA5EDD"/>
    <w:rsid w:val="00CA6537"/>
    <w:rsid w:val="00CA7B6E"/>
    <w:rsid w:val="00CB307D"/>
    <w:rsid w:val="00CB776A"/>
    <w:rsid w:val="00CC4AA8"/>
    <w:rsid w:val="00CC4F85"/>
    <w:rsid w:val="00CC7575"/>
    <w:rsid w:val="00CC7E7A"/>
    <w:rsid w:val="00CE12B1"/>
    <w:rsid w:val="00CF3346"/>
    <w:rsid w:val="00CF72A5"/>
    <w:rsid w:val="00D00962"/>
    <w:rsid w:val="00D02387"/>
    <w:rsid w:val="00D108C2"/>
    <w:rsid w:val="00D204B7"/>
    <w:rsid w:val="00D20A96"/>
    <w:rsid w:val="00D2279A"/>
    <w:rsid w:val="00D23F63"/>
    <w:rsid w:val="00D24448"/>
    <w:rsid w:val="00D322A2"/>
    <w:rsid w:val="00D3365E"/>
    <w:rsid w:val="00D33AEC"/>
    <w:rsid w:val="00D36224"/>
    <w:rsid w:val="00D41BE6"/>
    <w:rsid w:val="00D4588F"/>
    <w:rsid w:val="00D74ED7"/>
    <w:rsid w:val="00D953DE"/>
    <w:rsid w:val="00DA0913"/>
    <w:rsid w:val="00DA74EB"/>
    <w:rsid w:val="00DB0468"/>
    <w:rsid w:val="00DB06C1"/>
    <w:rsid w:val="00DB1840"/>
    <w:rsid w:val="00DB7868"/>
    <w:rsid w:val="00DC2F7E"/>
    <w:rsid w:val="00DC2FFF"/>
    <w:rsid w:val="00DC4724"/>
    <w:rsid w:val="00DC71E1"/>
    <w:rsid w:val="00DD0941"/>
    <w:rsid w:val="00DD3DA5"/>
    <w:rsid w:val="00DF0F71"/>
    <w:rsid w:val="00DF19B1"/>
    <w:rsid w:val="00DF6B50"/>
    <w:rsid w:val="00DF7E66"/>
    <w:rsid w:val="00E01BEB"/>
    <w:rsid w:val="00E03DC1"/>
    <w:rsid w:val="00E04F5A"/>
    <w:rsid w:val="00E10695"/>
    <w:rsid w:val="00E1512A"/>
    <w:rsid w:val="00E15597"/>
    <w:rsid w:val="00E20600"/>
    <w:rsid w:val="00E208FB"/>
    <w:rsid w:val="00E24F0D"/>
    <w:rsid w:val="00E30232"/>
    <w:rsid w:val="00E30E2C"/>
    <w:rsid w:val="00E349C8"/>
    <w:rsid w:val="00E37966"/>
    <w:rsid w:val="00E423B1"/>
    <w:rsid w:val="00E459AB"/>
    <w:rsid w:val="00E45E57"/>
    <w:rsid w:val="00E45FD1"/>
    <w:rsid w:val="00E52A84"/>
    <w:rsid w:val="00E71484"/>
    <w:rsid w:val="00E74231"/>
    <w:rsid w:val="00E75B1B"/>
    <w:rsid w:val="00E81B3E"/>
    <w:rsid w:val="00E81C13"/>
    <w:rsid w:val="00E93D26"/>
    <w:rsid w:val="00EA0010"/>
    <w:rsid w:val="00EA032D"/>
    <w:rsid w:val="00EA1B5D"/>
    <w:rsid w:val="00EA506F"/>
    <w:rsid w:val="00EA6167"/>
    <w:rsid w:val="00EA63F6"/>
    <w:rsid w:val="00EA6558"/>
    <w:rsid w:val="00EA773F"/>
    <w:rsid w:val="00EB2723"/>
    <w:rsid w:val="00EC06AC"/>
    <w:rsid w:val="00EC0EA0"/>
    <w:rsid w:val="00EC1E4C"/>
    <w:rsid w:val="00ED5875"/>
    <w:rsid w:val="00ED77D8"/>
    <w:rsid w:val="00EE4D4F"/>
    <w:rsid w:val="00EF1576"/>
    <w:rsid w:val="00EF72A7"/>
    <w:rsid w:val="00F00145"/>
    <w:rsid w:val="00F028CA"/>
    <w:rsid w:val="00F02B44"/>
    <w:rsid w:val="00F03A06"/>
    <w:rsid w:val="00F103B3"/>
    <w:rsid w:val="00F14745"/>
    <w:rsid w:val="00F24D34"/>
    <w:rsid w:val="00F26C33"/>
    <w:rsid w:val="00F31C2E"/>
    <w:rsid w:val="00F370D8"/>
    <w:rsid w:val="00F4043E"/>
    <w:rsid w:val="00F4238E"/>
    <w:rsid w:val="00F5076F"/>
    <w:rsid w:val="00F70846"/>
    <w:rsid w:val="00F70A33"/>
    <w:rsid w:val="00F72357"/>
    <w:rsid w:val="00F74E12"/>
    <w:rsid w:val="00F7511B"/>
    <w:rsid w:val="00F75990"/>
    <w:rsid w:val="00F81519"/>
    <w:rsid w:val="00F84D98"/>
    <w:rsid w:val="00F91F32"/>
    <w:rsid w:val="00F926AB"/>
    <w:rsid w:val="00F97DBA"/>
    <w:rsid w:val="00FA2DD7"/>
    <w:rsid w:val="00FA6453"/>
    <w:rsid w:val="00FA7048"/>
    <w:rsid w:val="00FB3A00"/>
    <w:rsid w:val="00FC2190"/>
    <w:rsid w:val="00FC4823"/>
    <w:rsid w:val="00FD0D62"/>
    <w:rsid w:val="00FD3B90"/>
    <w:rsid w:val="00FD7622"/>
    <w:rsid w:val="00FE13E0"/>
    <w:rsid w:val="00FE27D7"/>
    <w:rsid w:val="00FE32F9"/>
    <w:rsid w:val="00FE4990"/>
    <w:rsid w:val="00FF0B3A"/>
    <w:rsid w:val="00FF234C"/>
    <w:rsid w:val="00FF2706"/>
    <w:rsid w:val="00FF4FDC"/>
    <w:rsid w:val="01597900"/>
    <w:rsid w:val="0234CDAD"/>
    <w:rsid w:val="04179D6D"/>
    <w:rsid w:val="05EEA637"/>
    <w:rsid w:val="06239BD7"/>
    <w:rsid w:val="06E80368"/>
    <w:rsid w:val="06FA74D0"/>
    <w:rsid w:val="10635659"/>
    <w:rsid w:val="17483D8D"/>
    <w:rsid w:val="17946E08"/>
    <w:rsid w:val="1856AAFF"/>
    <w:rsid w:val="18CD16E0"/>
    <w:rsid w:val="207613B8"/>
    <w:rsid w:val="22B8581B"/>
    <w:rsid w:val="238EB631"/>
    <w:rsid w:val="24F4DC14"/>
    <w:rsid w:val="2514352C"/>
    <w:rsid w:val="268183EF"/>
    <w:rsid w:val="3025FAEE"/>
    <w:rsid w:val="30AAF8CE"/>
    <w:rsid w:val="32890359"/>
    <w:rsid w:val="32DA6E22"/>
    <w:rsid w:val="3372C658"/>
    <w:rsid w:val="37F09CBF"/>
    <w:rsid w:val="38689E76"/>
    <w:rsid w:val="3A92535F"/>
    <w:rsid w:val="3F1668B6"/>
    <w:rsid w:val="410F8A60"/>
    <w:rsid w:val="417CBDD7"/>
    <w:rsid w:val="41C1A4FB"/>
    <w:rsid w:val="41D24A1F"/>
    <w:rsid w:val="429DABBF"/>
    <w:rsid w:val="47ABB756"/>
    <w:rsid w:val="48592911"/>
    <w:rsid w:val="497687BD"/>
    <w:rsid w:val="4B4600C6"/>
    <w:rsid w:val="4E90B35B"/>
    <w:rsid w:val="504EAA01"/>
    <w:rsid w:val="53A79D14"/>
    <w:rsid w:val="53E716FA"/>
    <w:rsid w:val="55205D0D"/>
    <w:rsid w:val="56F99C56"/>
    <w:rsid w:val="5800FA6A"/>
    <w:rsid w:val="5A74B9C2"/>
    <w:rsid w:val="5C976129"/>
    <w:rsid w:val="603A592B"/>
    <w:rsid w:val="60E23B97"/>
    <w:rsid w:val="6217D9F3"/>
    <w:rsid w:val="6605C1FA"/>
    <w:rsid w:val="69317A22"/>
    <w:rsid w:val="6C7A432D"/>
    <w:rsid w:val="75DEA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50E25E"/>
  <w15:docId w15:val="{B1481272-F484-0346-B5CA-71A757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05D3"/>
    <w:pPr>
      <w:widowControl/>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7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6C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6CE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45A7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014F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B69"/>
    <w:pPr>
      <w:ind w:left="720"/>
      <w:contextualSpacing/>
    </w:pPr>
  </w:style>
  <w:style w:type="table" w:styleId="TableGrid">
    <w:name w:val="Table Grid"/>
    <w:basedOn w:val="TableNormal"/>
    <w:rsid w:val="00D24448"/>
    <w:pPr>
      <w:widowControl/>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84"/>
    <w:rPr>
      <w:color w:val="0000FF" w:themeColor="hyperlink"/>
      <w:u w:val="single"/>
    </w:rPr>
  </w:style>
  <w:style w:type="paragraph" w:styleId="BalloonText">
    <w:name w:val="Balloon Text"/>
    <w:basedOn w:val="Normal"/>
    <w:link w:val="BalloonTextChar"/>
    <w:uiPriority w:val="99"/>
    <w:semiHidden/>
    <w:unhideWhenUsed/>
    <w:rsid w:val="006D4A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AF5"/>
    <w:rPr>
      <w:rFonts w:ascii="Lucida Grande" w:hAnsi="Lucida Grande" w:cs="Lucida Grande"/>
      <w:sz w:val="18"/>
      <w:szCs w:val="18"/>
    </w:rPr>
  </w:style>
  <w:style w:type="character" w:styleId="CommentReference">
    <w:name w:val="annotation reference"/>
    <w:basedOn w:val="DefaultParagraphFont"/>
    <w:uiPriority w:val="99"/>
    <w:semiHidden/>
    <w:unhideWhenUsed/>
    <w:rsid w:val="006D4AF5"/>
    <w:rPr>
      <w:sz w:val="18"/>
      <w:szCs w:val="18"/>
    </w:rPr>
  </w:style>
  <w:style w:type="paragraph" w:styleId="CommentText">
    <w:name w:val="annotation text"/>
    <w:basedOn w:val="Normal"/>
    <w:link w:val="CommentTextChar"/>
    <w:uiPriority w:val="99"/>
    <w:unhideWhenUsed/>
    <w:rsid w:val="006D4AF5"/>
  </w:style>
  <w:style w:type="character" w:customStyle="1" w:styleId="CommentTextChar">
    <w:name w:val="Comment Text Char"/>
    <w:basedOn w:val="DefaultParagraphFont"/>
    <w:link w:val="CommentText"/>
    <w:uiPriority w:val="99"/>
    <w:rsid w:val="006D4AF5"/>
    <w:rPr>
      <w:sz w:val="24"/>
      <w:szCs w:val="24"/>
    </w:rPr>
  </w:style>
  <w:style w:type="paragraph" w:styleId="CommentSubject">
    <w:name w:val="annotation subject"/>
    <w:basedOn w:val="CommentText"/>
    <w:next w:val="CommentText"/>
    <w:link w:val="CommentSubjectChar"/>
    <w:uiPriority w:val="99"/>
    <w:semiHidden/>
    <w:unhideWhenUsed/>
    <w:rsid w:val="006D4AF5"/>
    <w:rPr>
      <w:b/>
      <w:bCs/>
      <w:sz w:val="20"/>
      <w:szCs w:val="20"/>
    </w:rPr>
  </w:style>
  <w:style w:type="character" w:customStyle="1" w:styleId="CommentSubjectChar">
    <w:name w:val="Comment Subject Char"/>
    <w:basedOn w:val="CommentTextChar"/>
    <w:link w:val="CommentSubject"/>
    <w:uiPriority w:val="99"/>
    <w:semiHidden/>
    <w:rsid w:val="006D4AF5"/>
    <w:rPr>
      <w:b/>
      <w:bCs/>
      <w:sz w:val="20"/>
      <w:szCs w:val="20"/>
    </w:rPr>
  </w:style>
  <w:style w:type="paragraph" w:styleId="Revision">
    <w:name w:val="Revision"/>
    <w:hidden/>
    <w:uiPriority w:val="99"/>
    <w:semiHidden/>
    <w:rsid w:val="00E93D26"/>
    <w:pPr>
      <w:widowControl/>
      <w:spacing w:after="0" w:line="240" w:lineRule="auto"/>
    </w:pPr>
  </w:style>
  <w:style w:type="character" w:styleId="FollowedHyperlink">
    <w:name w:val="FollowedHyperlink"/>
    <w:basedOn w:val="DefaultParagraphFont"/>
    <w:uiPriority w:val="99"/>
    <w:semiHidden/>
    <w:unhideWhenUsed/>
    <w:rsid w:val="00B91A28"/>
    <w:rPr>
      <w:color w:val="800080" w:themeColor="followedHyperlink"/>
      <w:u w:val="single"/>
    </w:rPr>
  </w:style>
  <w:style w:type="paragraph" w:styleId="NormalWeb">
    <w:name w:val="Normal (Web)"/>
    <w:basedOn w:val="Normal"/>
    <w:uiPriority w:val="99"/>
    <w:unhideWhenUsed/>
    <w:rsid w:val="00EC06AC"/>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4F6EE8"/>
    <w:pPr>
      <w:tabs>
        <w:tab w:val="center" w:pos="4320"/>
        <w:tab w:val="right" w:pos="8640"/>
      </w:tabs>
    </w:pPr>
  </w:style>
  <w:style w:type="character" w:customStyle="1" w:styleId="HeaderChar">
    <w:name w:val="Header Char"/>
    <w:basedOn w:val="DefaultParagraphFont"/>
    <w:link w:val="Header"/>
    <w:uiPriority w:val="99"/>
    <w:rsid w:val="004F6EE8"/>
  </w:style>
  <w:style w:type="paragraph" w:styleId="Footer">
    <w:name w:val="footer"/>
    <w:basedOn w:val="Normal"/>
    <w:link w:val="FooterChar"/>
    <w:uiPriority w:val="99"/>
    <w:unhideWhenUsed/>
    <w:rsid w:val="004F6EE8"/>
    <w:pPr>
      <w:tabs>
        <w:tab w:val="center" w:pos="4320"/>
        <w:tab w:val="right" w:pos="8640"/>
      </w:tabs>
    </w:pPr>
  </w:style>
  <w:style w:type="character" w:customStyle="1" w:styleId="FooterChar">
    <w:name w:val="Footer Char"/>
    <w:basedOn w:val="DefaultParagraphFont"/>
    <w:link w:val="Footer"/>
    <w:uiPriority w:val="99"/>
    <w:rsid w:val="004F6EE8"/>
  </w:style>
  <w:style w:type="character" w:customStyle="1" w:styleId="apple-converted-space">
    <w:name w:val="apple-converted-space"/>
    <w:basedOn w:val="DefaultParagraphFont"/>
    <w:rsid w:val="008F2BDC"/>
  </w:style>
  <w:style w:type="paragraph" w:customStyle="1" w:styleId="Covernames">
    <w:name w:val="Cover names"/>
    <w:basedOn w:val="BodyText"/>
    <w:link w:val="CovernamesChar"/>
    <w:uiPriority w:val="1"/>
    <w:qFormat/>
    <w:rsid w:val="00FE32F9"/>
    <w:pPr>
      <w:tabs>
        <w:tab w:val="left" w:pos="4752"/>
      </w:tabs>
      <w:kinsoku w:val="0"/>
      <w:overflowPunct w:val="0"/>
      <w:spacing w:after="0"/>
      <w:ind w:left="288"/>
    </w:pPr>
  </w:style>
  <w:style w:type="character" w:customStyle="1" w:styleId="CovernamesChar">
    <w:name w:val="Cover names Char"/>
    <w:basedOn w:val="BodyTextChar"/>
    <w:link w:val="Covernames"/>
    <w:uiPriority w:val="1"/>
    <w:rsid w:val="00FE32F9"/>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E32F9"/>
    <w:pPr>
      <w:spacing w:after="120"/>
    </w:pPr>
  </w:style>
  <w:style w:type="character" w:customStyle="1" w:styleId="BodyTextChar">
    <w:name w:val="Body Text Char"/>
    <w:basedOn w:val="DefaultParagraphFont"/>
    <w:link w:val="BodyText"/>
    <w:uiPriority w:val="99"/>
    <w:semiHidden/>
    <w:rsid w:val="00FE32F9"/>
  </w:style>
  <w:style w:type="character" w:customStyle="1" w:styleId="Heading1Char">
    <w:name w:val="Heading 1 Char"/>
    <w:basedOn w:val="DefaultParagraphFont"/>
    <w:link w:val="Heading1"/>
    <w:uiPriority w:val="9"/>
    <w:rsid w:val="00EA77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A17A91"/>
    <w:rPr>
      <w:color w:val="808080"/>
      <w:shd w:val="clear" w:color="auto" w:fill="E6E6E6"/>
    </w:rPr>
  </w:style>
  <w:style w:type="character" w:styleId="PageNumber">
    <w:name w:val="page number"/>
    <w:basedOn w:val="DefaultParagraphFont"/>
    <w:uiPriority w:val="99"/>
    <w:semiHidden/>
    <w:unhideWhenUsed/>
    <w:rsid w:val="001D015D"/>
  </w:style>
  <w:style w:type="character" w:customStyle="1" w:styleId="Heading2Char">
    <w:name w:val="Heading 2 Char"/>
    <w:basedOn w:val="DefaultParagraphFont"/>
    <w:link w:val="Heading2"/>
    <w:uiPriority w:val="9"/>
    <w:rsid w:val="005F6C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F6CEB"/>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5F6CEB"/>
    <w:pPr>
      <w:spacing w:before="100" w:beforeAutospacing="1" w:after="100" w:afterAutospacing="1"/>
    </w:pPr>
  </w:style>
  <w:style w:type="character" w:styleId="Strong">
    <w:name w:val="Strong"/>
    <w:basedOn w:val="DefaultParagraphFont"/>
    <w:uiPriority w:val="22"/>
    <w:qFormat/>
    <w:rsid w:val="005F6CEB"/>
    <w:rPr>
      <w:b/>
      <w:bCs/>
    </w:rPr>
  </w:style>
  <w:style w:type="paragraph" w:styleId="NoSpacing">
    <w:name w:val="No Spacing"/>
    <w:link w:val="NoSpacingChar"/>
    <w:uiPriority w:val="1"/>
    <w:qFormat/>
    <w:rsid w:val="00463DF8"/>
    <w:pPr>
      <w:widowControl/>
      <w:spacing w:after="0" w:line="240" w:lineRule="auto"/>
    </w:pPr>
  </w:style>
  <w:style w:type="character" w:customStyle="1" w:styleId="NoSpacingChar">
    <w:name w:val="No Spacing Char"/>
    <w:basedOn w:val="DefaultParagraphFont"/>
    <w:link w:val="NoSpacing"/>
    <w:uiPriority w:val="1"/>
    <w:rsid w:val="00463DF8"/>
  </w:style>
  <w:style w:type="character" w:customStyle="1" w:styleId="citation-68">
    <w:name w:val="citation-68"/>
    <w:basedOn w:val="DefaultParagraphFont"/>
    <w:rsid w:val="001D2687"/>
  </w:style>
  <w:style w:type="paragraph" w:styleId="TOC1">
    <w:name w:val="toc 1"/>
    <w:basedOn w:val="Normal"/>
    <w:next w:val="Normal"/>
    <w:autoRedefine/>
    <w:uiPriority w:val="39"/>
    <w:unhideWhenUsed/>
    <w:rsid w:val="001D268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D2687"/>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1D2687"/>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1D268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D268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D268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D268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D268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D2687"/>
    <w:pPr>
      <w:ind w:left="1920"/>
    </w:pPr>
    <w:rPr>
      <w:rFonts w:asciiTheme="minorHAnsi" w:hAnsiTheme="minorHAnsi" w:cstheme="minorHAnsi"/>
      <w:sz w:val="18"/>
      <w:szCs w:val="18"/>
    </w:rPr>
  </w:style>
  <w:style w:type="character" w:customStyle="1" w:styleId="uv3um">
    <w:name w:val="uv3um"/>
    <w:basedOn w:val="DefaultParagraphFont"/>
    <w:rsid w:val="0078501D"/>
  </w:style>
  <w:style w:type="character" w:customStyle="1" w:styleId="citation-78">
    <w:name w:val="citation-78"/>
    <w:basedOn w:val="DefaultParagraphFont"/>
    <w:rsid w:val="0078501D"/>
  </w:style>
  <w:style w:type="character" w:customStyle="1" w:styleId="citation-77">
    <w:name w:val="citation-77"/>
    <w:basedOn w:val="DefaultParagraphFont"/>
    <w:rsid w:val="0078501D"/>
  </w:style>
  <w:style w:type="character" w:customStyle="1" w:styleId="citation-76">
    <w:name w:val="citation-76"/>
    <w:basedOn w:val="DefaultParagraphFont"/>
    <w:rsid w:val="0078501D"/>
  </w:style>
  <w:style w:type="character" w:customStyle="1" w:styleId="Heading4Char">
    <w:name w:val="Heading 4 Char"/>
    <w:basedOn w:val="DefaultParagraphFont"/>
    <w:link w:val="Heading4"/>
    <w:uiPriority w:val="9"/>
    <w:rsid w:val="00745A7F"/>
    <w:rPr>
      <w:rFonts w:asciiTheme="majorHAnsi" w:eastAsiaTheme="majorEastAsia" w:hAnsiTheme="majorHAnsi" w:cstheme="majorBidi"/>
      <w:i/>
      <w:iCs/>
      <w:color w:val="365F91" w:themeColor="accent1" w:themeShade="BF"/>
    </w:rPr>
  </w:style>
  <w:style w:type="character" w:customStyle="1" w:styleId="citation-58">
    <w:name w:val="citation-58"/>
    <w:basedOn w:val="DefaultParagraphFont"/>
    <w:rsid w:val="00745A7F"/>
  </w:style>
  <w:style w:type="character" w:customStyle="1" w:styleId="citation-57">
    <w:name w:val="citation-57"/>
    <w:basedOn w:val="DefaultParagraphFont"/>
    <w:rsid w:val="00745A7F"/>
  </w:style>
  <w:style w:type="character" w:customStyle="1" w:styleId="citation-56">
    <w:name w:val="citation-56"/>
    <w:basedOn w:val="DefaultParagraphFont"/>
    <w:rsid w:val="00745A7F"/>
  </w:style>
  <w:style w:type="character" w:customStyle="1" w:styleId="citation-55">
    <w:name w:val="citation-55"/>
    <w:basedOn w:val="DefaultParagraphFont"/>
    <w:rsid w:val="00745A7F"/>
  </w:style>
  <w:style w:type="character" w:customStyle="1" w:styleId="citation-54">
    <w:name w:val="citation-54"/>
    <w:basedOn w:val="DefaultParagraphFont"/>
    <w:rsid w:val="00745A7F"/>
  </w:style>
  <w:style w:type="character" w:customStyle="1" w:styleId="citation-53">
    <w:name w:val="citation-53"/>
    <w:basedOn w:val="DefaultParagraphFont"/>
    <w:rsid w:val="00745A7F"/>
  </w:style>
  <w:style w:type="character" w:customStyle="1" w:styleId="citation-52">
    <w:name w:val="citation-52"/>
    <w:basedOn w:val="DefaultParagraphFont"/>
    <w:rsid w:val="00745A7F"/>
  </w:style>
  <w:style w:type="character" w:customStyle="1" w:styleId="citation-51">
    <w:name w:val="citation-51"/>
    <w:basedOn w:val="DefaultParagraphFont"/>
    <w:rsid w:val="00745A7F"/>
  </w:style>
  <w:style w:type="character" w:customStyle="1" w:styleId="citation-50">
    <w:name w:val="citation-50"/>
    <w:basedOn w:val="DefaultParagraphFont"/>
    <w:rsid w:val="00745A7F"/>
  </w:style>
  <w:style w:type="character" w:customStyle="1" w:styleId="citation-49">
    <w:name w:val="citation-49"/>
    <w:basedOn w:val="DefaultParagraphFont"/>
    <w:rsid w:val="00745A7F"/>
  </w:style>
  <w:style w:type="character" w:customStyle="1" w:styleId="citation-48">
    <w:name w:val="citation-48"/>
    <w:basedOn w:val="DefaultParagraphFont"/>
    <w:rsid w:val="00745A7F"/>
  </w:style>
  <w:style w:type="character" w:customStyle="1" w:styleId="citation-47">
    <w:name w:val="citation-47"/>
    <w:basedOn w:val="DefaultParagraphFont"/>
    <w:rsid w:val="00745A7F"/>
  </w:style>
  <w:style w:type="character" w:customStyle="1" w:styleId="Heading5Char">
    <w:name w:val="Heading 5 Char"/>
    <w:basedOn w:val="DefaultParagraphFont"/>
    <w:link w:val="Heading5"/>
    <w:uiPriority w:val="9"/>
    <w:rsid w:val="005014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1">
      <w:bodyDiv w:val="1"/>
      <w:marLeft w:val="0"/>
      <w:marRight w:val="0"/>
      <w:marTop w:val="0"/>
      <w:marBottom w:val="0"/>
      <w:divBdr>
        <w:top w:val="none" w:sz="0" w:space="0" w:color="auto"/>
        <w:left w:val="none" w:sz="0" w:space="0" w:color="auto"/>
        <w:bottom w:val="none" w:sz="0" w:space="0" w:color="auto"/>
        <w:right w:val="none" w:sz="0" w:space="0" w:color="auto"/>
      </w:divBdr>
    </w:div>
    <w:div w:id="41171109">
      <w:bodyDiv w:val="1"/>
      <w:marLeft w:val="0"/>
      <w:marRight w:val="0"/>
      <w:marTop w:val="0"/>
      <w:marBottom w:val="0"/>
      <w:divBdr>
        <w:top w:val="none" w:sz="0" w:space="0" w:color="auto"/>
        <w:left w:val="none" w:sz="0" w:space="0" w:color="auto"/>
        <w:bottom w:val="none" w:sz="0" w:space="0" w:color="auto"/>
        <w:right w:val="none" w:sz="0" w:space="0" w:color="auto"/>
      </w:divBdr>
    </w:div>
    <w:div w:id="379791098">
      <w:bodyDiv w:val="1"/>
      <w:marLeft w:val="0"/>
      <w:marRight w:val="0"/>
      <w:marTop w:val="0"/>
      <w:marBottom w:val="0"/>
      <w:divBdr>
        <w:top w:val="none" w:sz="0" w:space="0" w:color="auto"/>
        <w:left w:val="none" w:sz="0" w:space="0" w:color="auto"/>
        <w:bottom w:val="none" w:sz="0" w:space="0" w:color="auto"/>
        <w:right w:val="none" w:sz="0" w:space="0" w:color="auto"/>
      </w:divBdr>
    </w:div>
    <w:div w:id="384917808">
      <w:bodyDiv w:val="1"/>
      <w:marLeft w:val="0"/>
      <w:marRight w:val="0"/>
      <w:marTop w:val="0"/>
      <w:marBottom w:val="0"/>
      <w:divBdr>
        <w:top w:val="none" w:sz="0" w:space="0" w:color="auto"/>
        <w:left w:val="none" w:sz="0" w:space="0" w:color="auto"/>
        <w:bottom w:val="none" w:sz="0" w:space="0" w:color="auto"/>
        <w:right w:val="none" w:sz="0" w:space="0" w:color="auto"/>
      </w:divBdr>
    </w:div>
    <w:div w:id="663053490">
      <w:bodyDiv w:val="1"/>
      <w:marLeft w:val="0"/>
      <w:marRight w:val="0"/>
      <w:marTop w:val="0"/>
      <w:marBottom w:val="0"/>
      <w:divBdr>
        <w:top w:val="none" w:sz="0" w:space="0" w:color="auto"/>
        <w:left w:val="none" w:sz="0" w:space="0" w:color="auto"/>
        <w:bottom w:val="none" w:sz="0" w:space="0" w:color="auto"/>
        <w:right w:val="none" w:sz="0" w:space="0" w:color="auto"/>
      </w:divBdr>
    </w:div>
    <w:div w:id="684789942">
      <w:bodyDiv w:val="1"/>
      <w:marLeft w:val="0"/>
      <w:marRight w:val="0"/>
      <w:marTop w:val="0"/>
      <w:marBottom w:val="0"/>
      <w:divBdr>
        <w:top w:val="none" w:sz="0" w:space="0" w:color="auto"/>
        <w:left w:val="none" w:sz="0" w:space="0" w:color="auto"/>
        <w:bottom w:val="none" w:sz="0" w:space="0" w:color="auto"/>
        <w:right w:val="none" w:sz="0" w:space="0" w:color="auto"/>
      </w:divBdr>
    </w:div>
    <w:div w:id="779375029">
      <w:bodyDiv w:val="1"/>
      <w:marLeft w:val="0"/>
      <w:marRight w:val="0"/>
      <w:marTop w:val="0"/>
      <w:marBottom w:val="0"/>
      <w:divBdr>
        <w:top w:val="none" w:sz="0" w:space="0" w:color="auto"/>
        <w:left w:val="none" w:sz="0" w:space="0" w:color="auto"/>
        <w:bottom w:val="none" w:sz="0" w:space="0" w:color="auto"/>
        <w:right w:val="none" w:sz="0" w:space="0" w:color="auto"/>
      </w:divBdr>
    </w:div>
    <w:div w:id="867185432">
      <w:bodyDiv w:val="1"/>
      <w:marLeft w:val="0"/>
      <w:marRight w:val="0"/>
      <w:marTop w:val="0"/>
      <w:marBottom w:val="0"/>
      <w:divBdr>
        <w:top w:val="none" w:sz="0" w:space="0" w:color="auto"/>
        <w:left w:val="none" w:sz="0" w:space="0" w:color="auto"/>
        <w:bottom w:val="none" w:sz="0" w:space="0" w:color="auto"/>
        <w:right w:val="none" w:sz="0" w:space="0" w:color="auto"/>
      </w:divBdr>
      <w:divsChild>
        <w:div w:id="1939945834">
          <w:marLeft w:val="0"/>
          <w:marRight w:val="0"/>
          <w:marTop w:val="0"/>
          <w:marBottom w:val="0"/>
          <w:divBdr>
            <w:top w:val="none" w:sz="0" w:space="0" w:color="auto"/>
            <w:left w:val="none" w:sz="0" w:space="0" w:color="auto"/>
            <w:bottom w:val="none" w:sz="0" w:space="0" w:color="auto"/>
            <w:right w:val="none" w:sz="0" w:space="0" w:color="auto"/>
          </w:divBdr>
          <w:divsChild>
            <w:div w:id="957687824">
              <w:marLeft w:val="0"/>
              <w:marRight w:val="0"/>
              <w:marTop w:val="0"/>
              <w:marBottom w:val="0"/>
              <w:divBdr>
                <w:top w:val="none" w:sz="0" w:space="0" w:color="auto"/>
                <w:left w:val="none" w:sz="0" w:space="0" w:color="auto"/>
                <w:bottom w:val="none" w:sz="0" w:space="0" w:color="auto"/>
                <w:right w:val="none" w:sz="0" w:space="0" w:color="auto"/>
              </w:divBdr>
              <w:divsChild>
                <w:div w:id="6470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9029">
      <w:bodyDiv w:val="1"/>
      <w:marLeft w:val="0"/>
      <w:marRight w:val="0"/>
      <w:marTop w:val="0"/>
      <w:marBottom w:val="0"/>
      <w:divBdr>
        <w:top w:val="none" w:sz="0" w:space="0" w:color="auto"/>
        <w:left w:val="none" w:sz="0" w:space="0" w:color="auto"/>
        <w:bottom w:val="none" w:sz="0" w:space="0" w:color="auto"/>
        <w:right w:val="none" w:sz="0" w:space="0" w:color="auto"/>
      </w:divBdr>
    </w:div>
    <w:div w:id="932668544">
      <w:bodyDiv w:val="1"/>
      <w:marLeft w:val="0"/>
      <w:marRight w:val="0"/>
      <w:marTop w:val="0"/>
      <w:marBottom w:val="0"/>
      <w:divBdr>
        <w:top w:val="none" w:sz="0" w:space="0" w:color="auto"/>
        <w:left w:val="none" w:sz="0" w:space="0" w:color="auto"/>
        <w:bottom w:val="none" w:sz="0" w:space="0" w:color="auto"/>
        <w:right w:val="none" w:sz="0" w:space="0" w:color="auto"/>
      </w:divBdr>
      <w:divsChild>
        <w:div w:id="1017543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84299">
      <w:bodyDiv w:val="1"/>
      <w:marLeft w:val="0"/>
      <w:marRight w:val="0"/>
      <w:marTop w:val="0"/>
      <w:marBottom w:val="0"/>
      <w:divBdr>
        <w:top w:val="none" w:sz="0" w:space="0" w:color="auto"/>
        <w:left w:val="none" w:sz="0" w:space="0" w:color="auto"/>
        <w:bottom w:val="none" w:sz="0" w:space="0" w:color="auto"/>
        <w:right w:val="none" w:sz="0" w:space="0" w:color="auto"/>
      </w:divBdr>
      <w:divsChild>
        <w:div w:id="613485026">
          <w:marLeft w:val="0"/>
          <w:marRight w:val="0"/>
          <w:marTop w:val="0"/>
          <w:marBottom w:val="0"/>
          <w:divBdr>
            <w:top w:val="none" w:sz="0" w:space="0" w:color="auto"/>
            <w:left w:val="none" w:sz="0" w:space="0" w:color="auto"/>
            <w:bottom w:val="none" w:sz="0" w:space="0" w:color="auto"/>
            <w:right w:val="none" w:sz="0" w:space="0" w:color="auto"/>
          </w:divBdr>
          <w:divsChild>
            <w:div w:id="1399090908">
              <w:marLeft w:val="0"/>
              <w:marRight w:val="0"/>
              <w:marTop w:val="0"/>
              <w:marBottom w:val="0"/>
              <w:divBdr>
                <w:top w:val="none" w:sz="0" w:space="0" w:color="auto"/>
                <w:left w:val="none" w:sz="0" w:space="0" w:color="auto"/>
                <w:bottom w:val="none" w:sz="0" w:space="0" w:color="auto"/>
                <w:right w:val="none" w:sz="0" w:space="0" w:color="auto"/>
              </w:divBdr>
              <w:divsChild>
                <w:div w:id="16087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5106">
      <w:bodyDiv w:val="1"/>
      <w:marLeft w:val="0"/>
      <w:marRight w:val="0"/>
      <w:marTop w:val="0"/>
      <w:marBottom w:val="0"/>
      <w:divBdr>
        <w:top w:val="none" w:sz="0" w:space="0" w:color="auto"/>
        <w:left w:val="none" w:sz="0" w:space="0" w:color="auto"/>
        <w:bottom w:val="none" w:sz="0" w:space="0" w:color="auto"/>
        <w:right w:val="none" w:sz="0" w:space="0" w:color="auto"/>
      </w:divBdr>
    </w:div>
    <w:div w:id="1100686736">
      <w:bodyDiv w:val="1"/>
      <w:marLeft w:val="0"/>
      <w:marRight w:val="0"/>
      <w:marTop w:val="0"/>
      <w:marBottom w:val="0"/>
      <w:divBdr>
        <w:top w:val="none" w:sz="0" w:space="0" w:color="auto"/>
        <w:left w:val="none" w:sz="0" w:space="0" w:color="auto"/>
        <w:bottom w:val="none" w:sz="0" w:space="0" w:color="auto"/>
        <w:right w:val="none" w:sz="0" w:space="0" w:color="auto"/>
      </w:divBdr>
      <w:divsChild>
        <w:div w:id="332220934">
          <w:marLeft w:val="0"/>
          <w:marRight w:val="0"/>
          <w:marTop w:val="0"/>
          <w:marBottom w:val="0"/>
          <w:divBdr>
            <w:top w:val="none" w:sz="0" w:space="0" w:color="auto"/>
            <w:left w:val="none" w:sz="0" w:space="0" w:color="auto"/>
            <w:bottom w:val="none" w:sz="0" w:space="0" w:color="auto"/>
            <w:right w:val="none" w:sz="0" w:space="0" w:color="auto"/>
          </w:divBdr>
          <w:divsChild>
            <w:div w:id="943266762">
              <w:marLeft w:val="0"/>
              <w:marRight w:val="0"/>
              <w:marTop w:val="0"/>
              <w:marBottom w:val="0"/>
              <w:divBdr>
                <w:top w:val="none" w:sz="0" w:space="0" w:color="auto"/>
                <w:left w:val="none" w:sz="0" w:space="0" w:color="auto"/>
                <w:bottom w:val="none" w:sz="0" w:space="0" w:color="auto"/>
                <w:right w:val="none" w:sz="0" w:space="0" w:color="auto"/>
              </w:divBdr>
              <w:divsChild>
                <w:div w:id="12902352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2674138">
          <w:marLeft w:val="0"/>
          <w:marRight w:val="0"/>
          <w:marTop w:val="0"/>
          <w:marBottom w:val="0"/>
          <w:divBdr>
            <w:top w:val="none" w:sz="0" w:space="0" w:color="auto"/>
            <w:left w:val="none" w:sz="0" w:space="0" w:color="auto"/>
            <w:bottom w:val="none" w:sz="0" w:space="0" w:color="auto"/>
            <w:right w:val="none" w:sz="0" w:space="0" w:color="auto"/>
          </w:divBdr>
          <w:divsChild>
            <w:div w:id="18136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3574">
      <w:bodyDiv w:val="1"/>
      <w:marLeft w:val="0"/>
      <w:marRight w:val="0"/>
      <w:marTop w:val="0"/>
      <w:marBottom w:val="0"/>
      <w:divBdr>
        <w:top w:val="none" w:sz="0" w:space="0" w:color="auto"/>
        <w:left w:val="none" w:sz="0" w:space="0" w:color="auto"/>
        <w:bottom w:val="none" w:sz="0" w:space="0" w:color="auto"/>
        <w:right w:val="none" w:sz="0" w:space="0" w:color="auto"/>
      </w:divBdr>
    </w:div>
    <w:div w:id="1189221359">
      <w:bodyDiv w:val="1"/>
      <w:marLeft w:val="0"/>
      <w:marRight w:val="0"/>
      <w:marTop w:val="0"/>
      <w:marBottom w:val="0"/>
      <w:divBdr>
        <w:top w:val="none" w:sz="0" w:space="0" w:color="auto"/>
        <w:left w:val="none" w:sz="0" w:space="0" w:color="auto"/>
        <w:bottom w:val="none" w:sz="0" w:space="0" w:color="auto"/>
        <w:right w:val="none" w:sz="0" w:space="0" w:color="auto"/>
      </w:divBdr>
    </w:div>
    <w:div w:id="1237712979">
      <w:bodyDiv w:val="1"/>
      <w:marLeft w:val="0"/>
      <w:marRight w:val="0"/>
      <w:marTop w:val="0"/>
      <w:marBottom w:val="0"/>
      <w:divBdr>
        <w:top w:val="none" w:sz="0" w:space="0" w:color="auto"/>
        <w:left w:val="none" w:sz="0" w:space="0" w:color="auto"/>
        <w:bottom w:val="none" w:sz="0" w:space="0" w:color="auto"/>
        <w:right w:val="none" w:sz="0" w:space="0" w:color="auto"/>
      </w:divBdr>
    </w:div>
    <w:div w:id="1443958672">
      <w:bodyDiv w:val="1"/>
      <w:marLeft w:val="0"/>
      <w:marRight w:val="0"/>
      <w:marTop w:val="0"/>
      <w:marBottom w:val="0"/>
      <w:divBdr>
        <w:top w:val="none" w:sz="0" w:space="0" w:color="auto"/>
        <w:left w:val="none" w:sz="0" w:space="0" w:color="auto"/>
        <w:bottom w:val="none" w:sz="0" w:space="0" w:color="auto"/>
        <w:right w:val="none" w:sz="0" w:space="0" w:color="auto"/>
      </w:divBdr>
    </w:div>
    <w:div w:id="1513106727">
      <w:bodyDiv w:val="1"/>
      <w:marLeft w:val="0"/>
      <w:marRight w:val="0"/>
      <w:marTop w:val="0"/>
      <w:marBottom w:val="0"/>
      <w:divBdr>
        <w:top w:val="none" w:sz="0" w:space="0" w:color="auto"/>
        <w:left w:val="none" w:sz="0" w:space="0" w:color="auto"/>
        <w:bottom w:val="none" w:sz="0" w:space="0" w:color="auto"/>
        <w:right w:val="none" w:sz="0" w:space="0" w:color="auto"/>
      </w:divBdr>
    </w:div>
    <w:div w:id="1515414682">
      <w:bodyDiv w:val="1"/>
      <w:marLeft w:val="0"/>
      <w:marRight w:val="0"/>
      <w:marTop w:val="0"/>
      <w:marBottom w:val="0"/>
      <w:divBdr>
        <w:top w:val="none" w:sz="0" w:space="0" w:color="auto"/>
        <w:left w:val="none" w:sz="0" w:space="0" w:color="auto"/>
        <w:bottom w:val="none" w:sz="0" w:space="0" w:color="auto"/>
        <w:right w:val="none" w:sz="0" w:space="0" w:color="auto"/>
      </w:divBdr>
    </w:div>
    <w:div w:id="1558004080">
      <w:bodyDiv w:val="1"/>
      <w:marLeft w:val="0"/>
      <w:marRight w:val="0"/>
      <w:marTop w:val="0"/>
      <w:marBottom w:val="0"/>
      <w:divBdr>
        <w:top w:val="none" w:sz="0" w:space="0" w:color="auto"/>
        <w:left w:val="none" w:sz="0" w:space="0" w:color="auto"/>
        <w:bottom w:val="none" w:sz="0" w:space="0" w:color="auto"/>
        <w:right w:val="none" w:sz="0" w:space="0" w:color="auto"/>
      </w:divBdr>
      <w:divsChild>
        <w:div w:id="1840073369">
          <w:marLeft w:val="0"/>
          <w:marRight w:val="0"/>
          <w:marTop w:val="0"/>
          <w:marBottom w:val="0"/>
          <w:divBdr>
            <w:top w:val="none" w:sz="0" w:space="0" w:color="auto"/>
            <w:left w:val="none" w:sz="0" w:space="0" w:color="auto"/>
            <w:bottom w:val="none" w:sz="0" w:space="0" w:color="auto"/>
            <w:right w:val="none" w:sz="0" w:space="0" w:color="auto"/>
          </w:divBdr>
          <w:divsChild>
            <w:div w:id="57441902">
              <w:marLeft w:val="0"/>
              <w:marRight w:val="0"/>
              <w:marTop w:val="0"/>
              <w:marBottom w:val="0"/>
              <w:divBdr>
                <w:top w:val="none" w:sz="0" w:space="0" w:color="auto"/>
                <w:left w:val="none" w:sz="0" w:space="0" w:color="auto"/>
                <w:bottom w:val="none" w:sz="0" w:space="0" w:color="auto"/>
                <w:right w:val="none" w:sz="0" w:space="0" w:color="auto"/>
              </w:divBdr>
              <w:divsChild>
                <w:div w:id="7002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60308">
      <w:bodyDiv w:val="1"/>
      <w:marLeft w:val="0"/>
      <w:marRight w:val="0"/>
      <w:marTop w:val="0"/>
      <w:marBottom w:val="0"/>
      <w:divBdr>
        <w:top w:val="none" w:sz="0" w:space="0" w:color="auto"/>
        <w:left w:val="none" w:sz="0" w:space="0" w:color="auto"/>
        <w:bottom w:val="none" w:sz="0" w:space="0" w:color="auto"/>
        <w:right w:val="none" w:sz="0" w:space="0" w:color="auto"/>
      </w:divBdr>
    </w:div>
    <w:div w:id="1703049485">
      <w:bodyDiv w:val="1"/>
      <w:marLeft w:val="0"/>
      <w:marRight w:val="0"/>
      <w:marTop w:val="0"/>
      <w:marBottom w:val="0"/>
      <w:divBdr>
        <w:top w:val="none" w:sz="0" w:space="0" w:color="auto"/>
        <w:left w:val="none" w:sz="0" w:space="0" w:color="auto"/>
        <w:bottom w:val="none" w:sz="0" w:space="0" w:color="auto"/>
        <w:right w:val="none" w:sz="0" w:space="0" w:color="auto"/>
      </w:divBdr>
    </w:div>
    <w:div w:id="1709407920">
      <w:bodyDiv w:val="1"/>
      <w:marLeft w:val="0"/>
      <w:marRight w:val="0"/>
      <w:marTop w:val="0"/>
      <w:marBottom w:val="0"/>
      <w:divBdr>
        <w:top w:val="none" w:sz="0" w:space="0" w:color="auto"/>
        <w:left w:val="none" w:sz="0" w:space="0" w:color="auto"/>
        <w:bottom w:val="none" w:sz="0" w:space="0" w:color="auto"/>
        <w:right w:val="none" w:sz="0" w:space="0" w:color="auto"/>
      </w:divBdr>
      <w:divsChild>
        <w:div w:id="523053388">
          <w:marLeft w:val="-225"/>
          <w:marRight w:val="-225"/>
          <w:marTop w:val="0"/>
          <w:marBottom w:val="0"/>
          <w:divBdr>
            <w:top w:val="none" w:sz="0" w:space="0" w:color="auto"/>
            <w:left w:val="none" w:sz="0" w:space="0" w:color="auto"/>
            <w:bottom w:val="none" w:sz="0" w:space="0" w:color="auto"/>
            <w:right w:val="none" w:sz="0" w:space="0" w:color="auto"/>
          </w:divBdr>
          <w:divsChild>
            <w:div w:id="1519466948">
              <w:marLeft w:val="0"/>
              <w:marRight w:val="0"/>
              <w:marTop w:val="0"/>
              <w:marBottom w:val="0"/>
              <w:divBdr>
                <w:top w:val="none" w:sz="0" w:space="0" w:color="auto"/>
                <w:left w:val="none" w:sz="0" w:space="0" w:color="auto"/>
                <w:bottom w:val="none" w:sz="0" w:space="0" w:color="auto"/>
                <w:right w:val="none" w:sz="0" w:space="0" w:color="auto"/>
              </w:divBdr>
            </w:div>
          </w:divsChild>
        </w:div>
        <w:div w:id="1473718931">
          <w:marLeft w:val="-225"/>
          <w:marRight w:val="-225"/>
          <w:marTop w:val="0"/>
          <w:marBottom w:val="0"/>
          <w:divBdr>
            <w:top w:val="none" w:sz="0" w:space="0" w:color="auto"/>
            <w:left w:val="none" w:sz="0" w:space="0" w:color="auto"/>
            <w:bottom w:val="none" w:sz="0" w:space="0" w:color="auto"/>
            <w:right w:val="none" w:sz="0" w:space="0" w:color="auto"/>
          </w:divBdr>
          <w:divsChild>
            <w:div w:id="19815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4935">
      <w:bodyDiv w:val="1"/>
      <w:marLeft w:val="0"/>
      <w:marRight w:val="0"/>
      <w:marTop w:val="0"/>
      <w:marBottom w:val="0"/>
      <w:divBdr>
        <w:top w:val="none" w:sz="0" w:space="0" w:color="auto"/>
        <w:left w:val="none" w:sz="0" w:space="0" w:color="auto"/>
        <w:bottom w:val="none" w:sz="0" w:space="0" w:color="auto"/>
        <w:right w:val="none" w:sz="0" w:space="0" w:color="auto"/>
      </w:divBdr>
    </w:div>
    <w:div w:id="1809277215">
      <w:bodyDiv w:val="1"/>
      <w:marLeft w:val="0"/>
      <w:marRight w:val="0"/>
      <w:marTop w:val="0"/>
      <w:marBottom w:val="0"/>
      <w:divBdr>
        <w:top w:val="none" w:sz="0" w:space="0" w:color="auto"/>
        <w:left w:val="none" w:sz="0" w:space="0" w:color="auto"/>
        <w:bottom w:val="none" w:sz="0" w:space="0" w:color="auto"/>
        <w:right w:val="none" w:sz="0" w:space="0" w:color="auto"/>
      </w:divBdr>
    </w:div>
    <w:div w:id="1846743725">
      <w:bodyDiv w:val="1"/>
      <w:marLeft w:val="0"/>
      <w:marRight w:val="0"/>
      <w:marTop w:val="0"/>
      <w:marBottom w:val="0"/>
      <w:divBdr>
        <w:top w:val="none" w:sz="0" w:space="0" w:color="auto"/>
        <w:left w:val="none" w:sz="0" w:space="0" w:color="auto"/>
        <w:bottom w:val="none" w:sz="0" w:space="0" w:color="auto"/>
        <w:right w:val="none" w:sz="0" w:space="0" w:color="auto"/>
      </w:divBdr>
    </w:div>
    <w:div w:id="1881436482">
      <w:bodyDiv w:val="1"/>
      <w:marLeft w:val="0"/>
      <w:marRight w:val="0"/>
      <w:marTop w:val="0"/>
      <w:marBottom w:val="0"/>
      <w:divBdr>
        <w:top w:val="none" w:sz="0" w:space="0" w:color="auto"/>
        <w:left w:val="none" w:sz="0" w:space="0" w:color="auto"/>
        <w:bottom w:val="none" w:sz="0" w:space="0" w:color="auto"/>
        <w:right w:val="none" w:sz="0" w:space="0" w:color="auto"/>
      </w:divBdr>
    </w:div>
    <w:div w:id="1899708621">
      <w:bodyDiv w:val="1"/>
      <w:marLeft w:val="0"/>
      <w:marRight w:val="0"/>
      <w:marTop w:val="0"/>
      <w:marBottom w:val="0"/>
      <w:divBdr>
        <w:top w:val="none" w:sz="0" w:space="0" w:color="auto"/>
        <w:left w:val="none" w:sz="0" w:space="0" w:color="auto"/>
        <w:bottom w:val="none" w:sz="0" w:space="0" w:color="auto"/>
        <w:right w:val="none" w:sz="0" w:space="0" w:color="auto"/>
      </w:divBdr>
    </w:div>
    <w:div w:id="1979873664">
      <w:bodyDiv w:val="1"/>
      <w:marLeft w:val="0"/>
      <w:marRight w:val="0"/>
      <w:marTop w:val="0"/>
      <w:marBottom w:val="0"/>
      <w:divBdr>
        <w:top w:val="none" w:sz="0" w:space="0" w:color="auto"/>
        <w:left w:val="none" w:sz="0" w:space="0" w:color="auto"/>
        <w:bottom w:val="none" w:sz="0" w:space="0" w:color="auto"/>
        <w:right w:val="none" w:sz="0" w:space="0" w:color="auto"/>
      </w:divBdr>
    </w:div>
    <w:div w:id="201819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bout.citiprogram.org/" TargetMode="External"/><Relationship Id="rId21" Type="http://schemas.openxmlformats.org/officeDocument/2006/relationships/hyperlink" Target="https://research.usu.edu/irb/index" TargetMode="External"/><Relationship Id="rId42" Type="http://schemas.openxmlformats.org/officeDocument/2006/relationships/hyperlink" Target="https://gradschool.usu.edu/resources/all-forms/supervisory-committee.php" TargetMode="External"/><Relationship Id="rId47" Type="http://schemas.openxmlformats.org/officeDocument/2006/relationships/hyperlink" Target="https://gradschool.usu.edu/resources/all-forms/application-for-candidacy" TargetMode="External"/><Relationship Id="rId63" Type="http://schemas.openxmlformats.org/officeDocument/2006/relationships/hyperlink" Target="https://gradschool.usu.edu/files/publication-guide.pdf" TargetMode="External"/><Relationship Id="rId68" Type="http://schemas.openxmlformats.org/officeDocument/2006/relationships/hyperlink" Target="https://research.usu.edu/irb/index.php" TargetMode="External"/><Relationship Id="rId84" Type="http://schemas.openxmlformats.org/officeDocument/2006/relationships/hyperlink" Target="https://www.usu.edu/financial-support/federalaid" TargetMode="External"/><Relationship Id="rId89" Type="http://schemas.openxmlformats.org/officeDocument/2006/relationships/hyperlink" Target="https://www.usu.edu/student-conduct/student-code/article5.php" TargetMode="External"/><Relationship Id="rId16" Type="http://schemas.openxmlformats.org/officeDocument/2006/relationships/hyperlink" Target="https://myid.usu.edu/" TargetMode="External"/><Relationship Id="rId11" Type="http://schemas.openxmlformats.org/officeDocument/2006/relationships/hyperlink" Target="https://gradschool.usu.edu/handbooks/rights-and-responsibilities/responsibilities-of-faculty-to-students" TargetMode="External"/><Relationship Id="rId32" Type="http://schemas.openxmlformats.org/officeDocument/2006/relationships/hyperlink" Target="https://cehs.usu.edu/research/courses/" TargetMode="External"/><Relationship Id="rId37" Type="http://schemas.openxmlformats.org/officeDocument/2006/relationships/image" Target="media/image1.png"/><Relationship Id="rId53" Type="http://schemas.openxmlformats.org/officeDocument/2006/relationships/hyperlink" Target="https://gradschool.usu.edu/resources/all-forms/title-page.php" TargetMode="External"/><Relationship Id="rId58" Type="http://schemas.openxmlformats.org/officeDocument/2006/relationships/hyperlink" Target="https://apastyle.apa.org/" TargetMode="External"/><Relationship Id="rId74" Type="http://schemas.openxmlformats.org/officeDocument/2006/relationships/hyperlink" Target="https://gradschool.usu.edu/resources/all-forms/appointment-for-examination.php" TargetMode="External"/><Relationship Id="rId79" Type="http://schemas.openxmlformats.org/officeDocument/2006/relationships/hyperlink" Target="https://gradschool.usu.edu/graduate-path/graduation-application" TargetMode="External"/><Relationship Id="rId5" Type="http://schemas.openxmlformats.org/officeDocument/2006/relationships/footnotes" Target="footnotes.xml"/><Relationship Id="rId90" Type="http://schemas.openxmlformats.org/officeDocument/2006/relationships/hyperlink" Target="https://www.usu.edu/student-conduct/student-code/article6" TargetMode="External"/><Relationship Id="rId95" Type="http://schemas.openxmlformats.org/officeDocument/2006/relationships/hyperlink" Target="https://www.usu.edu/policies/4002/" TargetMode="External"/><Relationship Id="rId22" Type="http://schemas.openxmlformats.org/officeDocument/2006/relationships/hyperlink" Target="https://research.usu.edu/irb/training/" TargetMode="External"/><Relationship Id="rId27" Type="http://schemas.openxmlformats.org/officeDocument/2006/relationships/hyperlink" Target="https://research.usu.edu/compliance/" TargetMode="External"/><Relationship Id="rId43" Type="http://schemas.openxmlformats.org/officeDocument/2006/relationships/hyperlink" Target="https://gradschool.usu.edu/resources/all-forms/program-of-study" TargetMode="External"/><Relationship Id="rId48" Type="http://schemas.openxmlformats.org/officeDocument/2006/relationships/hyperlink" Target="https://cehs.usu.edu/research/resources/grad-student-research-award-opportunity" TargetMode="External"/><Relationship Id="rId64" Type="http://schemas.openxmlformats.org/officeDocument/2006/relationships/hyperlink" Target="https://gradschool.usu.edu/resources/all-forms/supervisory-committee.php" TargetMode="External"/><Relationship Id="rId69" Type="http://schemas.openxmlformats.org/officeDocument/2006/relationships/hyperlink" Target="https://gradschool.usu.edu/files/publication-guide.pdf" TargetMode="External"/><Relationship Id="rId80" Type="http://schemas.openxmlformats.org/officeDocument/2006/relationships/hyperlink" Target="https://gradschool.usu.edu/handbooks/rights-and-responsibilities/graduate-student-rights-per-school-of-graduate-studies-policy" TargetMode="External"/><Relationship Id="rId85" Type="http://schemas.openxmlformats.org/officeDocument/2006/relationships/hyperlink" Target="https://gradschool.usu.edu/handbooks/rights-and-responsibilities/graduate-student-rights-per-school-of-graduate-studies-policy" TargetMode="External"/><Relationship Id="rId12" Type="http://schemas.openxmlformats.org/officeDocument/2006/relationships/hyperlink" Target="mailto:%20jenny.kearl@usu.edu" TargetMode="External"/><Relationship Id="rId17" Type="http://schemas.openxmlformats.org/officeDocument/2006/relationships/hyperlink" Target="https://www.usu.edu/policies/5207/" TargetMode="External"/><Relationship Id="rId25" Type="http://schemas.openxmlformats.org/officeDocument/2006/relationships/hyperlink" Target="https://research.usu.edu/compliance/responsible-conduct-of-research" TargetMode="External"/><Relationship Id="rId33" Type="http://schemas.openxmlformats.org/officeDocument/2006/relationships/hyperlink" Target="https://cehs.usu.edu/itls/courses" TargetMode="External"/><Relationship Id="rId38" Type="http://schemas.openxmlformats.org/officeDocument/2006/relationships/hyperlink" Target="https://www.usu.edu/student-conduct/student-code/article6" TargetMode="External"/><Relationship Id="rId46" Type="http://schemas.openxmlformats.org/officeDocument/2006/relationships/hyperlink" Target="https://gradschool.usu.edu/resources/all-forms/application-for-candidacy" TargetMode="External"/><Relationship Id="rId59" Type="http://schemas.openxmlformats.org/officeDocument/2006/relationships/hyperlink" Target="https://credit.niso.org/" TargetMode="External"/><Relationship Id="rId67" Type="http://schemas.openxmlformats.org/officeDocument/2006/relationships/hyperlink" Target="https://gradschool.usu.edu/resources/all-forms/application-for-candidacy.php" TargetMode="External"/><Relationship Id="rId20" Type="http://schemas.openxmlformats.org/officeDocument/2006/relationships/hyperlink" Target="https://gradschool.usu.edu/resources/all-forms/application-for-candidacy" TargetMode="External"/><Relationship Id="rId41" Type="http://schemas.openxmlformats.org/officeDocument/2006/relationships/hyperlink" Target="https://catalog.usu.edu/colleges/gradschool" TargetMode="External"/><Relationship Id="rId54" Type="http://schemas.openxmlformats.org/officeDocument/2006/relationships/hyperlink" Target="https://gradschool.usu.edu/resources/all-forms/graduation-check-request" TargetMode="External"/><Relationship Id="rId62" Type="http://schemas.openxmlformats.org/officeDocument/2006/relationships/hyperlink" Target="https://gradschool.usu.edu/academics/final-defense" TargetMode="External"/><Relationship Id="rId70" Type="http://schemas.openxmlformats.org/officeDocument/2006/relationships/hyperlink" Target="https://gradschool.usu.edu/resources/all-forms/supervisory-committee.php" TargetMode="External"/><Relationship Id="rId75" Type="http://schemas.openxmlformats.org/officeDocument/2006/relationships/hyperlink" Target="https://gradschool.usu.edu/resources/all-forms/authorship-copyright" TargetMode="External"/><Relationship Id="rId83" Type="http://schemas.openxmlformats.org/officeDocument/2006/relationships/hyperlink" Target="https://gradschool.usu.edu/handbooks/student-handbook" TargetMode="External"/><Relationship Id="rId88" Type="http://schemas.openxmlformats.org/officeDocument/2006/relationships/hyperlink" Target="https://gradschool.usu.edu/resources/student-rights-and-responsibilities" TargetMode="External"/><Relationship Id="rId91" Type="http://schemas.openxmlformats.org/officeDocument/2006/relationships/hyperlink" Target="https://gradschool.usu.edu/handbooks/student-handbook" TargetMode="External"/><Relationship Id="rId96" Type="http://schemas.openxmlformats.org/officeDocument/2006/relationships/hyperlink" Target="https://www.usu.edu/student-conduct/student-code/article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ndy.walker@usu.edu" TargetMode="External"/><Relationship Id="rId23" Type="http://schemas.openxmlformats.org/officeDocument/2006/relationships/hyperlink" Target="https://research.usu.edu/irb/" TargetMode="External"/><Relationship Id="rId28" Type="http://schemas.openxmlformats.org/officeDocument/2006/relationships/hyperlink" Target="https://gradschool.usu.edu/mental-health-resources" TargetMode="External"/><Relationship Id="rId36" Type="http://schemas.openxmlformats.org/officeDocument/2006/relationships/hyperlink" Target="https://cehs.usu.edu/research/courses/carma" TargetMode="External"/><Relationship Id="rId49" Type="http://schemas.openxmlformats.org/officeDocument/2006/relationships/hyperlink" Target="https://gradschool.usu.edu/resources/all-forms/appointment-for-examination.php" TargetMode="External"/><Relationship Id="rId57" Type="http://schemas.openxmlformats.org/officeDocument/2006/relationships/hyperlink" Target="https://apastyle.apa.org/" TargetMode="External"/><Relationship Id="rId10" Type="http://schemas.openxmlformats.org/officeDocument/2006/relationships/hyperlink" Target="https://gradschool.usu.edu/resources/student-rights-and-responsibilities" TargetMode="External"/><Relationship Id="rId31" Type="http://schemas.openxmlformats.org/officeDocument/2006/relationships/hyperlink" Target="https://cehs.usu.edu/itls/" TargetMode="External"/><Relationship Id="rId44" Type="http://schemas.openxmlformats.org/officeDocument/2006/relationships/hyperlink" Target="https://gradschool.usu.edu/files/publication-guide.pdf" TargetMode="External"/><Relationship Id="rId52" Type="http://schemas.openxmlformats.org/officeDocument/2006/relationships/hyperlink" Target="https://gradschool.usu.edu/files/publication-guide.pdf" TargetMode="External"/><Relationship Id="rId60" Type="http://schemas.openxmlformats.org/officeDocument/2006/relationships/hyperlink" Target="https://www.icmje.org/recommendations/browse/roles-and-responsibilities/defining-the-role-of-authors-and-contributors.html" TargetMode="External"/><Relationship Id="rId65" Type="http://schemas.openxmlformats.org/officeDocument/2006/relationships/hyperlink" Target="https://gradschool.usu.edu/resources/all-forms/program-of-study" TargetMode="External"/><Relationship Id="rId73" Type="http://schemas.openxmlformats.org/officeDocument/2006/relationships/hyperlink" Target="https://gradschool.usu.edu/resources/all-forms/three-credits.php" TargetMode="External"/><Relationship Id="rId78" Type="http://schemas.openxmlformats.org/officeDocument/2006/relationships/hyperlink" Target="https://gradschool.usu.edu/resources/all-forms/graduation-check-request" TargetMode="External"/><Relationship Id="rId81" Type="http://schemas.openxmlformats.org/officeDocument/2006/relationships/hyperlink" Target="https://gradschool.usu.edu/resources/all-forms/supervisory-committee.php" TargetMode="External"/><Relationship Id="rId86" Type="http://schemas.openxmlformats.org/officeDocument/2006/relationships/hyperlink" Target="https://www.usu.edu/student-conduct/student-code/article1" TargetMode="External"/><Relationship Id="rId94" Type="http://schemas.openxmlformats.org/officeDocument/2006/relationships/hyperlink" Target="https://www.usu.edu/policies/403/"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radschool.usu.edu/" TargetMode="External"/><Relationship Id="rId13" Type="http://schemas.openxmlformats.org/officeDocument/2006/relationships/hyperlink" Target="tel:435-797-2523" TargetMode="External"/><Relationship Id="rId18" Type="http://schemas.openxmlformats.org/officeDocument/2006/relationships/hyperlink" Target="https://usu.service-now.com/aggies?id=tutorials" TargetMode="External"/><Relationship Id="rId39" Type="http://schemas.openxmlformats.org/officeDocument/2006/relationships/hyperlink" Target="https://cehs.usu.edu/itls/files/2026-docs/Appendix_B_ITLS_PhD_review_template.docx" TargetMode="External"/><Relationship Id="rId34" Type="http://schemas.openxmlformats.org/officeDocument/2006/relationships/hyperlink" Target="https://cehs.usu.edu/itls/files/planning-sheets/ITLS_PhD_Planning-sheet-2026.pdf" TargetMode="External"/><Relationship Id="rId50" Type="http://schemas.openxmlformats.org/officeDocument/2006/relationships/hyperlink" Target="https://gradschool.usu.edu/resources/all-forms/authorship-copyright" TargetMode="External"/><Relationship Id="rId55" Type="http://schemas.openxmlformats.org/officeDocument/2006/relationships/hyperlink" Target="https://gradschool.usu.edu/graduate-path/graduation-application" TargetMode="External"/><Relationship Id="rId76" Type="http://schemas.openxmlformats.org/officeDocument/2006/relationships/hyperlink" Target="https://gradschool.usu.edu/resources/all-forms/style-electronic-publication.php" TargetMode="External"/><Relationship Id="rId97" Type="http://schemas.openxmlformats.org/officeDocument/2006/relationships/hyperlink" Target="https://www.usu.edu/student-conduct/student-code/article5" TargetMode="External"/><Relationship Id="rId7" Type="http://schemas.openxmlformats.org/officeDocument/2006/relationships/hyperlink" Target="http://itls.usu.edu" TargetMode="External"/><Relationship Id="rId71" Type="http://schemas.openxmlformats.org/officeDocument/2006/relationships/hyperlink" Target="https://gradschool.usu.edu/resources/all-forms/program-of-study.php" TargetMode="External"/><Relationship Id="rId92" Type="http://schemas.openxmlformats.org/officeDocument/2006/relationships/hyperlink" Target="https://studentconduct.usu.edu/studentcode/index" TargetMode="External"/><Relationship Id="rId2" Type="http://schemas.openxmlformats.org/officeDocument/2006/relationships/styles" Target="styles.xml"/><Relationship Id="rId29" Type="http://schemas.openxmlformats.org/officeDocument/2006/relationships/hyperlink" Target="https://gradschool.usu.edu/academics/doctorate-plan" TargetMode="External"/><Relationship Id="rId24" Type="http://schemas.openxmlformats.org/officeDocument/2006/relationships/hyperlink" Target="https://gradschool.usu.edu/" TargetMode="External"/><Relationship Id="rId40" Type="http://schemas.openxmlformats.org/officeDocument/2006/relationships/hyperlink" Target="https://www.usu.edu/admissions/residency/" TargetMode="External"/><Relationship Id="rId45" Type="http://schemas.openxmlformats.org/officeDocument/2006/relationships/hyperlink" Target="https://gradschool.usu.edu/events" TargetMode="External"/><Relationship Id="rId66" Type="http://schemas.openxmlformats.org/officeDocument/2006/relationships/hyperlink" Target="https://gradschool.usu.edu/" TargetMode="External"/><Relationship Id="rId87" Type="http://schemas.openxmlformats.org/officeDocument/2006/relationships/hyperlink" Target="https://gradschool.usu.edu/resources/student-rights-and-responsibilities" TargetMode="External"/><Relationship Id="rId61" Type="http://schemas.openxmlformats.org/officeDocument/2006/relationships/hyperlink" Target="https://usu.box.com/s/4ohosaysv0sdlaf7sz77ay6v10t4aj8z" TargetMode="External"/><Relationship Id="rId82" Type="http://schemas.openxmlformats.org/officeDocument/2006/relationships/hyperlink" Target="https://gradschool.usu.edu/costs/index" TargetMode="External"/><Relationship Id="rId19" Type="http://schemas.openxmlformats.org/officeDocument/2006/relationships/hyperlink" Target="https://www.usu.edu/academic-support/technology/canvas/overview" TargetMode="External"/><Relationship Id="rId14" Type="http://schemas.openxmlformats.org/officeDocument/2006/relationships/hyperlink" Target="mailto:jody.clarke@usu.edu" TargetMode="External"/><Relationship Id="rId30" Type="http://schemas.openxmlformats.org/officeDocument/2006/relationships/hyperlink" Target="https://cehs.usu.edu/itls/files/planning-sheets/ITLS_PhD_Planning-sheet-2026.pdf" TargetMode="External"/><Relationship Id="rId35" Type="http://schemas.openxmlformats.org/officeDocument/2006/relationships/hyperlink" Target="https://cehs.usu.edu/research/courses/educ-psy-6600" TargetMode="External"/><Relationship Id="rId56" Type="http://schemas.openxmlformats.org/officeDocument/2006/relationships/hyperlink" Target="https://credit.niso.org/" TargetMode="External"/><Relationship Id="rId77" Type="http://schemas.openxmlformats.org/officeDocument/2006/relationships/hyperlink" Target="https://gradschool.usu.edu/resources/all-forms/title-page.php"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gradschool.usu.edu/resources/all-forms/style-electronic-publication" TargetMode="External"/><Relationship Id="rId72" Type="http://schemas.openxmlformats.org/officeDocument/2006/relationships/hyperlink" Target="https://gradschool.usu.edu/resources/all-forms/application-for-candidacy.php" TargetMode="External"/><Relationship Id="rId93" Type="http://schemas.openxmlformats.org/officeDocument/2006/relationships/hyperlink" Target="http://www.usu.edu/studentservices/studentcode/article7.cfm" TargetMode="External"/><Relationship Id="rId98" Type="http://schemas.openxmlformats.org/officeDocument/2006/relationships/hyperlink" Target="https://www.usu.edu/student-conduct/student-code/article6"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11068</Words>
  <Characters>56562</Characters>
  <Application>Microsoft Office Word</Application>
  <DocSecurity>0</DocSecurity>
  <Lines>1047</Lines>
  <Paragraphs>568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Recker</dc:creator>
  <cp:keywords/>
  <dc:description/>
  <cp:lastModifiedBy>Andy Walker</cp:lastModifiedBy>
  <cp:revision>10</cp:revision>
  <cp:lastPrinted>2025-12-18T06:51:00Z</cp:lastPrinted>
  <dcterms:created xsi:type="dcterms:W3CDTF">2026-01-06T23:55:00Z</dcterms:created>
  <dcterms:modified xsi:type="dcterms:W3CDTF">2026-01-07T00:02:00Z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2012-12-18T10:00:00Z</vt:filetime>
  </property>
  <property fmtid="{D5CDD505-2E9C-101B-9397-08002B2CF9AE}" pid="3" name="LastSaved">
    <vt:filetime>2013-08-20T10:00:00Z</vt:filetime>
  </property>
</Properties>
</file>